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44" w:rsidRPr="00456D44" w:rsidRDefault="00456D44" w:rsidP="00456D44">
      <w:pPr>
        <w:pStyle w:val="titulo"/>
        <w:jc w:val="center"/>
        <w:rPr>
          <w:rFonts w:cs="Arial"/>
          <w:b w:val="0"/>
          <w:bCs w:val="0"/>
          <w:color w:val="000000"/>
          <w:sz w:val="24"/>
          <w:szCs w:val="24"/>
          <w:lang w:val="es-CO"/>
        </w:rPr>
      </w:pPr>
      <w:r w:rsidRPr="00456D44">
        <w:rPr>
          <w:rFonts w:cs="Arial"/>
          <w:bCs w:val="0"/>
          <w:color w:val="000000"/>
          <w:sz w:val="28"/>
          <w:szCs w:val="28"/>
          <w:lang w:val="es-CO"/>
        </w:rPr>
        <w:t>Programas Pedagógicos Transversales</w:t>
      </w:r>
      <w:r>
        <w:rPr>
          <w:rFonts w:cs="Arial"/>
          <w:bCs w:val="0"/>
          <w:color w:val="000000"/>
          <w:sz w:val="36"/>
          <w:szCs w:val="36"/>
          <w:lang w:val="es-CO"/>
        </w:rPr>
        <w:t xml:space="preserve"> </w:t>
      </w:r>
      <w:r w:rsidRPr="00456D44">
        <w:rPr>
          <w:rFonts w:cs="Arial"/>
          <w:b w:val="0"/>
          <w:bCs w:val="0"/>
          <w:color w:val="000000"/>
          <w:sz w:val="24"/>
          <w:szCs w:val="24"/>
          <w:lang w:val="es-CO"/>
        </w:rPr>
        <w:t>(Caldas)</w:t>
      </w:r>
    </w:p>
    <w:p w:rsidR="00456D44" w:rsidRPr="00302D39" w:rsidRDefault="00456D44" w:rsidP="00456D44">
      <w:pPr>
        <w:pStyle w:val="titulo"/>
        <w:jc w:val="center"/>
        <w:rPr>
          <w:rFonts w:cs="Arial"/>
          <w:bCs w:val="0"/>
          <w:color w:val="000000"/>
          <w:sz w:val="36"/>
          <w:szCs w:val="36"/>
          <w:lang w:val="es-CO"/>
        </w:rPr>
      </w:pPr>
      <w:r w:rsidRPr="00456D44">
        <w:rPr>
          <w:rFonts w:cs="Arial"/>
          <w:bCs w:val="0"/>
          <w:color w:val="000000"/>
          <w:sz w:val="28"/>
          <w:szCs w:val="28"/>
          <w:lang w:val="es-CO"/>
        </w:rPr>
        <w:t>Eje Pedagógico para el Desarrollo Humano</w:t>
      </w:r>
      <w:r>
        <w:rPr>
          <w:rFonts w:cs="Arial"/>
          <w:bCs w:val="0"/>
          <w:color w:val="000000"/>
          <w:sz w:val="36"/>
          <w:szCs w:val="36"/>
          <w:lang w:val="es-CO"/>
        </w:rPr>
        <w:t xml:space="preserve">  </w:t>
      </w:r>
      <w:r w:rsidRPr="00456D44">
        <w:rPr>
          <w:rFonts w:cs="Arial"/>
          <w:b w:val="0"/>
          <w:bCs w:val="0"/>
          <w:color w:val="000000"/>
          <w:sz w:val="24"/>
          <w:szCs w:val="24"/>
          <w:lang w:val="es-CO"/>
        </w:rPr>
        <w:t>(Manizales)</w:t>
      </w:r>
    </w:p>
    <w:p w:rsidR="006105F1" w:rsidRPr="00BA7294" w:rsidRDefault="006105F1" w:rsidP="006105F1">
      <w:pPr>
        <w:pStyle w:val="titulo"/>
        <w:jc w:val="center"/>
        <w:rPr>
          <w:color w:val="auto"/>
          <w:sz w:val="32"/>
          <w:szCs w:val="32"/>
          <w:lang w:val="es-CO"/>
        </w:rPr>
      </w:pPr>
      <w:r w:rsidRPr="00BA7294">
        <w:rPr>
          <w:color w:val="auto"/>
          <w:sz w:val="32"/>
          <w:szCs w:val="32"/>
          <w:lang w:val="es-CO"/>
        </w:rPr>
        <w:t>Educación ambiental y gestión del riesgo</w:t>
      </w:r>
    </w:p>
    <w:p w:rsidR="00D34249" w:rsidRPr="00D34249" w:rsidRDefault="00D34249" w:rsidP="00D34249">
      <w:pPr>
        <w:pStyle w:val="titulo"/>
        <w:jc w:val="center"/>
        <w:rPr>
          <w:rFonts w:cs="Arial"/>
          <w:bCs w:val="0"/>
          <w:color w:val="000000"/>
          <w:sz w:val="28"/>
          <w:szCs w:val="28"/>
          <w:lang w:val="es-CO"/>
        </w:rPr>
      </w:pPr>
      <w:r w:rsidRPr="00D34249">
        <w:rPr>
          <w:rFonts w:cs="Arial"/>
          <w:bCs w:val="0"/>
          <w:color w:val="000000"/>
          <w:sz w:val="28"/>
          <w:szCs w:val="28"/>
          <w:lang w:val="es-CO"/>
        </w:rPr>
        <w:t>Proyecto Colaborativo</w:t>
      </w:r>
    </w:p>
    <w:p w:rsidR="00CD2B56" w:rsidRPr="00CD2B56" w:rsidRDefault="003B3915" w:rsidP="00CD2B56">
      <w:pPr>
        <w:pStyle w:val="titulo"/>
        <w:jc w:val="center"/>
        <w:rPr>
          <w:rFonts w:cs="Arial"/>
          <w:bCs w:val="0"/>
          <w:color w:val="000000"/>
          <w:sz w:val="28"/>
          <w:szCs w:val="28"/>
          <w:lang w:val="es-CO"/>
        </w:rPr>
      </w:pPr>
      <w:r>
        <w:rPr>
          <w:rFonts w:cs="Arial"/>
          <w:bCs w:val="0"/>
          <w:color w:val="000000"/>
          <w:sz w:val="28"/>
          <w:szCs w:val="28"/>
          <w:lang w:val="es-CO"/>
        </w:rPr>
        <w:t>Hagámonos amigos de la naturaleza</w:t>
      </w:r>
    </w:p>
    <w:p w:rsidR="006F18E7" w:rsidRPr="006F18E7" w:rsidRDefault="006F18E7" w:rsidP="006F18E7">
      <w:pPr>
        <w:pStyle w:val="titulo"/>
        <w:jc w:val="both"/>
        <w:rPr>
          <w:rFonts w:cs="Arial"/>
          <w:b w:val="0"/>
          <w:bCs w:val="0"/>
          <w:color w:val="000000"/>
          <w:sz w:val="28"/>
          <w:szCs w:val="28"/>
          <w:lang w:val="es-CO"/>
        </w:rPr>
      </w:pPr>
      <w:r w:rsidRPr="006F18E7">
        <w:rPr>
          <w:b w:val="0"/>
          <w:bCs w:val="0"/>
          <w:color w:val="333333"/>
          <w:sz w:val="24"/>
          <w:szCs w:val="24"/>
          <w:shd w:val="clear" w:color="auto" w:fill="FFFFFF"/>
        </w:rPr>
        <w:t>Comités del gobierno estudiantil desarrollando las acciones del proyecto</w:t>
      </w:r>
    </w:p>
    <w:tbl>
      <w:tblPr>
        <w:tblStyle w:val="Tablaconcuadrcula"/>
        <w:tblW w:w="9067" w:type="dxa"/>
        <w:tblLook w:val="04A0" w:firstRow="1" w:lastRow="0" w:firstColumn="1" w:lastColumn="0" w:noHBand="0" w:noVBand="1"/>
      </w:tblPr>
      <w:tblGrid>
        <w:gridCol w:w="9067"/>
      </w:tblGrid>
      <w:tr w:rsidR="00456D44" w:rsidTr="00CF542C">
        <w:tc>
          <w:tcPr>
            <w:tcW w:w="9067" w:type="dxa"/>
          </w:tcPr>
          <w:p w:rsidR="00456D44" w:rsidRPr="001524C8" w:rsidRDefault="0066228C" w:rsidP="0066228C">
            <w:pPr>
              <w:jc w:val="center"/>
              <w:rPr>
                <w:rFonts w:ascii="Verdana" w:hAnsi="Verdana"/>
                <w:b/>
                <w:sz w:val="28"/>
                <w:szCs w:val="28"/>
              </w:rPr>
            </w:pPr>
            <w:r w:rsidRPr="004814AD">
              <w:rPr>
                <w:rFonts w:ascii="Verdana" w:hAnsi="Verdana"/>
                <w:b/>
                <w:bCs/>
                <w:color w:val="333333"/>
                <w:sz w:val="24"/>
                <w:szCs w:val="24"/>
                <w:shd w:val="clear" w:color="auto" w:fill="FFFFFF"/>
              </w:rPr>
              <w:t xml:space="preserve">Institución Educativa </w:t>
            </w:r>
            <w:r>
              <w:rPr>
                <w:rFonts w:ascii="Verdana" w:hAnsi="Verdana"/>
                <w:b/>
                <w:bCs/>
                <w:color w:val="333333"/>
                <w:sz w:val="24"/>
                <w:szCs w:val="24"/>
                <w:shd w:val="clear" w:color="auto" w:fill="FFFFFF"/>
              </w:rPr>
              <w:t xml:space="preserve">El Silencio </w:t>
            </w:r>
            <w:r w:rsidRPr="00C130A9">
              <w:rPr>
                <w:rFonts w:ascii="Verdana" w:hAnsi="Verdana"/>
                <w:b/>
                <w:bCs/>
                <w:color w:val="333333"/>
                <w:sz w:val="24"/>
                <w:szCs w:val="24"/>
                <w:shd w:val="clear" w:color="auto" w:fill="FFFFFF"/>
              </w:rPr>
              <w:t xml:space="preserve"> - </w:t>
            </w:r>
            <w:r>
              <w:rPr>
                <w:rFonts w:ascii="Verdana" w:hAnsi="Verdana"/>
                <w:b/>
                <w:bCs/>
                <w:color w:val="333333"/>
                <w:sz w:val="24"/>
                <w:szCs w:val="24"/>
                <w:shd w:val="clear" w:color="auto" w:fill="FFFFFF"/>
              </w:rPr>
              <w:t xml:space="preserve">sede central municipio de  </w:t>
            </w:r>
            <w:proofErr w:type="spellStart"/>
            <w:r>
              <w:rPr>
                <w:rFonts w:ascii="Verdana" w:hAnsi="Verdana"/>
                <w:b/>
                <w:bCs/>
                <w:color w:val="333333"/>
                <w:sz w:val="24"/>
                <w:szCs w:val="24"/>
                <w:shd w:val="clear" w:color="auto" w:fill="FFFFFF"/>
              </w:rPr>
              <w:t>Samana</w:t>
            </w:r>
            <w:proofErr w:type="spellEnd"/>
          </w:p>
        </w:tc>
      </w:tr>
      <w:tr w:rsidR="009037AB" w:rsidTr="00CF542C">
        <w:tc>
          <w:tcPr>
            <w:tcW w:w="9067" w:type="dxa"/>
          </w:tcPr>
          <w:p w:rsidR="005A19CE" w:rsidRDefault="00CE167D" w:rsidP="00C02751">
            <w:pPr>
              <w:pStyle w:val="cuerpo"/>
              <w:jc w:val="both"/>
              <w:rPr>
                <w:rFonts w:ascii="Verdana" w:hAnsi="Verdana"/>
                <w:color w:val="000000"/>
              </w:rPr>
            </w:pPr>
            <w:r w:rsidRPr="00C02751">
              <w:rPr>
                <w:rFonts w:ascii="Verdana" w:hAnsi="Verdana"/>
                <w:color w:val="000000"/>
              </w:rPr>
              <w:t xml:space="preserve">¡Hola! </w:t>
            </w:r>
            <w:r w:rsidR="00E842D4">
              <w:rPr>
                <w:rFonts w:ascii="Verdana" w:hAnsi="Verdana"/>
                <w:color w:val="000000"/>
              </w:rPr>
              <w:t>m</w:t>
            </w:r>
            <w:r w:rsidRPr="00C02751">
              <w:rPr>
                <w:rFonts w:ascii="Verdana" w:hAnsi="Verdana"/>
                <w:color w:val="000000"/>
              </w:rPr>
              <w:t xml:space="preserve">e llamo </w:t>
            </w:r>
            <w:r w:rsidR="005A19CE">
              <w:rPr>
                <w:rFonts w:ascii="Verdana" w:hAnsi="Verdana"/>
                <w:color w:val="000000"/>
              </w:rPr>
              <w:t>E</w:t>
            </w:r>
            <w:r w:rsidRPr="00C02751">
              <w:rPr>
                <w:rFonts w:ascii="Verdana" w:hAnsi="Verdana"/>
                <w:color w:val="000000"/>
              </w:rPr>
              <w:t xml:space="preserve">l Silencio y estoy constituido por agua, aire suelo, flora y fauna elementos vitales para mi supervivencia. </w:t>
            </w:r>
          </w:p>
          <w:p w:rsidR="00872C71" w:rsidRDefault="00CE167D" w:rsidP="00C02751">
            <w:pPr>
              <w:pStyle w:val="cuerpo"/>
              <w:jc w:val="both"/>
              <w:rPr>
                <w:rFonts w:ascii="Verdana" w:hAnsi="Verdana"/>
                <w:color w:val="000000"/>
              </w:rPr>
            </w:pPr>
            <w:r w:rsidRPr="00C02751">
              <w:rPr>
                <w:rFonts w:ascii="Verdana" w:hAnsi="Verdana"/>
                <w:color w:val="000000"/>
              </w:rPr>
              <w:t xml:space="preserve">Te cuento que poseo abundantes AGUAS pues los que en mi habitan han creado una microcuenca de aguas que me permite abastecerme en toda mi extensión con el fin de tener aguas tratadas para una mejor calidad de vida. </w:t>
            </w:r>
          </w:p>
          <w:p w:rsidR="00FD629B" w:rsidRDefault="00CE167D" w:rsidP="00C02751">
            <w:pPr>
              <w:pStyle w:val="cuerpo"/>
              <w:jc w:val="both"/>
              <w:rPr>
                <w:rFonts w:ascii="Verdana" w:hAnsi="Verdana"/>
                <w:color w:val="000000"/>
              </w:rPr>
            </w:pPr>
            <w:r w:rsidRPr="00C02751">
              <w:rPr>
                <w:rFonts w:ascii="Verdana" w:hAnsi="Verdana"/>
                <w:color w:val="000000"/>
              </w:rPr>
              <w:t xml:space="preserve">El aire que circula a </w:t>
            </w:r>
            <w:r w:rsidR="00695D98" w:rsidRPr="00C02751">
              <w:rPr>
                <w:rFonts w:ascii="Verdana" w:hAnsi="Verdana"/>
                <w:color w:val="000000"/>
              </w:rPr>
              <w:t>mí</w:t>
            </w:r>
            <w:r w:rsidRPr="00C02751">
              <w:rPr>
                <w:rFonts w:ascii="Verdana" w:hAnsi="Verdana"/>
                <w:color w:val="000000"/>
              </w:rPr>
              <w:t xml:space="preserve"> alrededor es muy bueno y puro pues posee poca contaminación y esto me permite sobrevivir sanamente. Pero es escaso. </w:t>
            </w:r>
          </w:p>
          <w:p w:rsidR="00FD5D63" w:rsidRDefault="00CE167D" w:rsidP="00C02751">
            <w:pPr>
              <w:pStyle w:val="cuerpo"/>
              <w:jc w:val="both"/>
              <w:rPr>
                <w:rFonts w:ascii="Verdana" w:hAnsi="Verdana"/>
                <w:color w:val="000000"/>
              </w:rPr>
            </w:pPr>
            <w:r w:rsidRPr="00C02751">
              <w:rPr>
                <w:rFonts w:ascii="Verdana" w:hAnsi="Verdana"/>
                <w:color w:val="000000"/>
              </w:rPr>
              <w:t xml:space="preserve">Tengo buenos suelos para la siembra de toda clase de cultivos que me permiten una adecuada alimentación, la plaga de la erosión es escasa en </w:t>
            </w:r>
            <w:r w:rsidR="00FD629B" w:rsidRPr="00C02751">
              <w:rPr>
                <w:rFonts w:ascii="Verdana" w:hAnsi="Verdana"/>
                <w:color w:val="000000"/>
              </w:rPr>
              <w:t>mí</w:t>
            </w:r>
            <w:r w:rsidRPr="00C02751">
              <w:rPr>
                <w:rFonts w:ascii="Verdana" w:hAnsi="Verdana"/>
                <w:color w:val="000000"/>
              </w:rPr>
              <w:t xml:space="preserve">. Porque poseo un terreno quebrado que se adecua al manejo de mis habitantes, pues ellos son personas que día a día me tratan y me mantienen en buen estado LA FLORA que poseo es abundante en cultivos como café, pastos, plátano y caña, en lo que se refiere a bosques soy </w:t>
            </w:r>
            <w:r w:rsidR="00FD629B" w:rsidRPr="00C02751">
              <w:rPr>
                <w:rFonts w:ascii="Verdana" w:hAnsi="Verdana"/>
                <w:color w:val="000000"/>
              </w:rPr>
              <w:t>más</w:t>
            </w:r>
            <w:r w:rsidRPr="00C02751">
              <w:rPr>
                <w:rFonts w:ascii="Verdana" w:hAnsi="Verdana"/>
                <w:color w:val="000000"/>
              </w:rPr>
              <w:t xml:space="preserve"> bien escaso porque mis súbditos me han ido explotando para sacarme como madera o para siembras como maíz y frijol. </w:t>
            </w:r>
          </w:p>
          <w:p w:rsidR="00CE167D" w:rsidRPr="00C02751" w:rsidRDefault="00CE167D" w:rsidP="00C02751">
            <w:pPr>
              <w:pStyle w:val="cuerpo"/>
              <w:jc w:val="both"/>
              <w:rPr>
                <w:rFonts w:ascii="Verdana" w:hAnsi="Verdana"/>
                <w:color w:val="000000"/>
              </w:rPr>
            </w:pPr>
            <w:r w:rsidRPr="00C02751">
              <w:rPr>
                <w:rFonts w:ascii="Verdana" w:hAnsi="Verdana"/>
                <w:color w:val="000000"/>
              </w:rPr>
              <w:t xml:space="preserve">Este es mi talón de Aquiles por el que lucho para ser renovado. En cuanto a la FAUNA te cuento que tengo muy poca por la escasez de los montes. Pues solo cuento con animales domésticos que mis habitantes cuidan para su sustento. Los únicos animales de monte que circulan a </w:t>
            </w:r>
            <w:r w:rsidR="00FD5D63" w:rsidRPr="00C02751">
              <w:rPr>
                <w:rFonts w:ascii="Verdana" w:hAnsi="Verdana"/>
                <w:color w:val="000000"/>
              </w:rPr>
              <w:t>mí</w:t>
            </w:r>
            <w:r w:rsidRPr="00C02751">
              <w:rPr>
                <w:rFonts w:ascii="Verdana" w:hAnsi="Verdana"/>
                <w:color w:val="000000"/>
              </w:rPr>
              <w:t xml:space="preserve"> alrededor son los pájaros que me alegran con su canto.</w:t>
            </w:r>
          </w:p>
          <w:p w:rsidR="00117B48" w:rsidRDefault="00CE167D" w:rsidP="00CE167D">
            <w:pPr>
              <w:pStyle w:val="cuerpo"/>
              <w:rPr>
                <w:rStyle w:val="Textoennegrita"/>
                <w:rFonts w:ascii="Verdana" w:hAnsi="Verdana"/>
                <w:color w:val="000000"/>
              </w:rPr>
            </w:pPr>
            <w:r w:rsidRPr="00117B48">
              <w:rPr>
                <w:rStyle w:val="Textoennegrita"/>
                <w:rFonts w:ascii="Verdana" w:hAnsi="Verdana"/>
                <w:color w:val="000000"/>
              </w:rPr>
              <w:t>Condiciones y calidad de vida que poseo. </w:t>
            </w:r>
          </w:p>
          <w:p w:rsidR="0050364A" w:rsidRDefault="00CE167D" w:rsidP="00117B48">
            <w:pPr>
              <w:pStyle w:val="cuerpo"/>
              <w:jc w:val="both"/>
              <w:rPr>
                <w:rFonts w:ascii="Trebuchet MS" w:hAnsi="Trebuchet MS"/>
                <w:color w:val="000000"/>
                <w:sz w:val="23"/>
                <w:szCs w:val="23"/>
              </w:rPr>
            </w:pPr>
            <w:r w:rsidRPr="00117B48">
              <w:rPr>
                <w:rFonts w:ascii="Verdana" w:hAnsi="Verdana"/>
                <w:b/>
                <w:bCs/>
                <w:color w:val="000000"/>
              </w:rPr>
              <w:br/>
            </w:r>
            <w:r w:rsidRPr="00117B48">
              <w:rPr>
                <w:rStyle w:val="Textoennegrita"/>
                <w:rFonts w:ascii="Verdana" w:hAnsi="Verdana"/>
                <w:color w:val="000000"/>
              </w:rPr>
              <w:t>Organización Comunitaria </w:t>
            </w:r>
            <w:r w:rsidRPr="00117B48">
              <w:rPr>
                <w:rFonts w:ascii="Verdana" w:hAnsi="Verdana"/>
                <w:color w:val="000000"/>
              </w:rPr>
              <w:t xml:space="preserve">: Me gusta estar bien organizado con el fin de presentarme bien y permitir una mejor calidad de vida a mis habitantes te cuento que tengo varios grupos comunitarios organizados con el ánimo </w:t>
            </w:r>
            <w:r w:rsidRPr="0050364A">
              <w:rPr>
                <w:rFonts w:ascii="Verdana" w:hAnsi="Verdana"/>
                <w:color w:val="000000"/>
              </w:rPr>
              <w:lastRenderedPageBreak/>
              <w:t xml:space="preserve">de que velen por </w:t>
            </w:r>
            <w:r w:rsidR="0050364A" w:rsidRPr="0050364A">
              <w:rPr>
                <w:rFonts w:ascii="Verdana" w:hAnsi="Verdana"/>
                <w:color w:val="000000"/>
              </w:rPr>
              <w:t>mí</w:t>
            </w:r>
            <w:r w:rsidRPr="0050364A">
              <w:rPr>
                <w:rFonts w:ascii="Verdana" w:hAnsi="Verdana"/>
                <w:color w:val="000000"/>
              </w:rPr>
              <w:t xml:space="preserve"> y me ayuden a salir adelante. Existen en </w:t>
            </w:r>
            <w:r w:rsidR="00AA6055" w:rsidRPr="0050364A">
              <w:rPr>
                <w:rFonts w:ascii="Verdana" w:hAnsi="Verdana"/>
                <w:color w:val="000000"/>
              </w:rPr>
              <w:t>mí</w:t>
            </w:r>
            <w:r w:rsidR="00AA6055">
              <w:rPr>
                <w:rFonts w:ascii="Verdana" w:hAnsi="Verdana"/>
                <w:color w:val="000000"/>
              </w:rPr>
              <w:t xml:space="preserve"> vereda</w:t>
            </w:r>
            <w:r w:rsidRPr="0050364A">
              <w:rPr>
                <w:rFonts w:ascii="Verdana" w:hAnsi="Verdana"/>
                <w:color w:val="000000"/>
              </w:rPr>
              <w:t xml:space="preserve"> la Junta de Acción Comunal, el </w:t>
            </w:r>
            <w:r w:rsidR="007C34C4">
              <w:rPr>
                <w:rFonts w:ascii="Verdana" w:hAnsi="Verdana"/>
                <w:color w:val="000000"/>
              </w:rPr>
              <w:t>C</w:t>
            </w:r>
            <w:r w:rsidRPr="0050364A">
              <w:rPr>
                <w:rFonts w:ascii="Verdana" w:hAnsi="Verdana"/>
                <w:color w:val="000000"/>
              </w:rPr>
              <w:t xml:space="preserve">onsejo </w:t>
            </w:r>
            <w:r w:rsidR="007C34C4">
              <w:rPr>
                <w:rFonts w:ascii="Verdana" w:hAnsi="Verdana"/>
                <w:color w:val="000000"/>
              </w:rPr>
              <w:t>D</w:t>
            </w:r>
            <w:r w:rsidRPr="0050364A">
              <w:rPr>
                <w:rFonts w:ascii="Verdana" w:hAnsi="Verdana"/>
                <w:color w:val="000000"/>
              </w:rPr>
              <w:t xml:space="preserve">irectivo, </w:t>
            </w:r>
            <w:r w:rsidR="007B3768">
              <w:rPr>
                <w:rFonts w:ascii="Verdana" w:hAnsi="Verdana"/>
                <w:color w:val="000000"/>
              </w:rPr>
              <w:t>j</w:t>
            </w:r>
            <w:r w:rsidRPr="0050364A">
              <w:rPr>
                <w:rFonts w:ascii="Verdana" w:hAnsi="Verdana"/>
                <w:color w:val="000000"/>
              </w:rPr>
              <w:t>unta de deportes, Junta de Restaurante, Asociación de Padres de Familia, Gobierno Estudiantil, Gobierno Escolar, Consejo Académico y Grupo Mujer. Además de un buen Consejo Académico que vela por la educación de todos los que en mi viven.</w:t>
            </w:r>
            <w:r>
              <w:rPr>
                <w:rFonts w:ascii="Trebuchet MS" w:hAnsi="Trebuchet MS"/>
                <w:color w:val="000000"/>
                <w:sz w:val="23"/>
                <w:szCs w:val="23"/>
              </w:rPr>
              <w:t> </w:t>
            </w:r>
          </w:p>
          <w:p w:rsidR="009C4554" w:rsidRDefault="00CE167D" w:rsidP="00117B48">
            <w:pPr>
              <w:pStyle w:val="cuerpo"/>
              <w:jc w:val="both"/>
              <w:rPr>
                <w:rFonts w:ascii="Verdana" w:hAnsi="Verdana"/>
                <w:color w:val="000000"/>
              </w:rPr>
            </w:pPr>
            <w:r w:rsidRPr="00422189">
              <w:rPr>
                <w:rStyle w:val="Textoennegrita"/>
                <w:rFonts w:ascii="Verdana" w:hAnsi="Verdana"/>
                <w:color w:val="000000"/>
              </w:rPr>
              <w:t xml:space="preserve">Relación Escuela </w:t>
            </w:r>
            <w:r w:rsidR="00422189" w:rsidRPr="00422189">
              <w:rPr>
                <w:rStyle w:val="Textoennegrita"/>
                <w:rFonts w:ascii="Verdana" w:hAnsi="Verdana"/>
                <w:color w:val="000000"/>
              </w:rPr>
              <w:t>Comunidad:</w:t>
            </w:r>
            <w:r w:rsidRPr="00422189">
              <w:rPr>
                <w:rFonts w:ascii="Verdana" w:hAnsi="Verdana"/>
                <w:color w:val="000000"/>
              </w:rPr>
              <w:t xml:space="preserve"> Me encuentro muy contento porque las relaciones que en mi se manejan son muy buenas. Pues la escuela </w:t>
            </w:r>
            <w:r w:rsidR="009C4554" w:rsidRPr="00422189">
              <w:rPr>
                <w:rFonts w:ascii="Verdana" w:hAnsi="Verdana"/>
                <w:color w:val="000000"/>
              </w:rPr>
              <w:t>está</w:t>
            </w:r>
            <w:r w:rsidRPr="00422189">
              <w:rPr>
                <w:rFonts w:ascii="Verdana" w:hAnsi="Verdana"/>
                <w:color w:val="000000"/>
              </w:rPr>
              <w:t xml:space="preserve"> pendiente de toda la comunidad y nos orienta y nos ayuda, de igual manera la comunidad responde a través del diálogo, la cooperación y la participación. </w:t>
            </w:r>
          </w:p>
          <w:p w:rsidR="00CE167D" w:rsidRPr="00422189" w:rsidRDefault="00CE167D" w:rsidP="00117B48">
            <w:pPr>
              <w:pStyle w:val="cuerpo"/>
              <w:jc w:val="both"/>
              <w:rPr>
                <w:rFonts w:ascii="Verdana" w:hAnsi="Verdana"/>
                <w:color w:val="000000"/>
              </w:rPr>
            </w:pPr>
            <w:r w:rsidRPr="006A1F2B">
              <w:rPr>
                <w:rFonts w:ascii="Verdana" w:hAnsi="Verdana"/>
                <w:b/>
                <w:color w:val="000000"/>
              </w:rPr>
              <w:t>Relación Café y Medio Ambiente:</w:t>
            </w:r>
            <w:r w:rsidRPr="00422189">
              <w:rPr>
                <w:rFonts w:ascii="Verdana" w:hAnsi="Verdana"/>
                <w:color w:val="000000"/>
              </w:rPr>
              <w:t xml:space="preserve"> Las grandes fincas cafeteras que existen en mi región le dan un realce al medio ambiente en el que vivo. Porque las gentes de mi región se preocupan por tenerlas bien presentadas. La panorámica que ofrecen nos permite pensar que el medio ambiente es sano y agradable. A través del café el ambiente se hace más agradable. Las casas son muy bonitas y atractivas, además en algunas partes existen muy buenos beneficiaderos de café.</w:t>
            </w:r>
          </w:p>
          <w:p w:rsidR="00884DF4" w:rsidRDefault="00CE167D" w:rsidP="00B92710">
            <w:pPr>
              <w:pStyle w:val="cuerpo"/>
              <w:jc w:val="both"/>
              <w:rPr>
                <w:rFonts w:ascii="Verdana" w:hAnsi="Verdana"/>
                <w:color w:val="000000"/>
              </w:rPr>
            </w:pPr>
            <w:r w:rsidRPr="00B92710">
              <w:rPr>
                <w:rStyle w:val="Textoennegrita"/>
                <w:rFonts w:ascii="Verdana" w:hAnsi="Verdana"/>
                <w:color w:val="000000"/>
              </w:rPr>
              <w:t>Problemática Ambiental </w:t>
            </w:r>
            <w:r w:rsidRPr="00B92710">
              <w:rPr>
                <w:rFonts w:ascii="Verdana" w:hAnsi="Verdana"/>
                <w:color w:val="000000"/>
              </w:rPr>
              <w:br/>
            </w:r>
            <w:r w:rsidRPr="00B92710">
              <w:rPr>
                <w:rStyle w:val="Textoennegrita"/>
                <w:rFonts w:ascii="Verdana" w:hAnsi="Verdana"/>
                <w:color w:val="000000"/>
              </w:rPr>
              <w:t>Factores Contaminantes </w:t>
            </w:r>
            <w:r w:rsidRPr="00B92710">
              <w:rPr>
                <w:rFonts w:ascii="Verdana" w:hAnsi="Verdana"/>
                <w:color w:val="000000"/>
              </w:rPr>
              <w:t>: Existen algunos factores que a veces me indisponen y me hacen ver muy mal, como son las basuras, la quema de bosques y el gas carbónico que expiden los carros que circulan por mi región. Estos son factores que me impiden un normal desarrollo. </w:t>
            </w:r>
            <w:r w:rsidRPr="00B92710">
              <w:rPr>
                <w:rFonts w:ascii="Verdana" w:hAnsi="Verdana"/>
                <w:color w:val="000000"/>
              </w:rPr>
              <w:br/>
            </w:r>
            <w:r w:rsidRPr="00B92710">
              <w:rPr>
                <w:rStyle w:val="Textoennegrita"/>
                <w:rFonts w:ascii="Verdana" w:hAnsi="Verdana"/>
                <w:color w:val="000000"/>
              </w:rPr>
              <w:t>Actividades Productivas: </w:t>
            </w:r>
            <w:r w:rsidRPr="00B92710">
              <w:rPr>
                <w:rFonts w:ascii="Verdana" w:hAnsi="Verdana"/>
                <w:color w:val="000000"/>
              </w:rPr>
              <w:t xml:space="preserve">En cuanto a actividades productivas se refiere te cuento que soy una región bastante cafetera, base de la economía de todos aquellos que habitan en </w:t>
            </w:r>
            <w:r w:rsidR="00B92710" w:rsidRPr="00B92710">
              <w:rPr>
                <w:rFonts w:ascii="Verdana" w:hAnsi="Verdana"/>
                <w:color w:val="000000"/>
              </w:rPr>
              <w:t>mí</w:t>
            </w:r>
            <w:r w:rsidRPr="00B92710">
              <w:rPr>
                <w:rFonts w:ascii="Verdana" w:hAnsi="Verdana"/>
                <w:color w:val="000000"/>
              </w:rPr>
              <w:t>. Además de estos produzco pastos, caña y plátano. Soy una región eminentemente agrícola; gracias al clima que poseo. </w:t>
            </w:r>
            <w:r w:rsidRPr="00B92710">
              <w:rPr>
                <w:rFonts w:ascii="Verdana" w:hAnsi="Verdana"/>
                <w:color w:val="000000"/>
              </w:rPr>
              <w:br/>
            </w:r>
            <w:r w:rsidRPr="00B92710">
              <w:rPr>
                <w:rStyle w:val="Textoennegrita"/>
                <w:rFonts w:ascii="Verdana" w:hAnsi="Verdana"/>
                <w:color w:val="000000"/>
              </w:rPr>
              <w:t xml:space="preserve">Manejo de Basuras y Aguas </w:t>
            </w:r>
            <w:r w:rsidR="00D41C38" w:rsidRPr="00B92710">
              <w:rPr>
                <w:rStyle w:val="Textoennegrita"/>
                <w:rFonts w:ascii="Verdana" w:hAnsi="Verdana"/>
                <w:color w:val="000000"/>
              </w:rPr>
              <w:t>Residuales:</w:t>
            </w:r>
            <w:r w:rsidRPr="00B92710">
              <w:rPr>
                <w:rFonts w:ascii="Verdana" w:hAnsi="Verdana"/>
                <w:color w:val="000000"/>
              </w:rPr>
              <w:t xml:space="preserve"> En cuanto a este aspecto no tengo ningún control sobre el manejo de las basuras, pues basuras resultan por montones y ninguno de mis habitantes ejerce control sobre ellas; únicamente las tiran en cualquier parte contaminando de esta manera mi suelo y esto me desagrada demasiado porque impide mi normal desarrollo a nivel de medio ambiente sano y apto para vivir. </w:t>
            </w:r>
          </w:p>
          <w:p w:rsidR="00884DF4" w:rsidRDefault="00CE167D" w:rsidP="00B92710">
            <w:pPr>
              <w:pStyle w:val="cuerpo"/>
              <w:jc w:val="both"/>
              <w:rPr>
                <w:rFonts w:ascii="Verdana" w:hAnsi="Verdana"/>
                <w:color w:val="000000"/>
              </w:rPr>
            </w:pPr>
            <w:r w:rsidRPr="00B92710">
              <w:rPr>
                <w:rFonts w:ascii="Verdana" w:hAnsi="Verdana"/>
                <w:color w:val="000000"/>
              </w:rPr>
              <w:t>De la misma forma las aguas residuales no tienen ningún control; pues la mayoría de las viviendas que tengo no poseen alcantarillado; ni tampoco cuento con unos pozos sépticos. Todo esto me lleva algunas veces a sufrir de contaminación y deterioro del medio ambiente. Aunque no descarto la posibilidad de que en algunas ocasiones estas basuras y esta agua residuales me sirven de abono orgánico o biológico.</w:t>
            </w:r>
          </w:p>
          <w:p w:rsidR="00884DF4" w:rsidRDefault="00CE167D" w:rsidP="00B92710">
            <w:pPr>
              <w:pStyle w:val="cuerpo"/>
              <w:jc w:val="both"/>
              <w:rPr>
                <w:rStyle w:val="Textoennegrita"/>
                <w:rFonts w:ascii="Verdana" w:hAnsi="Verdana"/>
                <w:color w:val="000000"/>
              </w:rPr>
            </w:pPr>
            <w:r w:rsidRPr="00B92710">
              <w:rPr>
                <w:rFonts w:ascii="Verdana" w:hAnsi="Verdana"/>
                <w:color w:val="000000"/>
              </w:rPr>
              <w:t> </w:t>
            </w:r>
            <w:r w:rsidRPr="00B92710">
              <w:rPr>
                <w:rFonts w:ascii="Verdana" w:hAnsi="Verdana"/>
                <w:color w:val="000000"/>
              </w:rPr>
              <w:br/>
            </w:r>
          </w:p>
          <w:p w:rsidR="00884DF4" w:rsidRDefault="00CE167D" w:rsidP="00B92710">
            <w:pPr>
              <w:pStyle w:val="cuerpo"/>
              <w:jc w:val="both"/>
              <w:rPr>
                <w:rStyle w:val="Textoennegrita"/>
                <w:rFonts w:ascii="Verdana" w:hAnsi="Verdana"/>
                <w:color w:val="000000"/>
              </w:rPr>
            </w:pPr>
            <w:r w:rsidRPr="00B92710">
              <w:rPr>
                <w:rStyle w:val="Textoennegrita"/>
                <w:rFonts w:ascii="Verdana" w:hAnsi="Verdana"/>
                <w:color w:val="000000"/>
              </w:rPr>
              <w:lastRenderedPageBreak/>
              <w:t>Alternativas de Solución:</w:t>
            </w:r>
          </w:p>
          <w:p w:rsidR="00884DF4" w:rsidRDefault="00CE167D" w:rsidP="00B92710">
            <w:pPr>
              <w:pStyle w:val="cuerpo"/>
              <w:jc w:val="both"/>
              <w:rPr>
                <w:rFonts w:ascii="Verdana" w:hAnsi="Verdana"/>
                <w:color w:val="000000"/>
              </w:rPr>
            </w:pPr>
            <w:r w:rsidRPr="00B92710">
              <w:rPr>
                <w:rStyle w:val="Textoennegrita"/>
                <w:rFonts w:ascii="Verdana" w:hAnsi="Verdana"/>
                <w:color w:val="000000"/>
              </w:rPr>
              <w:t> </w:t>
            </w:r>
            <w:r w:rsidRPr="00B92710">
              <w:rPr>
                <w:rFonts w:ascii="Verdana" w:hAnsi="Verdana"/>
                <w:color w:val="000000"/>
              </w:rPr>
              <w:br/>
            </w:r>
            <w:r w:rsidR="00884DF4">
              <w:rPr>
                <w:rStyle w:val="Textoennegrita"/>
                <w:rFonts w:ascii="Verdana" w:hAnsi="Verdana"/>
                <w:color w:val="000000"/>
              </w:rPr>
              <w:t>Acción</w:t>
            </w:r>
            <w:r w:rsidRPr="00B92710">
              <w:rPr>
                <w:rFonts w:ascii="Verdana" w:hAnsi="Verdana"/>
                <w:color w:val="000000"/>
              </w:rPr>
              <w:t>: Motivación del Comité Ecológico del Gobierno Estudiantil y a través de éste a la comunidad en general para la participación en dichos proyectos Ecológicos colaborativos y así poder rescatar mi entorno.</w:t>
            </w:r>
          </w:p>
          <w:p w:rsidR="00884DF4" w:rsidRDefault="00CE167D" w:rsidP="00B92710">
            <w:pPr>
              <w:pStyle w:val="cuerpo"/>
              <w:jc w:val="both"/>
              <w:rPr>
                <w:rFonts w:ascii="Verdana" w:hAnsi="Verdana"/>
                <w:color w:val="000000"/>
              </w:rPr>
            </w:pPr>
            <w:r w:rsidRPr="00B92710">
              <w:rPr>
                <w:rFonts w:ascii="Verdana" w:hAnsi="Verdana"/>
                <w:color w:val="000000"/>
              </w:rPr>
              <w:t> </w:t>
            </w:r>
            <w:r w:rsidRPr="00B92710">
              <w:rPr>
                <w:rFonts w:ascii="Verdana" w:hAnsi="Verdana"/>
                <w:color w:val="000000"/>
              </w:rPr>
              <w:br/>
            </w:r>
            <w:r w:rsidRPr="00B92710">
              <w:rPr>
                <w:rStyle w:val="Textoennegrita"/>
                <w:rFonts w:ascii="Verdana" w:hAnsi="Verdana"/>
                <w:color w:val="000000"/>
              </w:rPr>
              <w:t>Acciones y Estrategias de Protección y Descontaminación del Medio Ambiente: </w:t>
            </w:r>
            <w:r w:rsidRPr="00B92710">
              <w:rPr>
                <w:rFonts w:ascii="Verdana" w:hAnsi="Verdana"/>
                <w:color w:val="000000"/>
              </w:rPr>
              <w:t xml:space="preserve">Como todo proyecto que se elabora tiene unas acciones y unas estrategias. Sugiero en este la viabilidad del mismo para la ejecución y así poder dar una solución conjunta a este problema que me aqueja y a todos los que viven en </w:t>
            </w:r>
            <w:r w:rsidR="00884DF4" w:rsidRPr="00B92710">
              <w:rPr>
                <w:rFonts w:ascii="Verdana" w:hAnsi="Verdana"/>
                <w:color w:val="000000"/>
              </w:rPr>
              <w:t>mí</w:t>
            </w:r>
            <w:r w:rsidRPr="00B92710">
              <w:rPr>
                <w:rFonts w:ascii="Verdana" w:hAnsi="Verdana"/>
                <w:color w:val="000000"/>
              </w:rPr>
              <w:t xml:space="preserve">. </w:t>
            </w:r>
          </w:p>
          <w:p w:rsidR="003D16B9" w:rsidRDefault="00CE167D" w:rsidP="00B92710">
            <w:pPr>
              <w:pStyle w:val="cuerpo"/>
              <w:jc w:val="both"/>
              <w:rPr>
                <w:rFonts w:ascii="Verdana" w:hAnsi="Verdana"/>
                <w:color w:val="000000"/>
              </w:rPr>
            </w:pPr>
            <w:r w:rsidRPr="00074387">
              <w:rPr>
                <w:rFonts w:ascii="Verdana" w:hAnsi="Verdana"/>
                <w:color w:val="000000"/>
              </w:rPr>
              <w:t xml:space="preserve">Es importante resaltar la colaboración conjunta a nivel de todas las </w:t>
            </w:r>
            <w:r w:rsidR="00074387" w:rsidRPr="00074387">
              <w:rPr>
                <w:rFonts w:ascii="Verdana" w:hAnsi="Verdana"/>
                <w:color w:val="000000"/>
              </w:rPr>
              <w:t>sedes educativas</w:t>
            </w:r>
            <w:r w:rsidRPr="00074387">
              <w:rPr>
                <w:rFonts w:ascii="Verdana" w:hAnsi="Verdana"/>
                <w:color w:val="000000"/>
              </w:rPr>
              <w:t xml:space="preserve"> de nuestro querido Departamento. Esto me permite entonces pensar en que las personas encargadas de </w:t>
            </w:r>
            <w:r w:rsidR="003D16B9" w:rsidRPr="00074387">
              <w:rPr>
                <w:rFonts w:ascii="Verdana" w:hAnsi="Verdana"/>
                <w:color w:val="000000"/>
              </w:rPr>
              <w:t>mí</w:t>
            </w:r>
            <w:r w:rsidRPr="00074387">
              <w:rPr>
                <w:rFonts w:ascii="Verdana" w:hAnsi="Verdana"/>
                <w:color w:val="000000"/>
              </w:rPr>
              <w:t xml:space="preserve">, me van a prestar un poco </w:t>
            </w:r>
            <w:r w:rsidR="003D16B9" w:rsidRPr="00074387">
              <w:rPr>
                <w:rFonts w:ascii="Verdana" w:hAnsi="Verdana"/>
                <w:color w:val="000000"/>
              </w:rPr>
              <w:t>más</w:t>
            </w:r>
            <w:r w:rsidRPr="00074387">
              <w:rPr>
                <w:rFonts w:ascii="Verdana" w:hAnsi="Verdana"/>
                <w:color w:val="000000"/>
              </w:rPr>
              <w:t xml:space="preserve"> de atención y se van a trazar unas metas con el fin de verme algún día restablecido y poderles brindar así una mejor calidad de vida y un mejor entorno para degustar y apreciar en toda su extensión. </w:t>
            </w:r>
          </w:p>
          <w:p w:rsidR="00CE167D" w:rsidRPr="00074387" w:rsidRDefault="00CE167D" w:rsidP="00B92710">
            <w:pPr>
              <w:pStyle w:val="cuerpo"/>
              <w:jc w:val="both"/>
              <w:rPr>
                <w:rFonts w:ascii="Verdana" w:hAnsi="Verdana"/>
                <w:b/>
                <w:bCs/>
                <w:color w:val="000000"/>
              </w:rPr>
            </w:pPr>
            <w:r w:rsidRPr="00074387">
              <w:rPr>
                <w:rStyle w:val="Textoennegrita"/>
                <w:rFonts w:ascii="Verdana" w:hAnsi="Verdana"/>
                <w:color w:val="000000"/>
              </w:rPr>
              <w:t>Actitudes del ser humano frente al entorno: </w:t>
            </w:r>
            <w:r w:rsidRPr="00074387">
              <w:rPr>
                <w:rFonts w:ascii="Verdana" w:hAnsi="Verdana"/>
                <w:color w:val="000000"/>
              </w:rPr>
              <w:t xml:space="preserve">Puedo observar en </w:t>
            </w:r>
            <w:r w:rsidR="003D16B9" w:rsidRPr="00074387">
              <w:rPr>
                <w:rFonts w:ascii="Verdana" w:hAnsi="Verdana"/>
                <w:color w:val="000000"/>
              </w:rPr>
              <w:t>mí</w:t>
            </w:r>
            <w:r w:rsidRPr="00074387">
              <w:rPr>
                <w:rFonts w:ascii="Verdana" w:hAnsi="Verdana"/>
                <w:color w:val="000000"/>
              </w:rPr>
              <w:t xml:space="preserve"> que todos los habitantes que tengo son personas que no se preocupan por </w:t>
            </w:r>
            <w:r w:rsidR="003D16B9" w:rsidRPr="00074387">
              <w:rPr>
                <w:rFonts w:ascii="Verdana" w:hAnsi="Verdana"/>
                <w:color w:val="000000"/>
              </w:rPr>
              <w:t>mí</w:t>
            </w:r>
            <w:r w:rsidRPr="00074387">
              <w:rPr>
                <w:rFonts w:ascii="Verdana" w:hAnsi="Verdana"/>
                <w:color w:val="000000"/>
              </w:rPr>
              <w:t xml:space="preserve"> y me mantienen en un completo abandono. Nunca se fijan donde me pueden perjudicar y en </w:t>
            </w:r>
            <w:r w:rsidR="003D16B9" w:rsidRPr="00074387">
              <w:rPr>
                <w:rFonts w:ascii="Verdana" w:hAnsi="Verdana"/>
                <w:color w:val="000000"/>
              </w:rPr>
              <w:t>qué</w:t>
            </w:r>
            <w:r w:rsidRPr="00074387">
              <w:rPr>
                <w:rFonts w:ascii="Verdana" w:hAnsi="Verdana"/>
                <w:color w:val="000000"/>
              </w:rPr>
              <w:t xml:space="preserve"> momento me pueden hacer daño. Demuestran una tremenda apatía y parece que yo no les importara nada. Se mantienen únicamente ocupados en sus quehaceres laborales.</w:t>
            </w:r>
          </w:p>
          <w:p w:rsidR="00CE167D" w:rsidRDefault="00CE167D" w:rsidP="00CE167D">
            <w:pPr>
              <w:pStyle w:val="cuerpo"/>
              <w:rPr>
                <w:rFonts w:ascii="Verdana" w:hAnsi="Verdana"/>
                <w:color w:val="000000"/>
              </w:rPr>
            </w:pPr>
            <w:r w:rsidRPr="00074387">
              <w:rPr>
                <w:rFonts w:ascii="Verdana" w:hAnsi="Verdana"/>
                <w:color w:val="000000"/>
              </w:rPr>
              <w:t>Comité Ecológico </w:t>
            </w:r>
            <w:r w:rsidRPr="00074387">
              <w:rPr>
                <w:rFonts w:ascii="Verdana" w:hAnsi="Verdana"/>
                <w:color w:val="000000"/>
              </w:rPr>
              <w:br/>
              <w:t>Gobierno Estudiantil </w:t>
            </w:r>
            <w:r w:rsidRPr="00074387">
              <w:rPr>
                <w:rFonts w:ascii="Verdana" w:hAnsi="Verdana"/>
                <w:color w:val="000000"/>
              </w:rPr>
              <w:br/>
              <w:t>Vereda El Silencio </w:t>
            </w:r>
            <w:r w:rsidRPr="00074387">
              <w:rPr>
                <w:rFonts w:ascii="Verdana" w:hAnsi="Verdana"/>
                <w:color w:val="000000"/>
              </w:rPr>
              <w:br/>
              <w:t xml:space="preserve">Samaná </w:t>
            </w:r>
            <w:r w:rsidR="00762006">
              <w:rPr>
                <w:rFonts w:ascii="Verdana" w:hAnsi="Verdana"/>
                <w:color w:val="000000"/>
              </w:rPr>
              <w:t>–</w:t>
            </w:r>
            <w:r w:rsidRPr="00074387">
              <w:rPr>
                <w:rFonts w:ascii="Verdana" w:hAnsi="Verdana"/>
                <w:color w:val="000000"/>
              </w:rPr>
              <w:t xml:space="preserve"> Caldas</w:t>
            </w:r>
          </w:p>
          <w:p w:rsidR="00B34C12" w:rsidRPr="0066228C" w:rsidRDefault="00B34C12" w:rsidP="0066228C">
            <w:pPr>
              <w:spacing w:before="100" w:beforeAutospacing="1" w:after="100" w:afterAutospacing="1"/>
              <w:jc w:val="both"/>
              <w:rPr>
                <w:rFonts w:ascii="Verdana" w:eastAsia="Times New Roman" w:hAnsi="Verdana" w:cs="Arial"/>
                <w:b/>
                <w:color w:val="000000"/>
                <w:sz w:val="24"/>
                <w:szCs w:val="24"/>
                <w:lang w:eastAsia="es-ES"/>
              </w:rPr>
            </w:pPr>
            <w:bookmarkStart w:id="0" w:name="_GoBack"/>
            <w:bookmarkEnd w:id="0"/>
          </w:p>
        </w:tc>
      </w:tr>
      <w:tr w:rsidR="0066228C" w:rsidTr="00CF542C">
        <w:tc>
          <w:tcPr>
            <w:tcW w:w="9067" w:type="dxa"/>
          </w:tcPr>
          <w:p w:rsidR="0066228C" w:rsidRPr="008B70AA" w:rsidRDefault="0066228C" w:rsidP="0066228C">
            <w:pPr>
              <w:spacing w:before="100" w:beforeAutospacing="1" w:after="100" w:afterAutospacing="1"/>
              <w:jc w:val="center"/>
              <w:rPr>
                <w:rFonts w:ascii="Verdana" w:hAnsi="Verdana"/>
                <w:color w:val="000000"/>
                <w:sz w:val="24"/>
                <w:szCs w:val="24"/>
              </w:rPr>
            </w:pPr>
            <w:r w:rsidRPr="004814AD">
              <w:rPr>
                <w:rFonts w:ascii="Verdana" w:hAnsi="Verdana"/>
                <w:b/>
                <w:bCs/>
                <w:color w:val="333333"/>
                <w:sz w:val="24"/>
                <w:szCs w:val="24"/>
                <w:shd w:val="clear" w:color="auto" w:fill="FFFFFF"/>
              </w:rPr>
              <w:lastRenderedPageBreak/>
              <w:t xml:space="preserve">Institución Educativa </w:t>
            </w:r>
            <w:r>
              <w:rPr>
                <w:rFonts w:ascii="Verdana" w:hAnsi="Verdana"/>
                <w:b/>
                <w:bCs/>
                <w:color w:val="333333"/>
                <w:sz w:val="24"/>
                <w:szCs w:val="24"/>
                <w:shd w:val="clear" w:color="auto" w:fill="FFFFFF"/>
              </w:rPr>
              <w:t xml:space="preserve">Juan Crisóstomo Osorio </w:t>
            </w:r>
            <w:r w:rsidRPr="00C130A9">
              <w:rPr>
                <w:rFonts w:ascii="Verdana" w:hAnsi="Verdana"/>
                <w:b/>
                <w:bCs/>
                <w:color w:val="333333"/>
                <w:sz w:val="24"/>
                <w:szCs w:val="24"/>
                <w:shd w:val="clear" w:color="auto" w:fill="FFFFFF"/>
              </w:rPr>
              <w:t xml:space="preserve"> - </w:t>
            </w:r>
            <w:r>
              <w:rPr>
                <w:rFonts w:ascii="Verdana" w:hAnsi="Verdana"/>
                <w:b/>
                <w:bCs/>
                <w:color w:val="333333"/>
                <w:sz w:val="24"/>
                <w:szCs w:val="24"/>
                <w:shd w:val="clear" w:color="auto" w:fill="FFFFFF"/>
              </w:rPr>
              <w:t xml:space="preserve">sede central municipio de  </w:t>
            </w:r>
            <w:proofErr w:type="spellStart"/>
            <w:r>
              <w:rPr>
                <w:rFonts w:ascii="Verdana" w:hAnsi="Verdana"/>
                <w:b/>
                <w:bCs/>
                <w:color w:val="333333"/>
                <w:sz w:val="24"/>
                <w:szCs w:val="24"/>
                <w:shd w:val="clear" w:color="auto" w:fill="FFFFFF"/>
              </w:rPr>
              <w:t>Aranzazu</w:t>
            </w:r>
            <w:proofErr w:type="spellEnd"/>
          </w:p>
        </w:tc>
      </w:tr>
      <w:tr w:rsidR="0066228C" w:rsidTr="00CF542C">
        <w:tc>
          <w:tcPr>
            <w:tcW w:w="9067" w:type="dxa"/>
          </w:tcPr>
          <w:p w:rsidR="0066228C" w:rsidRDefault="0066228C" w:rsidP="0066228C">
            <w:pPr>
              <w:spacing w:before="100" w:beforeAutospacing="1" w:after="100" w:afterAutospacing="1"/>
              <w:jc w:val="both"/>
              <w:rPr>
                <w:rFonts w:ascii="Verdana" w:hAnsi="Verdana"/>
                <w:color w:val="000000"/>
                <w:sz w:val="24"/>
                <w:szCs w:val="24"/>
              </w:rPr>
            </w:pPr>
            <w:r w:rsidRPr="008B70AA">
              <w:rPr>
                <w:rFonts w:ascii="Verdana" w:hAnsi="Verdana"/>
                <w:color w:val="000000"/>
                <w:sz w:val="24"/>
                <w:szCs w:val="24"/>
              </w:rPr>
              <w:t xml:space="preserve">En la </w:t>
            </w:r>
            <w:r>
              <w:rPr>
                <w:rFonts w:ascii="Verdana" w:hAnsi="Verdana"/>
                <w:color w:val="000000"/>
                <w:sz w:val="24"/>
                <w:szCs w:val="24"/>
              </w:rPr>
              <w:t>v</w:t>
            </w:r>
            <w:r w:rsidRPr="008B70AA">
              <w:rPr>
                <w:rFonts w:ascii="Verdana" w:hAnsi="Verdana"/>
                <w:color w:val="000000"/>
                <w:sz w:val="24"/>
                <w:szCs w:val="24"/>
              </w:rPr>
              <w:t xml:space="preserve">ereda Camelia Alta, al igual que en la </w:t>
            </w:r>
            <w:r>
              <w:rPr>
                <w:rFonts w:ascii="Verdana" w:hAnsi="Verdana"/>
                <w:color w:val="000000"/>
                <w:sz w:val="24"/>
                <w:szCs w:val="24"/>
              </w:rPr>
              <w:t>sede educativa</w:t>
            </w:r>
            <w:r w:rsidRPr="008B70AA">
              <w:rPr>
                <w:rFonts w:ascii="Verdana" w:hAnsi="Verdana"/>
                <w:color w:val="000000"/>
                <w:sz w:val="24"/>
                <w:szCs w:val="24"/>
              </w:rPr>
              <w:t xml:space="preserve">, el manejo de las basuras es inadecuado, ya que se carece de conciencia </w:t>
            </w:r>
            <w:r>
              <w:rPr>
                <w:rFonts w:ascii="Verdana" w:hAnsi="Verdana"/>
                <w:color w:val="000000"/>
                <w:sz w:val="24"/>
                <w:szCs w:val="24"/>
              </w:rPr>
              <w:t>ambiental</w:t>
            </w:r>
            <w:r w:rsidRPr="008B70AA">
              <w:rPr>
                <w:rFonts w:ascii="Verdana" w:hAnsi="Verdana"/>
                <w:color w:val="000000"/>
                <w:sz w:val="24"/>
                <w:szCs w:val="24"/>
              </w:rPr>
              <w:t xml:space="preserve"> y de los conocimientos para su adecuada utilización y clasificación. </w:t>
            </w:r>
            <w:r w:rsidRPr="008B70AA">
              <w:rPr>
                <w:rFonts w:ascii="Verdana" w:hAnsi="Verdana"/>
                <w:color w:val="000000"/>
                <w:sz w:val="24"/>
                <w:szCs w:val="24"/>
              </w:rPr>
              <w:br/>
              <w:t>Contribuyendo con ella a la contaminación del suelo, del aire, del agua y deteriorando la calidad de vida de la comunidad en general.</w:t>
            </w:r>
          </w:p>
          <w:p w:rsidR="0066228C" w:rsidRDefault="0066228C" w:rsidP="0066228C">
            <w:pPr>
              <w:spacing w:before="100" w:beforeAutospacing="1" w:after="100" w:afterAutospacing="1"/>
              <w:jc w:val="both"/>
              <w:rPr>
                <w:rFonts w:ascii="Verdana" w:hAnsi="Verdana"/>
                <w:color w:val="000000"/>
                <w:sz w:val="24"/>
                <w:szCs w:val="24"/>
              </w:rPr>
            </w:pPr>
            <w:r w:rsidRPr="008B70AA">
              <w:rPr>
                <w:rFonts w:ascii="Verdana" w:hAnsi="Verdana"/>
                <w:color w:val="000000"/>
                <w:sz w:val="24"/>
                <w:szCs w:val="24"/>
              </w:rPr>
              <w:t>En la mayoría de las viviendas las basuras son arrojadas a sus alrededores; son muy pocos los lugares donde se tiene un sitio específico para depositar las basuras pero no se les da el manejo adecuado; situación similar sucede en la escuela.</w:t>
            </w:r>
          </w:p>
          <w:p w:rsidR="0066228C" w:rsidRPr="008B70AA" w:rsidRDefault="0066228C" w:rsidP="0066228C">
            <w:pPr>
              <w:spacing w:before="100" w:beforeAutospacing="1" w:after="100" w:afterAutospacing="1"/>
              <w:jc w:val="both"/>
              <w:rPr>
                <w:rFonts w:ascii="Verdana" w:hAnsi="Verdana"/>
                <w:color w:val="000000"/>
                <w:sz w:val="24"/>
                <w:szCs w:val="24"/>
              </w:rPr>
            </w:pPr>
            <w:r w:rsidRPr="008B70AA">
              <w:rPr>
                <w:rFonts w:ascii="Verdana" w:hAnsi="Verdana"/>
                <w:color w:val="000000"/>
                <w:sz w:val="24"/>
                <w:szCs w:val="24"/>
              </w:rPr>
              <w:lastRenderedPageBreak/>
              <w:t>Este problema ambiental ha ocasionado diversas enfermedades afectando principalmente los niños y ancianos (diarreas, paludismo, fiebres). El aglutinamiento de las basuras genera olores en las vías de comunicación, además hay contaminación visual, obstaculizando el disfrute del paisaje. </w:t>
            </w:r>
            <w:r w:rsidRPr="008B70AA">
              <w:rPr>
                <w:rFonts w:ascii="Verdana" w:hAnsi="Verdana"/>
                <w:color w:val="000000"/>
                <w:sz w:val="24"/>
                <w:szCs w:val="24"/>
              </w:rPr>
              <w:br/>
              <w:t>Por esto el grupo ecológico “VIBAMUCO” tomó la decisión de buscar soluciones acordes a las necesidades del problema planteado.</w:t>
            </w:r>
          </w:p>
        </w:tc>
      </w:tr>
    </w:tbl>
    <w:p w:rsidR="00221C5D" w:rsidRDefault="00221C5D"/>
    <w:sectPr w:rsidR="00221C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54"/>
    <w:rsid w:val="0001335A"/>
    <w:rsid w:val="00074387"/>
    <w:rsid w:val="00075E44"/>
    <w:rsid w:val="0007644D"/>
    <w:rsid w:val="00086B9E"/>
    <w:rsid w:val="00093F51"/>
    <w:rsid w:val="00097308"/>
    <w:rsid w:val="000A667A"/>
    <w:rsid w:val="000D4DD3"/>
    <w:rsid w:val="000E3F2B"/>
    <w:rsid w:val="00117B48"/>
    <w:rsid w:val="0012321C"/>
    <w:rsid w:val="001524C8"/>
    <w:rsid w:val="00194110"/>
    <w:rsid w:val="00221C5D"/>
    <w:rsid w:val="002759B5"/>
    <w:rsid w:val="00282222"/>
    <w:rsid w:val="003701BA"/>
    <w:rsid w:val="003B10F0"/>
    <w:rsid w:val="003B3915"/>
    <w:rsid w:val="003C062E"/>
    <w:rsid w:val="003D16B9"/>
    <w:rsid w:val="00422189"/>
    <w:rsid w:val="00456D44"/>
    <w:rsid w:val="00465481"/>
    <w:rsid w:val="00466016"/>
    <w:rsid w:val="00491359"/>
    <w:rsid w:val="004B5439"/>
    <w:rsid w:val="0050364A"/>
    <w:rsid w:val="00551CE1"/>
    <w:rsid w:val="00583C8A"/>
    <w:rsid w:val="00584670"/>
    <w:rsid w:val="005A19CE"/>
    <w:rsid w:val="005A58A6"/>
    <w:rsid w:val="005A5C20"/>
    <w:rsid w:val="005C2234"/>
    <w:rsid w:val="005F17EC"/>
    <w:rsid w:val="006105F1"/>
    <w:rsid w:val="0066228C"/>
    <w:rsid w:val="00674FE1"/>
    <w:rsid w:val="0068109A"/>
    <w:rsid w:val="00695D98"/>
    <w:rsid w:val="006A1F2B"/>
    <w:rsid w:val="006A4BD4"/>
    <w:rsid w:val="006B5DF5"/>
    <w:rsid w:val="006D59D4"/>
    <w:rsid w:val="006F18E7"/>
    <w:rsid w:val="0071569B"/>
    <w:rsid w:val="00716155"/>
    <w:rsid w:val="00762006"/>
    <w:rsid w:val="007B3768"/>
    <w:rsid w:val="007C34C4"/>
    <w:rsid w:val="007C6235"/>
    <w:rsid w:val="007E6EF9"/>
    <w:rsid w:val="0080425A"/>
    <w:rsid w:val="00872C71"/>
    <w:rsid w:val="00884DF4"/>
    <w:rsid w:val="008B70AA"/>
    <w:rsid w:val="009037AB"/>
    <w:rsid w:val="00960CAA"/>
    <w:rsid w:val="00986916"/>
    <w:rsid w:val="00986AF1"/>
    <w:rsid w:val="009B30C6"/>
    <w:rsid w:val="009C4554"/>
    <w:rsid w:val="00A01740"/>
    <w:rsid w:val="00A46EF1"/>
    <w:rsid w:val="00A71E36"/>
    <w:rsid w:val="00A74CF6"/>
    <w:rsid w:val="00AA6055"/>
    <w:rsid w:val="00AF2A33"/>
    <w:rsid w:val="00B12C72"/>
    <w:rsid w:val="00B144A8"/>
    <w:rsid w:val="00B17A60"/>
    <w:rsid w:val="00B34C12"/>
    <w:rsid w:val="00B35539"/>
    <w:rsid w:val="00B43D53"/>
    <w:rsid w:val="00B53188"/>
    <w:rsid w:val="00B92710"/>
    <w:rsid w:val="00B94729"/>
    <w:rsid w:val="00BA5754"/>
    <w:rsid w:val="00BC7A70"/>
    <w:rsid w:val="00BE4AD1"/>
    <w:rsid w:val="00C02751"/>
    <w:rsid w:val="00C04C62"/>
    <w:rsid w:val="00C130A9"/>
    <w:rsid w:val="00C8759E"/>
    <w:rsid w:val="00CA1E9A"/>
    <w:rsid w:val="00CA2AB3"/>
    <w:rsid w:val="00CB0E02"/>
    <w:rsid w:val="00CB0EE9"/>
    <w:rsid w:val="00CC0C15"/>
    <w:rsid w:val="00CC27D7"/>
    <w:rsid w:val="00CD2B56"/>
    <w:rsid w:val="00CE167D"/>
    <w:rsid w:val="00CF542C"/>
    <w:rsid w:val="00D34249"/>
    <w:rsid w:val="00D41C38"/>
    <w:rsid w:val="00D466B1"/>
    <w:rsid w:val="00D54A3A"/>
    <w:rsid w:val="00D73ADB"/>
    <w:rsid w:val="00D76AA6"/>
    <w:rsid w:val="00D85452"/>
    <w:rsid w:val="00DA7547"/>
    <w:rsid w:val="00E3756C"/>
    <w:rsid w:val="00E660C5"/>
    <w:rsid w:val="00E767DB"/>
    <w:rsid w:val="00E842D4"/>
    <w:rsid w:val="00E911F9"/>
    <w:rsid w:val="00F027BC"/>
    <w:rsid w:val="00FD3603"/>
    <w:rsid w:val="00FD5D63"/>
    <w:rsid w:val="00FD6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0652E-CB2A-4723-B281-E1D01D36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44"/>
  </w:style>
  <w:style w:type="paragraph" w:styleId="Ttulo3">
    <w:name w:val="heading 3"/>
    <w:basedOn w:val="Normal"/>
    <w:link w:val="Ttulo3Car"/>
    <w:uiPriority w:val="9"/>
    <w:qFormat/>
    <w:rsid w:val="00FD360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rsid w:val="00456D44"/>
    <w:pPr>
      <w:spacing w:before="100" w:beforeAutospacing="1" w:after="100" w:afterAutospacing="1" w:line="240" w:lineRule="auto"/>
    </w:pPr>
    <w:rPr>
      <w:rFonts w:ascii="Verdana" w:eastAsia="Times New Roman" w:hAnsi="Verdana" w:cs="Times New Roman"/>
      <w:b/>
      <w:bCs/>
      <w:color w:val="FF3399"/>
      <w:sz w:val="21"/>
      <w:szCs w:val="21"/>
      <w:lang w:eastAsia="es-ES"/>
    </w:rPr>
  </w:style>
  <w:style w:type="paragraph" w:styleId="NormalWeb">
    <w:name w:val="Normal (Web)"/>
    <w:basedOn w:val="Normal"/>
    <w:uiPriority w:val="99"/>
    <w:rsid w:val="00F027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FD360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282222"/>
    <w:rPr>
      <w:b/>
      <w:bCs/>
    </w:rPr>
  </w:style>
  <w:style w:type="character" w:styleId="Hipervnculo">
    <w:name w:val="Hyperlink"/>
    <w:basedOn w:val="Fuentedeprrafopredeter"/>
    <w:uiPriority w:val="99"/>
    <w:semiHidden/>
    <w:unhideWhenUsed/>
    <w:rsid w:val="00986AF1"/>
    <w:rPr>
      <w:color w:val="0000FF"/>
      <w:u w:val="single"/>
    </w:rPr>
  </w:style>
  <w:style w:type="character" w:styleId="nfasis">
    <w:name w:val="Emphasis"/>
    <w:basedOn w:val="Fuentedeprrafopredeter"/>
    <w:uiPriority w:val="20"/>
    <w:qFormat/>
    <w:rsid w:val="00986AF1"/>
    <w:rPr>
      <w:i/>
      <w:iCs/>
    </w:rPr>
  </w:style>
  <w:style w:type="paragraph" w:customStyle="1" w:styleId="estilo1">
    <w:name w:val="estilo1"/>
    <w:basedOn w:val="Normal"/>
    <w:rsid w:val="006A4BD4"/>
    <w:pPr>
      <w:spacing w:before="100" w:beforeAutospacing="1" w:after="100" w:afterAutospacing="1" w:line="240" w:lineRule="auto"/>
    </w:pPr>
    <w:rPr>
      <w:rFonts w:ascii="Arial" w:eastAsia="Times New Roman" w:hAnsi="Arial" w:cs="Arial"/>
      <w:b/>
      <w:bCs/>
      <w:color w:val="C44F00"/>
      <w:sz w:val="24"/>
      <w:szCs w:val="24"/>
      <w:lang w:eastAsia="es-ES"/>
    </w:rPr>
  </w:style>
  <w:style w:type="paragraph" w:customStyle="1" w:styleId="cuerpo">
    <w:name w:val="cuerpo"/>
    <w:basedOn w:val="Normal"/>
    <w:rsid w:val="00CE167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2309">
      <w:bodyDiv w:val="1"/>
      <w:marLeft w:val="0"/>
      <w:marRight w:val="0"/>
      <w:marTop w:val="0"/>
      <w:marBottom w:val="0"/>
      <w:divBdr>
        <w:top w:val="none" w:sz="0" w:space="0" w:color="auto"/>
        <w:left w:val="none" w:sz="0" w:space="0" w:color="auto"/>
        <w:bottom w:val="none" w:sz="0" w:space="0" w:color="auto"/>
        <w:right w:val="none" w:sz="0" w:space="0" w:color="auto"/>
      </w:divBdr>
    </w:div>
    <w:div w:id="703988651">
      <w:bodyDiv w:val="1"/>
      <w:marLeft w:val="0"/>
      <w:marRight w:val="0"/>
      <w:marTop w:val="0"/>
      <w:marBottom w:val="0"/>
      <w:divBdr>
        <w:top w:val="none" w:sz="0" w:space="0" w:color="auto"/>
        <w:left w:val="none" w:sz="0" w:space="0" w:color="auto"/>
        <w:bottom w:val="none" w:sz="0" w:space="0" w:color="auto"/>
        <w:right w:val="none" w:sz="0" w:space="0" w:color="auto"/>
      </w:divBdr>
      <w:divsChild>
        <w:div w:id="653412732">
          <w:marLeft w:val="0"/>
          <w:marRight w:val="0"/>
          <w:marTop w:val="75"/>
          <w:marBottom w:val="240"/>
          <w:divBdr>
            <w:top w:val="none" w:sz="0" w:space="0" w:color="auto"/>
            <w:left w:val="none" w:sz="0" w:space="0" w:color="auto"/>
            <w:bottom w:val="none" w:sz="0" w:space="0" w:color="auto"/>
            <w:right w:val="none" w:sz="0" w:space="0" w:color="auto"/>
          </w:divBdr>
        </w:div>
      </w:divsChild>
    </w:div>
    <w:div w:id="1159733663">
      <w:bodyDiv w:val="1"/>
      <w:marLeft w:val="0"/>
      <w:marRight w:val="0"/>
      <w:marTop w:val="0"/>
      <w:marBottom w:val="0"/>
      <w:divBdr>
        <w:top w:val="none" w:sz="0" w:space="0" w:color="auto"/>
        <w:left w:val="none" w:sz="0" w:space="0" w:color="auto"/>
        <w:bottom w:val="none" w:sz="0" w:space="0" w:color="auto"/>
        <w:right w:val="none" w:sz="0" w:space="0" w:color="auto"/>
      </w:divBdr>
      <w:divsChild>
        <w:div w:id="409037402">
          <w:marLeft w:val="0"/>
          <w:marRight w:val="0"/>
          <w:marTop w:val="0"/>
          <w:marBottom w:val="0"/>
          <w:divBdr>
            <w:top w:val="none" w:sz="0" w:space="0" w:color="auto"/>
            <w:left w:val="none" w:sz="0" w:space="0" w:color="auto"/>
            <w:bottom w:val="none" w:sz="0" w:space="0" w:color="auto"/>
            <w:right w:val="none" w:sz="0" w:space="0" w:color="auto"/>
          </w:divBdr>
        </w:div>
        <w:div w:id="965310567">
          <w:marLeft w:val="0"/>
          <w:marRight w:val="0"/>
          <w:marTop w:val="0"/>
          <w:marBottom w:val="0"/>
          <w:divBdr>
            <w:top w:val="none" w:sz="0" w:space="0" w:color="auto"/>
            <w:left w:val="none" w:sz="0" w:space="0" w:color="auto"/>
            <w:bottom w:val="none" w:sz="0" w:space="0" w:color="auto"/>
            <w:right w:val="none" w:sz="0" w:space="0" w:color="auto"/>
          </w:divBdr>
        </w:div>
        <w:div w:id="1139490742">
          <w:marLeft w:val="0"/>
          <w:marRight w:val="0"/>
          <w:marTop w:val="0"/>
          <w:marBottom w:val="0"/>
          <w:divBdr>
            <w:top w:val="none" w:sz="0" w:space="0" w:color="auto"/>
            <w:left w:val="none" w:sz="0" w:space="0" w:color="auto"/>
            <w:bottom w:val="none" w:sz="0" w:space="0" w:color="auto"/>
            <w:right w:val="none" w:sz="0" w:space="0" w:color="auto"/>
          </w:divBdr>
        </w:div>
        <w:div w:id="846142558">
          <w:marLeft w:val="0"/>
          <w:marRight w:val="0"/>
          <w:marTop w:val="0"/>
          <w:marBottom w:val="0"/>
          <w:divBdr>
            <w:top w:val="none" w:sz="0" w:space="0" w:color="auto"/>
            <w:left w:val="none" w:sz="0" w:space="0" w:color="auto"/>
            <w:bottom w:val="none" w:sz="0" w:space="0" w:color="auto"/>
            <w:right w:val="none" w:sz="0" w:space="0" w:color="auto"/>
          </w:divBdr>
        </w:div>
      </w:divsChild>
    </w:div>
    <w:div w:id="1162312024">
      <w:bodyDiv w:val="1"/>
      <w:marLeft w:val="0"/>
      <w:marRight w:val="0"/>
      <w:marTop w:val="0"/>
      <w:marBottom w:val="0"/>
      <w:divBdr>
        <w:top w:val="none" w:sz="0" w:space="0" w:color="auto"/>
        <w:left w:val="none" w:sz="0" w:space="0" w:color="auto"/>
        <w:bottom w:val="none" w:sz="0" w:space="0" w:color="auto"/>
        <w:right w:val="none" w:sz="0" w:space="0" w:color="auto"/>
      </w:divBdr>
    </w:div>
    <w:div w:id="1384714916">
      <w:bodyDiv w:val="1"/>
      <w:marLeft w:val="0"/>
      <w:marRight w:val="0"/>
      <w:marTop w:val="0"/>
      <w:marBottom w:val="0"/>
      <w:divBdr>
        <w:top w:val="none" w:sz="0" w:space="0" w:color="auto"/>
        <w:left w:val="none" w:sz="0" w:space="0" w:color="auto"/>
        <w:bottom w:val="none" w:sz="0" w:space="0" w:color="auto"/>
        <w:right w:val="none" w:sz="0" w:space="0" w:color="auto"/>
      </w:divBdr>
    </w:div>
    <w:div w:id="1483280138">
      <w:bodyDiv w:val="1"/>
      <w:marLeft w:val="0"/>
      <w:marRight w:val="0"/>
      <w:marTop w:val="0"/>
      <w:marBottom w:val="0"/>
      <w:divBdr>
        <w:top w:val="none" w:sz="0" w:space="0" w:color="auto"/>
        <w:left w:val="none" w:sz="0" w:space="0" w:color="auto"/>
        <w:bottom w:val="none" w:sz="0" w:space="0" w:color="auto"/>
        <w:right w:val="none" w:sz="0" w:space="0" w:color="auto"/>
      </w:divBdr>
    </w:div>
    <w:div w:id="1928880421">
      <w:bodyDiv w:val="1"/>
      <w:marLeft w:val="0"/>
      <w:marRight w:val="0"/>
      <w:marTop w:val="0"/>
      <w:marBottom w:val="0"/>
      <w:divBdr>
        <w:top w:val="none" w:sz="0" w:space="0" w:color="auto"/>
        <w:left w:val="none" w:sz="0" w:space="0" w:color="auto"/>
        <w:bottom w:val="none" w:sz="0" w:space="0" w:color="auto"/>
        <w:right w:val="none" w:sz="0" w:space="0" w:color="auto"/>
      </w:divBdr>
      <w:divsChild>
        <w:div w:id="1359548175">
          <w:marLeft w:val="0"/>
          <w:marRight w:val="0"/>
          <w:marTop w:val="0"/>
          <w:marBottom w:val="0"/>
          <w:divBdr>
            <w:top w:val="none" w:sz="0" w:space="0" w:color="auto"/>
            <w:left w:val="none" w:sz="0" w:space="0" w:color="auto"/>
            <w:bottom w:val="none" w:sz="0" w:space="0" w:color="auto"/>
            <w:right w:val="none" w:sz="0" w:space="0" w:color="auto"/>
          </w:divBdr>
        </w:div>
        <w:div w:id="941182907">
          <w:marLeft w:val="0"/>
          <w:marRight w:val="0"/>
          <w:marTop w:val="0"/>
          <w:marBottom w:val="0"/>
          <w:divBdr>
            <w:top w:val="none" w:sz="0" w:space="0" w:color="auto"/>
            <w:left w:val="none" w:sz="0" w:space="0" w:color="auto"/>
            <w:bottom w:val="none" w:sz="0" w:space="0" w:color="auto"/>
            <w:right w:val="none" w:sz="0" w:space="0" w:color="auto"/>
          </w:divBdr>
        </w:div>
        <w:div w:id="1415129436">
          <w:marLeft w:val="0"/>
          <w:marRight w:val="0"/>
          <w:marTop w:val="0"/>
          <w:marBottom w:val="0"/>
          <w:divBdr>
            <w:top w:val="none" w:sz="0" w:space="0" w:color="auto"/>
            <w:left w:val="none" w:sz="0" w:space="0" w:color="auto"/>
            <w:bottom w:val="none" w:sz="0" w:space="0" w:color="auto"/>
            <w:right w:val="none" w:sz="0" w:space="0" w:color="auto"/>
          </w:divBdr>
        </w:div>
        <w:div w:id="915283258">
          <w:marLeft w:val="0"/>
          <w:marRight w:val="0"/>
          <w:marTop w:val="0"/>
          <w:marBottom w:val="0"/>
          <w:divBdr>
            <w:top w:val="none" w:sz="0" w:space="0" w:color="auto"/>
            <w:left w:val="none" w:sz="0" w:space="0" w:color="auto"/>
            <w:bottom w:val="none" w:sz="0" w:space="0" w:color="auto"/>
            <w:right w:val="none" w:sz="0" w:space="0" w:color="auto"/>
          </w:divBdr>
        </w:div>
        <w:div w:id="1313413775">
          <w:marLeft w:val="0"/>
          <w:marRight w:val="0"/>
          <w:marTop w:val="0"/>
          <w:marBottom w:val="0"/>
          <w:divBdr>
            <w:top w:val="none" w:sz="0" w:space="0" w:color="auto"/>
            <w:left w:val="none" w:sz="0" w:space="0" w:color="auto"/>
            <w:bottom w:val="none" w:sz="0" w:space="0" w:color="auto"/>
            <w:right w:val="none" w:sz="0" w:space="0" w:color="auto"/>
          </w:divBdr>
        </w:div>
      </w:divsChild>
    </w:div>
    <w:div w:id="2090618397">
      <w:bodyDiv w:val="1"/>
      <w:marLeft w:val="0"/>
      <w:marRight w:val="0"/>
      <w:marTop w:val="0"/>
      <w:marBottom w:val="0"/>
      <w:divBdr>
        <w:top w:val="none" w:sz="0" w:space="0" w:color="auto"/>
        <w:left w:val="none" w:sz="0" w:space="0" w:color="auto"/>
        <w:bottom w:val="none" w:sz="0" w:space="0" w:color="auto"/>
        <w:right w:val="none" w:sz="0" w:space="0" w:color="auto"/>
      </w:divBdr>
      <w:divsChild>
        <w:div w:id="1747416785">
          <w:marLeft w:val="0"/>
          <w:marRight w:val="0"/>
          <w:marTop w:val="0"/>
          <w:marBottom w:val="0"/>
          <w:divBdr>
            <w:top w:val="none" w:sz="0" w:space="0" w:color="auto"/>
            <w:left w:val="none" w:sz="0" w:space="0" w:color="auto"/>
            <w:bottom w:val="none" w:sz="0" w:space="0" w:color="auto"/>
            <w:right w:val="none" w:sz="0" w:space="0" w:color="auto"/>
          </w:divBdr>
        </w:div>
        <w:div w:id="159070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1074</Words>
  <Characters>5912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de Cafeteros</dc:creator>
  <cp:keywords/>
  <dc:description/>
  <cp:lastModifiedBy>Andres Valencia</cp:lastModifiedBy>
  <cp:revision>50</cp:revision>
  <dcterms:created xsi:type="dcterms:W3CDTF">2018-11-14T14:23:00Z</dcterms:created>
  <dcterms:modified xsi:type="dcterms:W3CDTF">2018-12-09T13:55:00Z</dcterms:modified>
</cp:coreProperties>
</file>