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A2" w:rsidRDefault="00F87439" w:rsidP="00557BA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  <w:r w:rsidR="00557BA2">
        <w:rPr>
          <w:rFonts w:ascii="Arial" w:hAnsi="Arial" w:cs="Arial"/>
          <w:b/>
          <w:sz w:val="26"/>
          <w:szCs w:val="26"/>
        </w:rPr>
        <w:t>GUÍA 1 “</w:t>
      </w:r>
      <w:r w:rsidR="00480B8A">
        <w:rPr>
          <w:rFonts w:ascii="Arial" w:hAnsi="Arial" w:cs="Arial"/>
          <w:b/>
          <w:sz w:val="26"/>
          <w:szCs w:val="26"/>
        </w:rPr>
        <w:t>Los servicios públicos”</w:t>
      </w:r>
    </w:p>
    <w:p w:rsidR="00480B8A" w:rsidRDefault="00480B8A" w:rsidP="00557BA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  <w:lang w:eastAsia="es-CO"/>
        </w:rPr>
        <w:drawing>
          <wp:inline distT="0" distB="0" distL="0" distR="0">
            <wp:extent cx="3905250" cy="3905250"/>
            <wp:effectExtent l="19050" t="19050" r="19050" b="19050"/>
            <wp:docPr id="6" name="Imagen 6" descr="Servicios Públicos Vectores Libres de Derech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ios Públicos Vectores Libres de Derechos - i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65E8" w:rsidRPr="001565E8" w:rsidRDefault="001565E8" w:rsidP="00557BA2">
      <w:pPr>
        <w:jc w:val="center"/>
        <w:rPr>
          <w:rFonts w:ascii="Arial" w:hAnsi="Arial" w:cs="Arial"/>
          <w:b/>
          <w:sz w:val="16"/>
          <w:szCs w:val="16"/>
        </w:rPr>
      </w:pPr>
      <w:r w:rsidRPr="001565E8">
        <w:rPr>
          <w:rFonts w:ascii="Arial" w:hAnsi="Arial" w:cs="Arial"/>
          <w:b/>
          <w:sz w:val="16"/>
          <w:szCs w:val="16"/>
        </w:rPr>
        <w:t xml:space="preserve">Tomado de: </w:t>
      </w:r>
      <w:hyperlink r:id="rId8" w:history="1">
        <w:r w:rsidRPr="001565E8">
          <w:rPr>
            <w:rStyle w:val="Hipervnculo"/>
            <w:rFonts w:ascii="Arial" w:hAnsi="Arial" w:cs="Arial"/>
            <w:b/>
            <w:sz w:val="16"/>
            <w:szCs w:val="16"/>
          </w:rPr>
          <w:t>https://www.istockphoto.com/es/ilustraciones/servicios-p%C3%BAblicos</w:t>
        </w:r>
      </w:hyperlink>
    </w:p>
    <w:p w:rsidR="001565E8" w:rsidRDefault="00E8468A" w:rsidP="00557BA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250825</wp:posOffset>
                </wp:positionV>
                <wp:extent cx="7219950" cy="1314450"/>
                <wp:effectExtent l="0" t="0" r="19050" b="1905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26" w:rsidRDefault="00471326" w:rsidP="0047132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4674D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Áreas a fortalecer: Ciencias Sociales, historia, geografía, constitución política y democracia. </w:t>
                            </w:r>
                          </w:p>
                          <w:p w:rsidR="00E8468A" w:rsidRDefault="00471326" w:rsidP="0072308B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Explica la importancia de los servicios públicos como reconocimiento de los derechos fundamentales, la seguridad y la integridad de todos los ciudadanos.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left:0;text-align:left;margin-left:-12pt;margin-top:19.75pt;width:568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" fillcolor="white [3201]" strokecolor="#f79646 [3209]" strokeweight="2pt">
                <v:textbox>
                  <w:txbxContent>
                    <w:p w:rsidR="00471326" w:rsidRDefault="00471326" w:rsidP="00471326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34674D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Áreas a fortalecer: Ciencias Sociales, historia, geografía, constitución política y democracia. </w:t>
                      </w:r>
                    </w:p>
                    <w:p w:rsidR="00E8468A" w:rsidRDefault="00471326" w:rsidP="0072308B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Explica la importancia de los servicios públicos como reconocimiento de los derechos fundamentales, la seguridad y la integridad de todos los ciudadanos.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08B" w:rsidRDefault="0072308B" w:rsidP="00557BA2">
      <w:pPr>
        <w:jc w:val="center"/>
        <w:rPr>
          <w:rFonts w:ascii="Arial" w:hAnsi="Arial" w:cs="Arial"/>
          <w:b/>
          <w:sz w:val="26"/>
          <w:szCs w:val="26"/>
        </w:rPr>
      </w:pPr>
    </w:p>
    <w:p w:rsidR="0072308B" w:rsidRPr="0072308B" w:rsidRDefault="0072308B" w:rsidP="0072308B">
      <w:pPr>
        <w:rPr>
          <w:rFonts w:ascii="Arial" w:hAnsi="Arial" w:cs="Arial"/>
          <w:sz w:val="26"/>
          <w:szCs w:val="26"/>
        </w:rPr>
      </w:pPr>
    </w:p>
    <w:p w:rsidR="0072308B" w:rsidRPr="0072308B" w:rsidRDefault="0072308B" w:rsidP="0072308B">
      <w:pPr>
        <w:rPr>
          <w:rFonts w:ascii="Arial" w:hAnsi="Arial" w:cs="Arial"/>
          <w:sz w:val="26"/>
          <w:szCs w:val="26"/>
        </w:rPr>
      </w:pPr>
    </w:p>
    <w:p w:rsidR="0072308B" w:rsidRDefault="0072308B" w:rsidP="0072308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D1A37" wp14:editId="3DF35EE3">
                <wp:simplePos x="0" y="0"/>
                <wp:positionH relativeFrom="column">
                  <wp:posOffset>-152400</wp:posOffset>
                </wp:positionH>
                <wp:positionV relativeFrom="paragraph">
                  <wp:posOffset>279400</wp:posOffset>
                </wp:positionV>
                <wp:extent cx="7219950" cy="1943100"/>
                <wp:effectExtent l="0" t="0" r="19050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C9407" id="8 Rectángulo redondeado" o:spid="_x0000_s1026" style="position:absolute;margin-left:-12pt;margin-top:22pt;width:568.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" filled="f" strokecolor="#243f60 [1604]" strokeweight="2pt"/>
            </w:pict>
          </mc:Fallback>
        </mc:AlternateContent>
      </w:r>
    </w:p>
    <w:p w:rsidR="0072308B" w:rsidRPr="00335BEA" w:rsidRDefault="00335BEA" w:rsidP="00554DDF">
      <w:pPr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CONCEPTUAL: </w:t>
      </w:r>
      <w:r w:rsidR="009F2C57" w:rsidRPr="009F2C57">
        <w:rPr>
          <w:rFonts w:ascii="Arial" w:hAnsi="Arial" w:cs="Arial"/>
          <w:sz w:val="26"/>
          <w:szCs w:val="26"/>
          <w:lang w:val="es-MX"/>
        </w:rPr>
        <w:t>Reconozco cada uno de los servicios públicos de mi entorno y la importancia que representan para mi comunidad.</w:t>
      </w:r>
      <w:r w:rsidR="009F2C57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72308B" w:rsidRPr="00160324" w:rsidRDefault="0072308B" w:rsidP="0072308B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160324">
        <w:rPr>
          <w:rFonts w:ascii="Arial" w:hAnsi="Arial" w:cs="Arial"/>
          <w:b/>
          <w:sz w:val="26"/>
          <w:szCs w:val="26"/>
          <w:lang w:val="es-MX"/>
        </w:rPr>
        <w:t>PROCEDIMENTAL:</w:t>
      </w:r>
      <w:r w:rsidR="00554DDF"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="009F2C57">
        <w:rPr>
          <w:rFonts w:ascii="Arial" w:hAnsi="Arial" w:cs="Arial"/>
          <w:sz w:val="26"/>
          <w:szCs w:val="26"/>
          <w:lang w:val="es-MX"/>
        </w:rPr>
        <w:t>Explico</w:t>
      </w:r>
      <w:r w:rsidR="009F2C57" w:rsidRPr="00554DDF">
        <w:rPr>
          <w:rFonts w:ascii="Arial" w:hAnsi="Arial" w:cs="Arial"/>
          <w:sz w:val="26"/>
          <w:szCs w:val="26"/>
          <w:lang w:val="es-MX"/>
        </w:rPr>
        <w:t xml:space="preserve"> cómo era la vida de los pueblos cuando no existía la energía eléctrica, el acueducto, el alcantarillado y el servicio de teléfono, entre otros.</w:t>
      </w:r>
      <w:r w:rsidRPr="00160324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557BA2" w:rsidRDefault="0072308B" w:rsidP="00412DC5">
      <w:pPr>
        <w:jc w:val="both"/>
        <w:rPr>
          <w:rFonts w:ascii="Arial" w:hAnsi="Arial" w:cs="Arial"/>
          <w:sz w:val="26"/>
          <w:szCs w:val="26"/>
        </w:rPr>
      </w:pPr>
      <w:r w:rsidRPr="00160324">
        <w:rPr>
          <w:rFonts w:ascii="Arial" w:hAnsi="Arial" w:cs="Arial"/>
          <w:b/>
          <w:sz w:val="26"/>
          <w:szCs w:val="26"/>
          <w:lang w:val="es-MX"/>
        </w:rPr>
        <w:t>ACTITUDINAL: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="00DE2B43">
        <w:rPr>
          <w:rFonts w:ascii="Arial" w:hAnsi="Arial" w:cs="Arial"/>
          <w:sz w:val="26"/>
          <w:szCs w:val="26"/>
          <w:lang w:val="es-MX"/>
        </w:rPr>
        <w:t>Tomo posición frente al uso indiscriminado de elementos esenciales como el agua y la importanc</w:t>
      </w:r>
      <w:r w:rsidR="00412DC5">
        <w:rPr>
          <w:rFonts w:ascii="Arial" w:hAnsi="Arial" w:cs="Arial"/>
          <w:sz w:val="26"/>
          <w:szCs w:val="26"/>
          <w:lang w:val="es-MX"/>
        </w:rPr>
        <w:t xml:space="preserve">ia de su cuidado y conservación. </w:t>
      </w:r>
    </w:p>
    <w:p w:rsidR="005C7890" w:rsidRDefault="005C7890" w:rsidP="005C7890">
      <w:pPr>
        <w:rPr>
          <w:rFonts w:ascii="Arial" w:hAnsi="Arial" w:cs="Arial"/>
          <w:sz w:val="26"/>
          <w:szCs w:val="26"/>
        </w:rPr>
      </w:pPr>
    </w:p>
    <w:p w:rsidR="005C7890" w:rsidRPr="005109AD" w:rsidRDefault="005C7890" w:rsidP="005C7890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09AD">
        <w:rPr>
          <w:rFonts w:ascii="Arial" w:hAnsi="Arial" w:cs="Arial"/>
          <w:b/>
          <w:noProof/>
          <w:sz w:val="144"/>
          <w:szCs w:val="144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6E41" wp14:editId="16246C0A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1381125" cy="990600"/>
                <wp:effectExtent l="0" t="0" r="28575" b="19050"/>
                <wp:wrapNone/>
                <wp:docPr id="4" name="4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407D" id="4 Lágrima" o:spid="_x0000_s1026" style="position:absolute;margin-left:-6pt;margin-top:9.25pt;width:108.75pt;height:7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1125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" path="m,495300c,221753,309176,,690563,r690562,l1381125,495300v,273547,-309176,495300,-690563,495300c309175,990600,-1,768847,-1,495300r1,xe" filled="f" strokecolor="#243f60 [1604]" strokeweight="2pt">
                <v:path arrowok="t" o:connecttype="custom" o:connectlocs="0,495300;690563,0;1381125,0;1381125,495300;690562,990600;-1,495300;0,495300" o:connectangles="0,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109AD">
        <w:rPr>
          <w:rFonts w:ascii="Arial" w:hAnsi="Arial" w:cs="Arial"/>
          <w:b/>
          <w:sz w:val="56"/>
          <w:szCs w:val="144"/>
          <w:lang w:val="es-C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Actividad básica. </w:t>
      </w:r>
    </w:p>
    <w:p w:rsidR="00F92BEA" w:rsidRPr="00F92BEA" w:rsidRDefault="00F92BEA" w:rsidP="00F92BEA">
      <w:pPr>
        <w:rPr>
          <w:rFonts w:ascii="Arial" w:hAnsi="Arial" w:cs="Arial"/>
          <w:b/>
          <w:sz w:val="26"/>
          <w:szCs w:val="26"/>
        </w:rPr>
      </w:pPr>
      <w:r w:rsidRPr="00F92BEA">
        <w:rPr>
          <w:rFonts w:ascii="Arial" w:hAnsi="Arial" w:cs="Arial"/>
          <w:b/>
          <w:sz w:val="26"/>
          <w:szCs w:val="26"/>
        </w:rPr>
        <w:t>TRABAJO INDIVIDUAL</w:t>
      </w:r>
    </w:p>
    <w:p w:rsidR="005C7890" w:rsidRDefault="005C7890" w:rsidP="005C7890">
      <w:pPr>
        <w:pStyle w:val="Prrafodelista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Observa con cuidado las imágenes que se presentan a continuación. </w:t>
      </w:r>
    </w:p>
    <w:p w:rsidR="005C7890" w:rsidRDefault="005C7890" w:rsidP="005C7890">
      <w:pPr>
        <w:pStyle w:val="Prrafodelista"/>
        <w:rPr>
          <w:rFonts w:ascii="Arial" w:hAnsi="Arial" w:cs="Arial"/>
          <w:sz w:val="26"/>
          <w:szCs w:val="26"/>
        </w:rPr>
      </w:pPr>
    </w:p>
    <w:p w:rsidR="005C7890" w:rsidRDefault="005C7890" w:rsidP="005C7890">
      <w:pPr>
        <w:pStyle w:val="Prrafodelista"/>
        <w:rPr>
          <w:rFonts w:ascii="Arial" w:hAnsi="Arial" w:cs="Arial"/>
          <w:sz w:val="26"/>
          <w:szCs w:val="26"/>
        </w:rPr>
      </w:pPr>
      <w:r>
        <w:rPr>
          <w:noProof/>
          <w:lang w:val="es-CO" w:eastAsia="es-CO"/>
        </w:rPr>
        <w:drawing>
          <wp:inline distT="0" distB="0" distL="0" distR="0">
            <wp:extent cx="3019425" cy="1676400"/>
            <wp:effectExtent l="0" t="0" r="9525" b="0"/>
            <wp:docPr id="15" name="Imagen 15" descr="Mito de la caverna: qué es, resumen, análisis, ideas princip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 de la caverna: qué es, resumen, análisis, ideas princip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F23">
        <w:rPr>
          <w:rFonts w:ascii="Arial" w:hAnsi="Arial" w:cs="Arial"/>
          <w:sz w:val="26"/>
          <w:szCs w:val="26"/>
        </w:rPr>
        <w:t xml:space="preserve"> </w:t>
      </w:r>
      <w:r w:rsidR="00C50F23">
        <w:rPr>
          <w:noProof/>
          <w:lang w:val="es-CO" w:eastAsia="es-CO"/>
        </w:rPr>
        <w:drawing>
          <wp:inline distT="0" distB="0" distL="0" distR="0">
            <wp:extent cx="2638425" cy="1676400"/>
            <wp:effectExtent l="0" t="0" r="9525" b="0"/>
            <wp:docPr id="19" name="Imagen 19" descr="1,820 Valores Familiares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820 Valores Familiares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F23" w:rsidRDefault="00C50F23" w:rsidP="005C7890">
      <w:pPr>
        <w:pStyle w:val="Prrafodelista"/>
        <w:rPr>
          <w:rFonts w:ascii="Arial" w:hAnsi="Arial" w:cs="Arial"/>
          <w:sz w:val="26"/>
          <w:szCs w:val="26"/>
        </w:rPr>
      </w:pPr>
    </w:p>
    <w:p w:rsidR="00C50F23" w:rsidRDefault="00C50F23" w:rsidP="005C7890">
      <w:pPr>
        <w:pStyle w:val="Prrafodelista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3019425" cy="2133600"/>
            <wp:effectExtent l="19050" t="19050" r="28575" b="19050"/>
            <wp:docPr id="22" name="Imagen 22" descr="Un cavernícola en la isla sobre un fondo blanco Imagen Vector de stock - 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 cavernícola en la isla sobre un fondo blanco Imagen Vector de stock - 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3"/>
                    <a:stretch/>
                  </pic:blipFill>
                  <pic:spPr bwMode="auto">
                    <a:xfrm>
                      <a:off x="0" y="0"/>
                      <a:ext cx="3019425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noProof/>
          <w:lang w:val="es-CO" w:eastAsia="es-CO"/>
        </w:rPr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2533650" cy="2124075"/>
            <wp:effectExtent l="19050" t="19050" r="19050" b="28575"/>
            <wp:docPr id="28" name="Imagen 28" descr="Ilustración de Grifo De Agua Clip Art Ilustración Dibujo Animado y más  Vectores Libres de Derechos de Grifo - Herramientas profesional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ción de Grifo De Agua Clip Art Ilustración Dibujo Animado y más  Vectores Libres de Derechos de Grifo - Herramientas profesionales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0F23" w:rsidRDefault="00C50F23" w:rsidP="005C7890">
      <w:pPr>
        <w:pStyle w:val="Prrafodelista"/>
        <w:rPr>
          <w:noProof/>
          <w:lang w:val="es-CO" w:eastAsia="es-CO"/>
        </w:rPr>
      </w:pPr>
    </w:p>
    <w:p w:rsidR="00C50F23" w:rsidRDefault="00C50F23" w:rsidP="005C7890">
      <w:pPr>
        <w:pStyle w:val="Prrafodelista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>
            <wp:extent cx="3019425" cy="2266950"/>
            <wp:effectExtent l="19050" t="19050" r="28575" b="19050"/>
            <wp:docPr id="29" name="Imagen 29" descr="Cavernícola de dibujos animados comiendo carne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vernícola de dibujos animados comiendo carne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94" cy="22726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53DD">
        <w:rPr>
          <w:noProof/>
          <w:lang w:val="es-CO" w:eastAsia="es-CO"/>
        </w:rPr>
        <w:t xml:space="preserve"> </w:t>
      </w:r>
      <w:r>
        <w:rPr>
          <w:noProof/>
          <w:lang w:val="es-CO" w:eastAsia="es-CO"/>
        </w:rPr>
        <w:t xml:space="preserve">  </w:t>
      </w:r>
      <w:r>
        <w:rPr>
          <w:noProof/>
          <w:lang w:val="es-CO" w:eastAsia="es-CO"/>
        </w:rPr>
        <w:drawing>
          <wp:inline distT="0" distB="0" distL="0" distR="0">
            <wp:extent cx="2533650" cy="2276475"/>
            <wp:effectExtent l="19050" t="19050" r="19050" b="28575"/>
            <wp:docPr id="30" name="Imagen 30" descr="Estufa encendida Imágenes vectoriales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tufa encendida Imágenes vectoriales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3"/>
                    <a:stretch/>
                  </pic:blipFill>
                  <pic:spPr bwMode="auto">
                    <a:xfrm>
                      <a:off x="0" y="0"/>
                      <a:ext cx="2528631" cy="2271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BEA" w:rsidRPr="0026295D" w:rsidRDefault="00F92BEA" w:rsidP="0026295D">
      <w:pPr>
        <w:pStyle w:val="Prrafodelista"/>
        <w:numPr>
          <w:ilvl w:val="0"/>
          <w:numId w:val="12"/>
        </w:numPr>
        <w:rPr>
          <w:rFonts w:ascii="Arial" w:hAnsi="Arial" w:cs="Arial"/>
          <w:noProof/>
          <w:sz w:val="26"/>
          <w:szCs w:val="26"/>
          <w:lang w:eastAsia="es-CO"/>
        </w:rPr>
      </w:pPr>
      <w:r w:rsidRPr="0026295D">
        <w:rPr>
          <w:rFonts w:ascii="Arial" w:hAnsi="Arial" w:cs="Arial"/>
          <w:noProof/>
          <w:sz w:val="26"/>
          <w:szCs w:val="26"/>
          <w:lang w:eastAsia="es-CO"/>
        </w:rPr>
        <w:lastRenderedPageBreak/>
        <w:t xml:space="preserve">Respondo en el cuaderno las siguientes preguntas </w:t>
      </w:r>
    </w:p>
    <w:p w:rsidR="00C50F23" w:rsidRPr="0067115C" w:rsidRDefault="00674442" w:rsidP="0026295D">
      <w:pPr>
        <w:pStyle w:val="Prrafodelista"/>
        <w:numPr>
          <w:ilvl w:val="0"/>
          <w:numId w:val="16"/>
        </w:numPr>
        <w:rPr>
          <w:rFonts w:ascii="Arial" w:hAnsi="Arial" w:cs="Arial"/>
          <w:noProof/>
          <w:sz w:val="26"/>
          <w:szCs w:val="26"/>
          <w:lang w:val="es-CO" w:eastAsia="es-CO"/>
        </w:rPr>
      </w:pPr>
      <w:r w:rsidRPr="0067115C">
        <w:rPr>
          <w:rFonts w:ascii="Arial" w:hAnsi="Arial" w:cs="Arial"/>
          <w:noProof/>
          <w:sz w:val="26"/>
          <w:szCs w:val="26"/>
          <w:lang w:val="es-CO" w:eastAsia="es-CO"/>
        </w:rPr>
        <w:t>¿</w:t>
      </w:r>
      <w:r w:rsidR="00C1365E">
        <w:rPr>
          <w:rFonts w:ascii="Arial" w:hAnsi="Arial" w:cs="Arial"/>
          <w:noProof/>
          <w:sz w:val="26"/>
          <w:szCs w:val="26"/>
          <w:lang w:val="es-CO" w:eastAsia="es-CO"/>
        </w:rPr>
        <w:t>C</w:t>
      </w:r>
      <w:r w:rsidRPr="0067115C">
        <w:rPr>
          <w:rFonts w:ascii="Arial" w:hAnsi="Arial" w:cs="Arial"/>
          <w:noProof/>
          <w:sz w:val="26"/>
          <w:szCs w:val="26"/>
          <w:lang w:val="es-CO" w:eastAsia="es-CO"/>
        </w:rPr>
        <w:t xml:space="preserve">on cual de las imágenes </w:t>
      </w:r>
      <w:r w:rsidR="00F92BEA">
        <w:rPr>
          <w:rFonts w:ascii="Arial" w:hAnsi="Arial" w:cs="Arial"/>
          <w:noProof/>
          <w:sz w:val="26"/>
          <w:szCs w:val="26"/>
          <w:lang w:val="es-CO" w:eastAsia="es-CO"/>
        </w:rPr>
        <w:t>me siento</w:t>
      </w:r>
      <w:r w:rsidRPr="0067115C">
        <w:rPr>
          <w:rFonts w:ascii="Arial" w:hAnsi="Arial" w:cs="Arial"/>
          <w:noProof/>
          <w:sz w:val="26"/>
          <w:szCs w:val="26"/>
          <w:lang w:val="es-CO" w:eastAsia="es-CO"/>
        </w:rPr>
        <w:t xml:space="preserve"> identificado?</w:t>
      </w:r>
    </w:p>
    <w:p w:rsidR="00674442" w:rsidRPr="0067115C" w:rsidRDefault="00674442" w:rsidP="0026295D">
      <w:pPr>
        <w:pStyle w:val="Prrafodelista"/>
        <w:numPr>
          <w:ilvl w:val="0"/>
          <w:numId w:val="16"/>
        </w:numPr>
        <w:rPr>
          <w:rFonts w:ascii="Arial" w:hAnsi="Arial" w:cs="Arial"/>
          <w:noProof/>
          <w:sz w:val="26"/>
          <w:szCs w:val="26"/>
          <w:lang w:val="es-CO" w:eastAsia="es-CO"/>
        </w:rPr>
      </w:pPr>
      <w:r w:rsidRPr="0067115C">
        <w:rPr>
          <w:rFonts w:ascii="Arial" w:hAnsi="Arial" w:cs="Arial"/>
          <w:noProof/>
          <w:sz w:val="26"/>
          <w:szCs w:val="26"/>
          <w:lang w:val="es-CO" w:eastAsia="es-CO"/>
        </w:rPr>
        <w:t>¿Qué pasaría en nuestra casa si la energía electrica no llegara mas?</w:t>
      </w:r>
    </w:p>
    <w:p w:rsidR="00674442" w:rsidRDefault="00F92BEA" w:rsidP="0026295D">
      <w:pPr>
        <w:pStyle w:val="Prrafodelista"/>
        <w:numPr>
          <w:ilvl w:val="0"/>
          <w:numId w:val="16"/>
        </w:numPr>
        <w:rPr>
          <w:rFonts w:ascii="Arial" w:hAnsi="Arial" w:cs="Arial"/>
          <w:noProof/>
          <w:sz w:val="26"/>
          <w:szCs w:val="26"/>
          <w:lang w:val="es-CO" w:eastAsia="es-CO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w:t>¿de dónd</w:t>
      </w:r>
      <w:r w:rsidR="00674442" w:rsidRPr="0067115C">
        <w:rPr>
          <w:rFonts w:ascii="Arial" w:hAnsi="Arial" w:cs="Arial"/>
          <w:noProof/>
          <w:sz w:val="26"/>
          <w:szCs w:val="26"/>
          <w:lang w:val="es-CO" w:eastAsia="es-CO"/>
        </w:rPr>
        <w:t>e viene el agua y la energía de nuestras casas?</w:t>
      </w:r>
    </w:p>
    <w:p w:rsidR="00F92BEA" w:rsidRPr="0067115C" w:rsidRDefault="00F92BEA" w:rsidP="0026295D">
      <w:pPr>
        <w:pStyle w:val="Prrafodelista"/>
        <w:numPr>
          <w:ilvl w:val="0"/>
          <w:numId w:val="16"/>
        </w:numPr>
        <w:rPr>
          <w:rFonts w:ascii="Arial" w:hAnsi="Arial" w:cs="Arial"/>
          <w:noProof/>
          <w:sz w:val="26"/>
          <w:szCs w:val="26"/>
          <w:lang w:val="es-CO" w:eastAsia="es-CO"/>
        </w:rPr>
      </w:pPr>
      <w:r>
        <w:rPr>
          <w:rFonts w:ascii="Arial" w:hAnsi="Arial" w:cs="Arial"/>
          <w:noProof/>
          <w:sz w:val="26"/>
          <w:szCs w:val="26"/>
          <w:lang w:val="es-CO" w:eastAsia="es-CO"/>
        </w:rPr>
        <w:t>¿Quién o quienes son los responsables de llevar el agua y la energía a nuestras casas?</w:t>
      </w:r>
    </w:p>
    <w:p w:rsidR="00674442" w:rsidRPr="0067115C" w:rsidRDefault="00674442" w:rsidP="00674442">
      <w:pPr>
        <w:pStyle w:val="Prrafodelista"/>
        <w:ind w:left="1080"/>
        <w:rPr>
          <w:rFonts w:ascii="Arial" w:hAnsi="Arial" w:cs="Arial"/>
          <w:noProof/>
          <w:sz w:val="26"/>
          <w:szCs w:val="26"/>
          <w:lang w:val="es-CO" w:eastAsia="es-CO"/>
        </w:rPr>
      </w:pPr>
    </w:p>
    <w:p w:rsidR="00674442" w:rsidRPr="0026295D" w:rsidRDefault="00674442" w:rsidP="0026295D">
      <w:pPr>
        <w:pStyle w:val="Prrafodelista"/>
        <w:numPr>
          <w:ilvl w:val="0"/>
          <w:numId w:val="11"/>
        </w:numPr>
        <w:rPr>
          <w:rFonts w:ascii="Arial" w:hAnsi="Arial" w:cs="Arial"/>
          <w:noProof/>
          <w:sz w:val="26"/>
          <w:szCs w:val="26"/>
          <w:lang w:eastAsia="es-CO"/>
        </w:rPr>
      </w:pPr>
      <w:r w:rsidRPr="0026295D">
        <w:rPr>
          <w:rFonts w:ascii="Arial" w:hAnsi="Arial" w:cs="Arial"/>
          <w:noProof/>
          <w:sz w:val="26"/>
          <w:szCs w:val="26"/>
          <w:lang w:eastAsia="es-CO"/>
        </w:rPr>
        <w:t>S</w:t>
      </w:r>
      <w:r w:rsidR="002E091C" w:rsidRPr="0026295D">
        <w:rPr>
          <w:rFonts w:ascii="Arial" w:hAnsi="Arial" w:cs="Arial"/>
          <w:noProof/>
          <w:sz w:val="26"/>
          <w:szCs w:val="26"/>
          <w:lang w:eastAsia="es-CO"/>
        </w:rPr>
        <w:t>ocializo</w:t>
      </w:r>
      <w:r w:rsidRPr="0026295D">
        <w:rPr>
          <w:rFonts w:ascii="Arial" w:hAnsi="Arial" w:cs="Arial"/>
          <w:noProof/>
          <w:sz w:val="26"/>
          <w:szCs w:val="26"/>
          <w:lang w:eastAsia="es-CO"/>
        </w:rPr>
        <w:t xml:space="preserve"> en plenaria con compañeros y profesor. </w:t>
      </w:r>
    </w:p>
    <w:p w:rsidR="00C50F23" w:rsidRDefault="00C50F23" w:rsidP="00F92BEA">
      <w:pPr>
        <w:rPr>
          <w:rFonts w:ascii="Arial" w:hAnsi="Arial" w:cs="Arial"/>
          <w:sz w:val="26"/>
          <w:szCs w:val="26"/>
        </w:rPr>
      </w:pPr>
    </w:p>
    <w:p w:rsidR="00F92BEA" w:rsidRDefault="00F92BEA" w:rsidP="00DF2989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Realizo un cuento </w:t>
      </w:r>
      <w:r w:rsidR="009E7372">
        <w:rPr>
          <w:rFonts w:ascii="Arial" w:hAnsi="Arial" w:cs="Arial"/>
          <w:sz w:val="26"/>
          <w:szCs w:val="26"/>
        </w:rPr>
        <w:t xml:space="preserve">y un dibujo </w:t>
      </w:r>
      <w:r>
        <w:rPr>
          <w:rFonts w:ascii="Arial" w:hAnsi="Arial" w:cs="Arial"/>
          <w:sz w:val="26"/>
          <w:szCs w:val="26"/>
        </w:rPr>
        <w:t>en el que narro un día entero de mi vida sin el uso de los servicios públicos (energía eléctrica, agua, gas, transporte, educación, salud, seguridad y justicia)</w:t>
      </w:r>
    </w:p>
    <w:p w:rsidR="009E7372" w:rsidRDefault="009E7372" w:rsidP="009E7372">
      <w:pPr>
        <w:pStyle w:val="Prrafodelista"/>
        <w:rPr>
          <w:rFonts w:ascii="Arial" w:hAnsi="Arial" w:cs="Arial"/>
          <w:sz w:val="26"/>
          <w:szCs w:val="26"/>
        </w:rPr>
      </w:pPr>
    </w:p>
    <w:p w:rsidR="002E091C" w:rsidRDefault="002E091C" w:rsidP="009E7372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Socializo en plenaria con </w:t>
      </w:r>
      <w:r w:rsidR="00152DA8">
        <w:rPr>
          <w:rFonts w:ascii="Arial" w:hAnsi="Arial" w:cs="Arial"/>
          <w:sz w:val="26"/>
          <w:szCs w:val="26"/>
        </w:rPr>
        <w:t xml:space="preserve">compañeros y profesor. </w:t>
      </w:r>
    </w:p>
    <w:p w:rsidR="00DE2B43" w:rsidRDefault="00DE2B43" w:rsidP="009E7372">
      <w:pPr>
        <w:pStyle w:val="Prrafodelista"/>
        <w:rPr>
          <w:rFonts w:ascii="Arial" w:hAnsi="Arial" w:cs="Arial"/>
          <w:sz w:val="26"/>
          <w:szCs w:val="26"/>
        </w:rPr>
      </w:pPr>
    </w:p>
    <w:p w:rsidR="00DE2B43" w:rsidRPr="005109AD" w:rsidRDefault="00DE2B43" w:rsidP="00DE2B43">
      <w:pPr>
        <w:tabs>
          <w:tab w:val="left" w:pos="6555"/>
        </w:tabs>
        <w:rPr>
          <w:rFonts w:ascii="Arial" w:hAnsi="Arial" w:cs="Arial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09AD">
        <w:rPr>
          <w:rFonts w:ascii="Arial" w:hAnsi="Arial" w:cs="Arial"/>
          <w:b/>
          <w:noProof/>
          <w:sz w:val="144"/>
          <w:szCs w:val="14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4FE4B" wp14:editId="684C4269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</wp:posOffset>
                </wp:positionV>
                <wp:extent cx="857250" cy="1047750"/>
                <wp:effectExtent l="0" t="0" r="19050" b="19050"/>
                <wp:wrapNone/>
                <wp:docPr id="10" name="10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1B965" id="10 Lágrima" o:spid="_x0000_s1026" style="position:absolute;margin-left:-8.25pt;margin-top:2.7pt;width:67.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" path="m,523875c,234547,191902,,428625,l857250,r,523875c857250,813203,665348,1047750,428625,1047750,191902,1047750,,813203,,523875xe" filled="f" strokecolor="#243f60 [1604]" strokeweight="2pt">
                <v:path arrowok="t" o:connecttype="custom" o:connectlocs="0,523875;428625,0;857250,0;857250,523875;428625,1047750;0,523875" o:connectangles="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Pr="005109AD">
        <w:rPr>
          <w:rFonts w:ascii="Arial" w:hAnsi="Arial" w:cs="Arial"/>
          <w:sz w:val="26"/>
          <w:szCs w:val="26"/>
        </w:rPr>
        <w:t xml:space="preserve">. </w:t>
      </w:r>
      <w:r w:rsidRPr="005109AD"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Cuento pedagógico</w:t>
      </w:r>
      <w:r w:rsidRPr="005109AD">
        <w:rPr>
          <w:rFonts w:ascii="Arial" w:hAnsi="Arial" w:cs="Arial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2A016F" w:rsidRPr="002A016F" w:rsidRDefault="002A016F" w:rsidP="009E7372">
      <w:pPr>
        <w:pStyle w:val="Prrafodelista"/>
        <w:rPr>
          <w:rFonts w:ascii="Arial" w:hAnsi="Arial" w:cs="Arial"/>
          <w:b/>
          <w:sz w:val="26"/>
          <w:szCs w:val="26"/>
        </w:rPr>
      </w:pPr>
      <w:r w:rsidRPr="002A016F">
        <w:rPr>
          <w:rFonts w:ascii="Arial" w:hAnsi="Arial" w:cs="Arial"/>
          <w:b/>
          <w:sz w:val="26"/>
          <w:szCs w:val="26"/>
        </w:rPr>
        <w:t xml:space="preserve">TRABAJO EN EQUIPO </w:t>
      </w:r>
    </w:p>
    <w:p w:rsidR="00DE2B43" w:rsidRDefault="00DE2B43" w:rsidP="009E7372">
      <w:pPr>
        <w:pStyle w:val="Prrafodelist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26295D">
        <w:rPr>
          <w:rFonts w:ascii="Arial" w:hAnsi="Arial" w:cs="Arial"/>
          <w:sz w:val="26"/>
          <w:szCs w:val="26"/>
        </w:rPr>
        <w:t>Escuchamos</w:t>
      </w:r>
      <w:r>
        <w:rPr>
          <w:rFonts w:ascii="Arial" w:hAnsi="Arial" w:cs="Arial"/>
          <w:sz w:val="26"/>
          <w:szCs w:val="26"/>
        </w:rPr>
        <w:t xml:space="preserve"> atentamente el video sobre los servicios públicos, identificando cada uno de ellos</w:t>
      </w:r>
      <w:r w:rsidR="0026295D">
        <w:rPr>
          <w:rFonts w:ascii="Arial" w:hAnsi="Arial" w:cs="Arial"/>
          <w:sz w:val="26"/>
          <w:szCs w:val="26"/>
        </w:rPr>
        <w:t>.</w:t>
      </w:r>
    </w:p>
    <w:p w:rsidR="00DE2B43" w:rsidRDefault="00DE2B43" w:rsidP="009E7372">
      <w:pPr>
        <w:pStyle w:val="Prrafodelista"/>
        <w:rPr>
          <w:rFonts w:ascii="Arial" w:hAnsi="Arial" w:cs="Arial"/>
          <w:sz w:val="26"/>
          <w:szCs w:val="26"/>
        </w:rPr>
      </w:pPr>
    </w:p>
    <w:p w:rsidR="00DE2B43" w:rsidRDefault="00E51E4F" w:rsidP="009E7372">
      <w:pPr>
        <w:pStyle w:val="Prrafodelista"/>
        <w:rPr>
          <w:rFonts w:ascii="Arial" w:hAnsi="Arial" w:cs="Arial"/>
          <w:sz w:val="26"/>
          <w:szCs w:val="26"/>
        </w:rPr>
      </w:pPr>
      <w:hyperlink r:id="rId15" w:history="1">
        <w:r w:rsidR="00DE2B43" w:rsidRPr="00047E6F">
          <w:rPr>
            <w:rStyle w:val="Hipervnculo"/>
            <w:rFonts w:ascii="Arial" w:hAnsi="Arial" w:cs="Arial"/>
            <w:sz w:val="26"/>
            <w:szCs w:val="26"/>
          </w:rPr>
          <w:t>https://www.youtube.com/watch?v=nlhS2aJNfqY</w:t>
        </w:r>
      </w:hyperlink>
    </w:p>
    <w:p w:rsidR="009E7372" w:rsidRDefault="009E7372" w:rsidP="009E7372">
      <w:pPr>
        <w:pStyle w:val="Prrafodelista"/>
        <w:rPr>
          <w:rFonts w:ascii="Arial" w:hAnsi="Arial" w:cs="Arial"/>
          <w:sz w:val="26"/>
          <w:szCs w:val="26"/>
        </w:rPr>
      </w:pPr>
    </w:p>
    <w:p w:rsidR="00BD1F51" w:rsidRPr="00BD1F51" w:rsidRDefault="00BD1F51" w:rsidP="00DF2989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s-CO"/>
        </w:rPr>
        <w:t>Nos organizamos en grupos de 4 estudiantes y nos asignamos los roles de relator, investigador veloz, controlador del tiempo y líder para leer con atención el siguiente texto y tomar nota de los datos más importantes</w:t>
      </w:r>
    </w:p>
    <w:p w:rsidR="00BD1F51" w:rsidRDefault="00BD1F51" w:rsidP="00BD1F51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BD1F51" w:rsidRPr="00BD1F51" w:rsidRDefault="00BD1F51" w:rsidP="00DF2989">
      <w:pPr>
        <w:pStyle w:val="Prrafodelista"/>
        <w:ind w:left="1080"/>
        <w:jc w:val="both"/>
        <w:rPr>
          <w:b/>
        </w:rPr>
      </w:pPr>
      <w:r w:rsidRPr="00BD1F51">
        <w:rPr>
          <w:rFonts w:ascii="Arial" w:hAnsi="Arial" w:cs="Arial"/>
          <w:b/>
          <w:sz w:val="26"/>
          <w:szCs w:val="26"/>
          <w:lang w:val="es-CO"/>
        </w:rPr>
        <w:t>¿Qué es un servicio público?</w:t>
      </w:r>
      <w:r w:rsidRPr="00BD1F51">
        <w:rPr>
          <w:b/>
        </w:rPr>
        <w:t xml:space="preserve"> </w:t>
      </w:r>
    </w:p>
    <w:p w:rsidR="00BD1F51" w:rsidRDefault="00BD1F51" w:rsidP="00DF2989">
      <w:pPr>
        <w:pStyle w:val="Prrafodelista"/>
        <w:ind w:left="1080"/>
        <w:jc w:val="both"/>
        <w:rPr>
          <w:rFonts w:ascii="Arial" w:hAnsi="Arial" w:cs="Arial"/>
          <w:sz w:val="26"/>
          <w:szCs w:val="26"/>
          <w:lang w:val="es-CO"/>
        </w:rPr>
      </w:pPr>
      <w:r w:rsidRPr="00BD1F51">
        <w:rPr>
          <w:rFonts w:ascii="Arial" w:hAnsi="Arial" w:cs="Arial"/>
          <w:sz w:val="26"/>
          <w:szCs w:val="26"/>
          <w:lang w:val="es-CO"/>
        </w:rPr>
        <w:t>Los servicios públ</w:t>
      </w:r>
      <w:r>
        <w:rPr>
          <w:rFonts w:ascii="Arial" w:hAnsi="Arial" w:cs="Arial"/>
          <w:sz w:val="26"/>
          <w:szCs w:val="26"/>
          <w:lang w:val="es-CO"/>
        </w:rPr>
        <w:t xml:space="preserve">icos son el conjunto </w:t>
      </w:r>
      <w:r w:rsidRPr="00BD1F51">
        <w:rPr>
          <w:rFonts w:ascii="Arial" w:hAnsi="Arial" w:cs="Arial"/>
          <w:sz w:val="26"/>
          <w:szCs w:val="26"/>
          <w:lang w:val="es-CO"/>
        </w:rPr>
        <w:t xml:space="preserve">actividades, por lo general de tipo esencial o básico, </w:t>
      </w:r>
      <w:r>
        <w:rPr>
          <w:rFonts w:ascii="Arial" w:hAnsi="Arial" w:cs="Arial"/>
          <w:sz w:val="26"/>
          <w:szCs w:val="26"/>
          <w:lang w:val="es-CO"/>
        </w:rPr>
        <w:t>que es regulado o manejado por el estado y que busca la satisfacción de una necesidad común de las personas, un mejor nivel de vida y la protección de la igualdad de oportunidades entre los ciudadanos.</w:t>
      </w:r>
    </w:p>
    <w:p w:rsidR="001A57B7" w:rsidRDefault="001A57B7" w:rsidP="00BD1F51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1A57B7" w:rsidRDefault="001A57B7" w:rsidP="00BD1F51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  <w:r>
        <w:rPr>
          <w:rFonts w:ascii="Arial" w:hAnsi="Arial" w:cs="Arial"/>
          <w:sz w:val="26"/>
          <w:szCs w:val="26"/>
          <w:lang w:val="es-CO"/>
        </w:rPr>
        <w:t xml:space="preserve">Conoce los servicios públicos más importantes </w:t>
      </w:r>
    </w:p>
    <w:p w:rsidR="001A57B7" w:rsidRDefault="001A57B7" w:rsidP="00BD1F51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1A57B7" w:rsidRDefault="001A57B7" w:rsidP="00BD1F51">
      <w:pPr>
        <w:pStyle w:val="Prrafodelista"/>
        <w:ind w:left="1080"/>
        <w:rPr>
          <w:rFonts w:ascii="Arial" w:hAnsi="Arial" w:cs="Arial"/>
          <w:sz w:val="26"/>
          <w:szCs w:val="26"/>
          <w:lang w:val="es-CO"/>
        </w:rPr>
      </w:pPr>
    </w:p>
    <w:p w:rsidR="00A47A7B" w:rsidRDefault="002F38B1" w:rsidP="00BD1F51">
      <w:pPr>
        <w:pStyle w:val="Prrafodelista"/>
        <w:ind w:left="1080"/>
        <w:rPr>
          <w:rFonts w:ascii="Arial" w:hAnsi="Arial" w:cs="Arial"/>
          <w:b/>
          <w:sz w:val="26"/>
          <w:szCs w:val="26"/>
          <w:lang w:val="es-CO"/>
        </w:rPr>
      </w:pPr>
      <w:r w:rsidRPr="00A47A7B">
        <w:rPr>
          <w:rFonts w:ascii="Arial" w:hAnsi="Arial" w:cs="Arial"/>
          <w:b/>
          <w:noProof/>
          <w:sz w:val="26"/>
          <w:szCs w:val="26"/>
          <w:lang w:val="es-CO"/>
        </w:rPr>
        <w:drawing>
          <wp:anchor distT="0" distB="0" distL="114300" distR="114300" simplePos="0" relativeHeight="251665408" behindDoc="1" locked="0" layoutInCell="1" allowOverlap="1" wp14:anchorId="0D27B95A" wp14:editId="47FE792D">
            <wp:simplePos x="0" y="0"/>
            <wp:positionH relativeFrom="column">
              <wp:posOffset>107315</wp:posOffset>
            </wp:positionH>
            <wp:positionV relativeFrom="paragraph">
              <wp:posOffset>298450</wp:posOffset>
            </wp:positionV>
            <wp:extent cx="1428750" cy="1470025"/>
            <wp:effectExtent l="0" t="0" r="0" b="0"/>
            <wp:wrapThrough wrapText="bothSides">
              <wp:wrapPolygon edited="0">
                <wp:start x="0" y="0"/>
                <wp:lineTo x="0" y="21273"/>
                <wp:lineTo x="21312" y="21273"/>
                <wp:lineTo x="21312" y="0"/>
                <wp:lineTo x="0" y="0"/>
              </wp:wrapPolygon>
            </wp:wrapThrough>
            <wp:docPr id="5122" name="Picture 2" descr="ᐈ Gota de agua animados imágenes de stock, dibujos gota de dibujos animados  | descargar en Depositphotos®">
              <a:extLst xmlns:a="http://schemas.openxmlformats.org/drawingml/2006/main">
                <a:ext uri="{FF2B5EF4-FFF2-40B4-BE49-F238E27FC236}">
                  <a16:creationId xmlns:a16="http://schemas.microsoft.com/office/drawing/2014/main" id="{89D82502-CCBB-48B7-8A18-D10CFBBA0E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ᐈ Gota de agua animados imágenes de stock, dibujos gota de dibujos animados  | descargar en Depositphotos®">
                      <a:extLst>
                        <a:ext uri="{FF2B5EF4-FFF2-40B4-BE49-F238E27FC236}">
                          <a16:creationId xmlns:a16="http://schemas.microsoft.com/office/drawing/2014/main" id="{89D82502-CCBB-48B7-8A18-D10CFBBA0E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0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A7B" w:rsidRPr="00A47A7B">
        <w:rPr>
          <w:rFonts w:ascii="Arial" w:hAnsi="Arial" w:cs="Arial"/>
          <w:b/>
          <w:sz w:val="26"/>
          <w:szCs w:val="26"/>
          <w:lang w:val="es-CO"/>
        </w:rPr>
        <w:t xml:space="preserve">El agua </w:t>
      </w:r>
    </w:p>
    <w:p w:rsidR="00A47A7B" w:rsidRPr="002F38B1" w:rsidRDefault="00A47A7B" w:rsidP="00DF2989">
      <w:pPr>
        <w:tabs>
          <w:tab w:val="left" w:pos="3720"/>
        </w:tabs>
        <w:jc w:val="both"/>
        <w:rPr>
          <w:rFonts w:ascii="Arial" w:hAnsi="Arial" w:cs="Arial"/>
          <w:sz w:val="26"/>
          <w:szCs w:val="26"/>
        </w:rPr>
      </w:pPr>
      <w:r w:rsidRPr="002F38B1">
        <w:rPr>
          <w:rFonts w:ascii="Arial" w:hAnsi="Arial" w:cs="Arial"/>
          <w:sz w:val="26"/>
          <w:szCs w:val="26"/>
        </w:rPr>
        <w:t xml:space="preserve">Es el servicio de la distribución del agua a todas las personas de una </w:t>
      </w:r>
      <w:r w:rsidR="002F38B1" w:rsidRPr="002F38B1">
        <w:rPr>
          <w:rFonts w:ascii="Arial" w:hAnsi="Arial" w:cs="Arial"/>
          <w:sz w:val="26"/>
          <w:szCs w:val="26"/>
        </w:rPr>
        <w:t>comunidad,</w:t>
      </w:r>
      <w:r w:rsidRPr="002F38B1">
        <w:rPr>
          <w:rFonts w:ascii="Arial" w:hAnsi="Arial" w:cs="Arial"/>
          <w:sz w:val="26"/>
          <w:szCs w:val="26"/>
        </w:rPr>
        <w:t xml:space="preserve"> incluyendo su con</w:t>
      </w:r>
      <w:r w:rsidR="002F38B1">
        <w:rPr>
          <w:rFonts w:ascii="Arial" w:hAnsi="Arial" w:cs="Arial"/>
          <w:sz w:val="26"/>
          <w:szCs w:val="26"/>
        </w:rPr>
        <w:t>exión, tratamiento y transporte</w:t>
      </w:r>
      <w:r w:rsidRPr="002F38B1">
        <w:rPr>
          <w:rFonts w:ascii="Arial" w:hAnsi="Arial" w:cs="Arial"/>
          <w:sz w:val="26"/>
          <w:szCs w:val="26"/>
        </w:rPr>
        <w:t xml:space="preserve"> desde la bocatoma hasta cada una de las viviendas, es indispensable para la alimentación, la salud </w:t>
      </w:r>
      <w:r w:rsidR="002F38B1" w:rsidRPr="002F38B1">
        <w:rPr>
          <w:rFonts w:ascii="Arial" w:hAnsi="Arial" w:cs="Arial"/>
          <w:sz w:val="26"/>
          <w:szCs w:val="26"/>
        </w:rPr>
        <w:t xml:space="preserve">y aseo de las personas. </w:t>
      </w:r>
    </w:p>
    <w:p w:rsidR="00A47A7B" w:rsidRDefault="00A47A7B" w:rsidP="00BD1F51">
      <w:pPr>
        <w:pStyle w:val="Prrafodelista"/>
        <w:ind w:left="1080"/>
        <w:rPr>
          <w:rFonts w:ascii="Arial" w:hAnsi="Arial" w:cs="Arial"/>
          <w:b/>
          <w:sz w:val="26"/>
          <w:szCs w:val="26"/>
        </w:rPr>
      </w:pPr>
    </w:p>
    <w:p w:rsidR="00A47A7B" w:rsidRPr="00A47A7B" w:rsidRDefault="00A47A7B" w:rsidP="00A47A7B">
      <w:pPr>
        <w:rPr>
          <w:lang w:val="es-ES"/>
        </w:rPr>
      </w:pPr>
    </w:p>
    <w:p w:rsidR="002F38B1" w:rsidRDefault="002F38B1" w:rsidP="002F38B1">
      <w:pPr>
        <w:pStyle w:val="Prrafodelista"/>
        <w:ind w:left="1080"/>
        <w:jc w:val="right"/>
        <w:rPr>
          <w:rFonts w:ascii="Arial" w:hAnsi="Arial" w:cs="Arial"/>
          <w:b/>
          <w:sz w:val="26"/>
          <w:szCs w:val="26"/>
        </w:rPr>
      </w:pPr>
    </w:p>
    <w:p w:rsidR="00A47A7B" w:rsidRDefault="002F38B1" w:rsidP="002F38B1">
      <w:pPr>
        <w:pStyle w:val="Prrafodelista"/>
        <w:ind w:left="108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La energía eléctrica </w:t>
      </w:r>
    </w:p>
    <w:p w:rsidR="00CB5964" w:rsidRDefault="00CB5964" w:rsidP="002F38B1">
      <w:pPr>
        <w:pStyle w:val="Prrafodelista"/>
        <w:ind w:left="1080"/>
        <w:jc w:val="right"/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 w:rsidRPr="00CB5964">
        <w:rPr>
          <w:rFonts w:ascii="Arial" w:hAnsi="Arial" w:cs="Arial"/>
          <w:b/>
          <w:noProof/>
          <w:sz w:val="26"/>
          <w:szCs w:val="26"/>
          <w:lang w:val="es-CO"/>
        </w:rPr>
        <w:drawing>
          <wp:anchor distT="0" distB="0" distL="114300" distR="114300" simplePos="0" relativeHeight="251666432" behindDoc="1" locked="0" layoutInCell="1" allowOverlap="1" wp14:anchorId="36DC0D03" wp14:editId="32EC033C">
            <wp:simplePos x="0" y="0"/>
            <wp:positionH relativeFrom="column">
              <wp:posOffset>5305425</wp:posOffset>
            </wp:positionH>
            <wp:positionV relativeFrom="paragraph">
              <wp:posOffset>53340</wp:posOffset>
            </wp:positionV>
            <wp:extent cx="148717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305" y="21380"/>
                <wp:lineTo x="21305" y="0"/>
                <wp:lineTo x="0" y="0"/>
              </wp:wrapPolygon>
            </wp:wrapThrough>
            <wp:docPr id="6146" name="Picture 2" descr="Energía eléctrica, Generación, Distribución Primaria.">
              <a:extLst xmlns:a="http://schemas.openxmlformats.org/drawingml/2006/main">
                <a:ext uri="{FF2B5EF4-FFF2-40B4-BE49-F238E27FC236}">
                  <a16:creationId xmlns:a16="http://schemas.microsoft.com/office/drawing/2014/main" id="{9CC25EF0-54AC-4E33-81DA-2974BB1F0A8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Energía eléctrica, Generación, Distribución Primaria.">
                      <a:extLst>
                        <a:ext uri="{FF2B5EF4-FFF2-40B4-BE49-F238E27FC236}">
                          <a16:creationId xmlns:a16="http://schemas.microsoft.com/office/drawing/2014/main" id="{9CC25EF0-54AC-4E33-81DA-2974BB1F0A8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66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8B1" w:rsidRDefault="002F38B1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  <w:r w:rsidRPr="00CB5964">
        <w:rPr>
          <w:rFonts w:ascii="Arial" w:hAnsi="Arial" w:cs="Arial"/>
          <w:color w:val="202124"/>
          <w:sz w:val="26"/>
          <w:szCs w:val="26"/>
          <w:shd w:val="clear" w:color="auto" w:fill="FFFFFF"/>
        </w:rPr>
        <w:t>Es el transporte de </w:t>
      </w:r>
      <w:r w:rsidRPr="00CB5964">
        <w:rPr>
          <w:rFonts w:ascii="Arial" w:hAnsi="Arial" w:cs="Arial"/>
          <w:b/>
          <w:bCs/>
          <w:color w:val="202124"/>
          <w:sz w:val="26"/>
          <w:szCs w:val="26"/>
          <w:shd w:val="clear" w:color="auto" w:fill="FFFFFF"/>
        </w:rPr>
        <w:t>energía</w:t>
      </w:r>
      <w:r w:rsidRPr="00CB5964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 eléctrica desde centrales donde se genera hasta las viviendas de las personas, incluida la conexión y medición, </w:t>
      </w:r>
      <w:r w:rsidR="0026295D" w:rsidRPr="00CB5964">
        <w:rPr>
          <w:rFonts w:ascii="Arial" w:hAnsi="Arial" w:cs="Arial"/>
          <w:color w:val="202124"/>
          <w:sz w:val="26"/>
          <w:szCs w:val="26"/>
          <w:shd w:val="clear" w:color="auto" w:fill="FFFFFF"/>
        </w:rPr>
        <w:t>este</w:t>
      </w:r>
      <w:r w:rsidRPr="00CB5964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servicio es sumamente importante ya que en </w:t>
      </w:r>
      <w:r w:rsidR="0026295D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los </w:t>
      </w:r>
      <w:r w:rsidRPr="00CB5964">
        <w:rPr>
          <w:rFonts w:ascii="Arial" w:hAnsi="Arial" w:cs="Arial"/>
          <w:color w:val="202124"/>
          <w:sz w:val="26"/>
          <w:szCs w:val="26"/>
          <w:shd w:val="clear" w:color="auto" w:fill="FFFFFF"/>
        </w:rPr>
        <w:t>hogares encontramos muchos electrodoméstico</w:t>
      </w:r>
      <w:r w:rsidR="00290E9D">
        <w:rPr>
          <w:rFonts w:ascii="Arial" w:hAnsi="Arial" w:cs="Arial"/>
          <w:color w:val="202124"/>
          <w:sz w:val="26"/>
          <w:szCs w:val="26"/>
          <w:shd w:val="clear" w:color="auto" w:fill="FFFFFF"/>
        </w:rPr>
        <w:t>s</w:t>
      </w:r>
      <w:r w:rsidRPr="00CB5964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que necesitan de la energía para funcionar correctamente. </w:t>
      </w:r>
      <w:r w:rsidRPr="00CB5964">
        <w:rPr>
          <w:rFonts w:ascii="Arial" w:hAnsi="Arial" w:cs="Arial"/>
          <w:b/>
          <w:sz w:val="26"/>
          <w:szCs w:val="26"/>
          <w:lang w:val="es-CO"/>
        </w:rPr>
        <w:t xml:space="preserve"> </w:t>
      </w:r>
    </w:p>
    <w:p w:rsidR="008429E4" w:rsidRDefault="008429E4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8429E4" w:rsidRDefault="008429E4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8429E4" w:rsidRDefault="008429E4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8429E4" w:rsidRDefault="008429E4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8429E4" w:rsidRDefault="008429E4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8429E4" w:rsidRDefault="008429E4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  <w:r>
        <w:rPr>
          <w:rFonts w:ascii="Arial" w:hAnsi="Arial" w:cs="Arial"/>
          <w:b/>
          <w:sz w:val="26"/>
          <w:szCs w:val="26"/>
          <w:lang w:val="es-CO"/>
        </w:rPr>
        <w:t>El gas</w:t>
      </w:r>
    </w:p>
    <w:p w:rsidR="002B7590" w:rsidRPr="00E85E57" w:rsidRDefault="00DA0873" w:rsidP="00DF2989">
      <w:pPr>
        <w:pStyle w:val="Prrafodelista"/>
        <w:ind w:left="1080"/>
        <w:jc w:val="both"/>
        <w:rPr>
          <w:rFonts w:ascii="Arial" w:hAnsi="Arial" w:cs="Arial"/>
          <w:iCs/>
          <w:sz w:val="26"/>
          <w:szCs w:val="26"/>
          <w:shd w:val="clear" w:color="auto" w:fill="FFFFFF"/>
        </w:rPr>
      </w:pPr>
      <w:r w:rsidRPr="00E85E57">
        <w:rPr>
          <w:rFonts w:ascii="Arial" w:hAnsi="Arial" w:cs="Arial"/>
          <w:b/>
          <w:noProof/>
          <w:sz w:val="26"/>
          <w:szCs w:val="26"/>
          <w:lang w:val="es-CO"/>
        </w:rPr>
        <w:drawing>
          <wp:anchor distT="0" distB="0" distL="114300" distR="114300" simplePos="0" relativeHeight="251667456" behindDoc="1" locked="0" layoutInCell="1" allowOverlap="1" wp14:anchorId="08748AF6" wp14:editId="7A03C499">
            <wp:simplePos x="0" y="0"/>
            <wp:positionH relativeFrom="column">
              <wp:posOffset>276225</wp:posOffset>
            </wp:positionH>
            <wp:positionV relativeFrom="paragraph">
              <wp:posOffset>51435</wp:posOffset>
            </wp:positionV>
            <wp:extent cx="1264285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155" y="21319"/>
                <wp:lineTo x="21155" y="0"/>
                <wp:lineTo x="0" y="0"/>
              </wp:wrapPolygon>
            </wp:wrapThrough>
            <wp:docPr id="7170" name="Picture 2" descr="Señal de gas natural. Una ilustración de dibujos animados de una mascota de gas  natural.">
              <a:extLst xmlns:a="http://schemas.openxmlformats.org/drawingml/2006/main">
                <a:ext uri="{FF2B5EF4-FFF2-40B4-BE49-F238E27FC236}">
                  <a16:creationId xmlns:a16="http://schemas.microsoft.com/office/drawing/2014/main" id="{FAE5F062-8300-4BFE-8FAF-6B836E2169C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Señal de gas natural. Una ilustración de dibujos animados de una mascota de gas  natural.">
                      <a:extLst>
                        <a:ext uri="{FF2B5EF4-FFF2-40B4-BE49-F238E27FC236}">
                          <a16:creationId xmlns:a16="http://schemas.microsoft.com/office/drawing/2014/main" id="{FAE5F062-8300-4BFE-8FAF-6B836E2169C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63"/>
                    <a:stretch/>
                  </pic:blipFill>
                  <pic:spPr bwMode="auto">
                    <a:xfrm>
                      <a:off x="0" y="0"/>
                      <a:ext cx="126428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90" w:rsidRPr="00E85E57">
        <w:rPr>
          <w:rFonts w:ascii="Arial" w:hAnsi="Arial" w:cs="Arial"/>
          <w:iCs/>
          <w:sz w:val="26"/>
          <w:szCs w:val="26"/>
          <w:shd w:val="clear" w:color="auto" w:fill="FFFFFF"/>
        </w:rPr>
        <w:t xml:space="preserve">En </w:t>
      </w:r>
      <w:r w:rsidR="0026295D" w:rsidRPr="00E85E57">
        <w:rPr>
          <w:rFonts w:ascii="Arial" w:hAnsi="Arial" w:cs="Arial"/>
          <w:iCs/>
          <w:sz w:val="26"/>
          <w:szCs w:val="26"/>
          <w:shd w:val="clear" w:color="auto" w:fill="FFFFFF"/>
        </w:rPr>
        <w:t>este</w:t>
      </w:r>
      <w:r w:rsidR="002B7590" w:rsidRPr="00E85E57">
        <w:rPr>
          <w:rFonts w:ascii="Arial" w:hAnsi="Arial" w:cs="Arial"/>
          <w:iCs/>
          <w:sz w:val="26"/>
          <w:szCs w:val="26"/>
          <w:shd w:val="clear" w:color="auto" w:fill="FFFFFF"/>
        </w:rPr>
        <w:t xml:space="preserve"> servicio </w:t>
      </w:r>
      <w:r w:rsidR="0026295D">
        <w:rPr>
          <w:rFonts w:ascii="Arial" w:hAnsi="Arial" w:cs="Arial"/>
          <w:iCs/>
          <w:sz w:val="26"/>
          <w:szCs w:val="26"/>
          <w:shd w:val="clear" w:color="auto" w:fill="FFFFFF"/>
        </w:rPr>
        <w:t>se encuentran</w:t>
      </w:r>
      <w:r w:rsidR="002B7590" w:rsidRPr="00E85E57">
        <w:rPr>
          <w:rFonts w:ascii="Arial" w:hAnsi="Arial" w:cs="Arial"/>
          <w:iCs/>
          <w:sz w:val="26"/>
          <w:szCs w:val="26"/>
          <w:shd w:val="clear" w:color="auto" w:fill="FFFFFF"/>
        </w:rPr>
        <w:t xml:space="preserve"> todas las actividades que tienen que ver con la distribución del gas, normalmente por medio de tubería o pipetas desde un centro hasta las casas de las personas, donde también realizan las conexiones y medición del servicio. Es muy importante para que las personas puedan preparar sus alimentos. </w:t>
      </w:r>
    </w:p>
    <w:p w:rsidR="002B7590" w:rsidRDefault="002B7590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  <w:lang w:val="es-CO"/>
        </w:rPr>
      </w:pPr>
    </w:p>
    <w:p w:rsidR="001D3321" w:rsidRDefault="001D3321" w:rsidP="00DF2989">
      <w:pPr>
        <w:pStyle w:val="Prrafodelista"/>
        <w:ind w:left="1080"/>
        <w:jc w:val="both"/>
        <w:rPr>
          <w:rFonts w:ascii="Arial" w:hAnsi="Arial" w:cs="Arial"/>
          <w:b/>
          <w:sz w:val="26"/>
          <w:szCs w:val="26"/>
        </w:rPr>
      </w:pPr>
    </w:p>
    <w:p w:rsidR="001D3321" w:rsidRDefault="00E85E57" w:rsidP="001D3321">
      <w:pPr>
        <w:tabs>
          <w:tab w:val="left" w:pos="7665"/>
        </w:tabs>
        <w:jc w:val="right"/>
        <w:rPr>
          <w:rFonts w:ascii="Arial" w:hAnsi="Arial" w:cs="Arial"/>
          <w:b/>
          <w:sz w:val="26"/>
          <w:szCs w:val="26"/>
          <w:lang w:val="es-ES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8480" behindDoc="1" locked="0" layoutInCell="1" allowOverlap="1" wp14:anchorId="000D6169" wp14:editId="1C5E971E">
            <wp:simplePos x="0" y="0"/>
            <wp:positionH relativeFrom="column">
              <wp:posOffset>5248275</wp:posOffset>
            </wp:positionH>
            <wp:positionV relativeFrom="paragraph">
              <wp:posOffset>267335</wp:posOffset>
            </wp:positionV>
            <wp:extent cx="16097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31" name="Imagen 31" descr="Jeep Willys rojo típico colombiano Fondo verde Lienzo | Etsy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eep Willys rojo típico colombiano Fondo verde Lienzo | Etsy Españ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21">
        <w:rPr>
          <w:lang w:val="es-ES"/>
        </w:rPr>
        <w:tab/>
      </w:r>
      <w:r w:rsidR="001D3321" w:rsidRPr="001D3321">
        <w:rPr>
          <w:rFonts w:ascii="Arial" w:hAnsi="Arial" w:cs="Arial"/>
          <w:b/>
          <w:sz w:val="26"/>
          <w:szCs w:val="26"/>
          <w:lang w:val="es-ES"/>
        </w:rPr>
        <w:t>El transporte</w:t>
      </w:r>
    </w:p>
    <w:p w:rsidR="008429E4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E</w:t>
      </w:r>
      <w:r w:rsidR="00D270A3">
        <w:rPr>
          <w:rFonts w:ascii="Arial" w:hAnsi="Arial" w:cs="Arial"/>
          <w:sz w:val="26"/>
          <w:szCs w:val="26"/>
          <w:lang w:val="es-ES"/>
        </w:rPr>
        <w:t xml:space="preserve">s un servicio que puede ser prestado por varias empresas en las zonas urbanas y rurales del territorio, son las encargadas de </w:t>
      </w:r>
      <w:r w:rsidR="001D3321" w:rsidRPr="001D3321">
        <w:rPr>
          <w:rFonts w:ascii="Arial" w:hAnsi="Arial" w:cs="Arial"/>
          <w:b/>
          <w:sz w:val="26"/>
          <w:szCs w:val="26"/>
          <w:lang w:val="es-ES"/>
        </w:rPr>
        <w:t xml:space="preserve"> </w:t>
      </w:r>
      <w:r>
        <w:rPr>
          <w:rFonts w:ascii="Arial" w:hAnsi="Arial" w:cs="Arial"/>
          <w:sz w:val="26"/>
          <w:szCs w:val="26"/>
          <w:lang w:val="es-ES"/>
        </w:rPr>
        <w:t>transportar personas y mercancías desde un punto de origen hasta un destino específico</w:t>
      </w: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E85E57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1EC2452A" wp14:editId="1DE431D4">
            <wp:simplePos x="0" y="0"/>
            <wp:positionH relativeFrom="column">
              <wp:posOffset>66675</wp:posOffset>
            </wp:positionH>
            <wp:positionV relativeFrom="paragraph">
              <wp:posOffset>279400</wp:posOffset>
            </wp:positionV>
            <wp:extent cx="1685925" cy="1708150"/>
            <wp:effectExtent l="0" t="0" r="9525" b="6350"/>
            <wp:wrapThrough wrapText="bothSides">
              <wp:wrapPolygon edited="0">
                <wp:start x="0" y="0"/>
                <wp:lineTo x="0" y="21439"/>
                <wp:lineTo x="21478" y="21439"/>
                <wp:lineTo x="21478" y="0"/>
                <wp:lineTo x="0" y="0"/>
              </wp:wrapPolygon>
            </wp:wrapThrough>
            <wp:docPr id="9218" name="Picture 2" descr="Conjunto De Imágenes De Educación, Dibujos Animados, Ilustración Vectorial  Ilustraciones Vectoriales, Clip Art Vectorizado Libre De Derechos. Image  5572803.">
              <a:extLst xmlns:a="http://schemas.openxmlformats.org/drawingml/2006/main">
                <a:ext uri="{FF2B5EF4-FFF2-40B4-BE49-F238E27FC236}">
                  <a16:creationId xmlns:a16="http://schemas.microsoft.com/office/drawing/2014/main" id="{D182F426-F707-4C56-8C3D-B6E9D264BC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onjunto De Imágenes De Educación, Dibujos Animados, Ilustración Vectorial  Ilustraciones Vectoriales, Clip Art Vectorizado Libre De Derechos. Image  5572803.">
                      <a:extLst>
                        <a:ext uri="{FF2B5EF4-FFF2-40B4-BE49-F238E27FC236}">
                          <a16:creationId xmlns:a16="http://schemas.microsoft.com/office/drawing/2014/main" id="{D182F426-F707-4C56-8C3D-B6E9D264BC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8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E57">
        <w:rPr>
          <w:rFonts w:ascii="Arial" w:hAnsi="Arial" w:cs="Arial"/>
          <w:b/>
          <w:sz w:val="26"/>
          <w:szCs w:val="26"/>
          <w:lang w:val="es-ES"/>
        </w:rPr>
        <w:t>La educación</w:t>
      </w: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  <w:r w:rsidRPr="00E85E57">
        <w:rPr>
          <w:rFonts w:ascii="Arial" w:hAnsi="Arial" w:cs="Arial"/>
          <w:b/>
          <w:sz w:val="26"/>
          <w:szCs w:val="26"/>
          <w:lang w:val="es-ES"/>
        </w:rPr>
        <w:t xml:space="preserve"> </w:t>
      </w:r>
      <w:r>
        <w:rPr>
          <w:rFonts w:ascii="Arial" w:hAnsi="Arial" w:cs="Arial"/>
          <w:sz w:val="26"/>
          <w:szCs w:val="26"/>
          <w:lang w:val="es-ES"/>
        </w:rPr>
        <w:t xml:space="preserve">En este servicio </w:t>
      </w:r>
      <w:r w:rsidR="0026295D">
        <w:rPr>
          <w:rFonts w:ascii="Arial" w:hAnsi="Arial" w:cs="Arial"/>
          <w:sz w:val="26"/>
          <w:szCs w:val="26"/>
          <w:lang w:val="es-ES"/>
        </w:rPr>
        <w:t>se encuentran</w:t>
      </w:r>
      <w:r>
        <w:rPr>
          <w:rFonts w:ascii="Arial" w:hAnsi="Arial" w:cs="Arial"/>
          <w:sz w:val="26"/>
          <w:szCs w:val="26"/>
          <w:lang w:val="es-ES"/>
        </w:rPr>
        <w:t xml:space="preserve"> todas las acti</w:t>
      </w:r>
      <w:r w:rsidR="005B6C9F">
        <w:rPr>
          <w:rFonts w:ascii="Arial" w:hAnsi="Arial" w:cs="Arial"/>
          <w:sz w:val="26"/>
          <w:szCs w:val="26"/>
          <w:lang w:val="es-ES"/>
        </w:rPr>
        <w:t>vidades que buscan el acceso de</w:t>
      </w:r>
      <w:r>
        <w:rPr>
          <w:rFonts w:ascii="Arial" w:hAnsi="Arial" w:cs="Arial"/>
          <w:sz w:val="26"/>
          <w:szCs w:val="26"/>
          <w:lang w:val="es-ES"/>
        </w:rPr>
        <w:t xml:space="preserve"> las personas al conocimiento, a la ciencia y a la cultura, reconociendo el derecho fundamental de cada persona </w:t>
      </w:r>
      <w:r w:rsidR="005B6C9F">
        <w:rPr>
          <w:rFonts w:ascii="Arial" w:hAnsi="Arial" w:cs="Arial"/>
          <w:sz w:val="26"/>
          <w:szCs w:val="26"/>
          <w:lang w:val="es-ES"/>
        </w:rPr>
        <w:t>a su</w:t>
      </w:r>
      <w:r>
        <w:rPr>
          <w:rFonts w:ascii="Arial" w:hAnsi="Arial" w:cs="Arial"/>
          <w:sz w:val="26"/>
          <w:szCs w:val="26"/>
          <w:lang w:val="es-ES"/>
        </w:rPr>
        <w:t xml:space="preserve"> educación. </w:t>
      </w: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</w:p>
    <w:p w:rsidR="00C8333B" w:rsidRDefault="00C8333B" w:rsidP="00C8333B">
      <w:pPr>
        <w:tabs>
          <w:tab w:val="left" w:pos="7665"/>
        </w:tabs>
        <w:jc w:val="right"/>
        <w:rPr>
          <w:rFonts w:ascii="Arial" w:hAnsi="Arial" w:cs="Arial"/>
          <w:b/>
          <w:sz w:val="26"/>
          <w:szCs w:val="26"/>
          <w:lang w:val="es-ES"/>
        </w:rPr>
      </w:pPr>
    </w:p>
    <w:p w:rsidR="00E85E57" w:rsidRPr="00E85E57" w:rsidRDefault="00C8333B" w:rsidP="00C8333B">
      <w:pPr>
        <w:tabs>
          <w:tab w:val="left" w:pos="7665"/>
        </w:tabs>
        <w:jc w:val="right"/>
        <w:rPr>
          <w:rFonts w:ascii="Arial" w:hAnsi="Arial" w:cs="Arial"/>
          <w:b/>
          <w:sz w:val="26"/>
          <w:szCs w:val="26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70528" behindDoc="1" locked="0" layoutInCell="1" allowOverlap="1" wp14:anchorId="39A46928" wp14:editId="7362F7C0">
            <wp:simplePos x="0" y="0"/>
            <wp:positionH relativeFrom="column">
              <wp:posOffset>4876800</wp:posOffset>
            </wp:positionH>
            <wp:positionV relativeFrom="paragraph">
              <wp:posOffset>309880</wp:posOffset>
            </wp:positionV>
            <wp:extent cx="2251075" cy="1084580"/>
            <wp:effectExtent l="0" t="0" r="0" b="1270"/>
            <wp:wrapThrough wrapText="bothSides">
              <wp:wrapPolygon edited="0">
                <wp:start x="0" y="0"/>
                <wp:lineTo x="0" y="21246"/>
                <wp:lineTo x="21387" y="21246"/>
                <wp:lineTo x="21387" y="0"/>
                <wp:lineTo x="0" y="0"/>
              </wp:wrapPolygon>
            </wp:wrapThrough>
            <wp:docPr id="7168" name="Imagen 7168" descr="Servicios de salud importantes de Medi-Cal para niños de 1 a 6 años de edad  - San Francisco Health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rvicios de salud importantes de Medi-Cal para niños de 1 a 6 años de edad  - San Francisco Health Pl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57" w:rsidRPr="00E85E57">
        <w:rPr>
          <w:rFonts w:ascii="Arial" w:hAnsi="Arial" w:cs="Arial"/>
          <w:b/>
          <w:sz w:val="26"/>
          <w:szCs w:val="26"/>
          <w:lang w:val="es-ES"/>
        </w:rPr>
        <w:t>La salud</w:t>
      </w: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Aquí </w:t>
      </w:r>
      <w:r w:rsidR="0026295D">
        <w:rPr>
          <w:rFonts w:ascii="Arial" w:hAnsi="Arial" w:cs="Arial"/>
          <w:sz w:val="26"/>
          <w:szCs w:val="26"/>
          <w:lang w:val="es-ES"/>
        </w:rPr>
        <w:t xml:space="preserve">se </w:t>
      </w:r>
      <w:r>
        <w:rPr>
          <w:rFonts w:ascii="Arial" w:hAnsi="Arial" w:cs="Arial"/>
          <w:sz w:val="26"/>
          <w:szCs w:val="26"/>
          <w:lang w:val="es-ES"/>
        </w:rPr>
        <w:t>enc</w:t>
      </w:r>
      <w:r w:rsidR="0026295D">
        <w:rPr>
          <w:rFonts w:ascii="Arial" w:hAnsi="Arial" w:cs="Arial"/>
          <w:sz w:val="26"/>
          <w:szCs w:val="26"/>
          <w:lang w:val="es-ES"/>
        </w:rPr>
        <w:t>uentran</w:t>
      </w:r>
      <w:r>
        <w:rPr>
          <w:rFonts w:ascii="Arial" w:hAnsi="Arial" w:cs="Arial"/>
          <w:sz w:val="26"/>
          <w:szCs w:val="26"/>
          <w:lang w:val="es-ES"/>
        </w:rPr>
        <w:t xml:space="preserve"> todas las actividades que se enfocan en el cuidado, protección y recuperación de la salud de todas las personas de la comunidad, reconociendo que es un derecho fundamental que no se puede negar a </w:t>
      </w:r>
      <w:r w:rsidR="005B6C9F">
        <w:rPr>
          <w:rFonts w:ascii="Arial" w:hAnsi="Arial" w:cs="Arial"/>
          <w:sz w:val="26"/>
          <w:szCs w:val="26"/>
          <w:lang w:val="es-ES"/>
        </w:rPr>
        <w:t>nadie</w:t>
      </w:r>
      <w:r>
        <w:rPr>
          <w:rFonts w:ascii="Arial" w:hAnsi="Arial" w:cs="Arial"/>
          <w:sz w:val="26"/>
          <w:szCs w:val="26"/>
          <w:lang w:val="es-ES"/>
        </w:rPr>
        <w:t xml:space="preserve">. </w:t>
      </w:r>
    </w:p>
    <w:p w:rsidR="00E85E57" w:rsidRDefault="00E85E57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</w:p>
    <w:p w:rsidR="00C8333B" w:rsidRDefault="00C8333B" w:rsidP="00E85E57">
      <w:pPr>
        <w:tabs>
          <w:tab w:val="left" w:pos="7665"/>
        </w:tabs>
        <w:jc w:val="both"/>
        <w:rPr>
          <w:rFonts w:ascii="Arial" w:hAnsi="Arial" w:cs="Arial"/>
          <w:sz w:val="26"/>
          <w:szCs w:val="26"/>
          <w:lang w:val="es-ES"/>
        </w:rPr>
      </w:pPr>
    </w:p>
    <w:p w:rsidR="00C8333B" w:rsidRDefault="00C8333B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C8333B">
        <w:rPr>
          <w:rFonts w:ascii="Arial" w:hAnsi="Arial" w:cs="Arial"/>
          <w:b/>
          <w:sz w:val="26"/>
          <w:szCs w:val="26"/>
          <w:lang w:val="es-ES"/>
        </w:rPr>
        <w:t xml:space="preserve">La justicia y la seguridad </w:t>
      </w:r>
    </w:p>
    <w:p w:rsidR="00C8333B" w:rsidRDefault="00C8333B" w:rsidP="00E85E57">
      <w:pPr>
        <w:tabs>
          <w:tab w:val="left" w:pos="7665"/>
        </w:tabs>
        <w:jc w:val="both"/>
        <w:rPr>
          <w:rFonts w:ascii="Arial" w:hAnsi="Arial" w:cs="Arial"/>
          <w:noProof/>
          <w:sz w:val="26"/>
          <w:szCs w:val="26"/>
          <w:lang w:eastAsia="es-CO"/>
        </w:rPr>
      </w:pPr>
      <w:r w:rsidRPr="000D7DDA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2817AFE7" wp14:editId="2FC4035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47775" cy="1247775"/>
            <wp:effectExtent l="0" t="0" r="9525" b="9525"/>
            <wp:wrapThrough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hrough>
            <wp:docPr id="11268" name="Picture 4" descr="Corte suprema de justicia. juez en personaje de dibujos animados de manto y  peluca con letras ley y justicia en la cinta. | Vector Premium">
              <a:extLst xmlns:a="http://schemas.openxmlformats.org/drawingml/2006/main">
                <a:ext uri="{FF2B5EF4-FFF2-40B4-BE49-F238E27FC236}">
                  <a16:creationId xmlns:a16="http://schemas.microsoft.com/office/drawing/2014/main" id="{B4520070-1E66-4EAC-B2FE-5588E7C2FC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Corte suprema de justicia. juez en personaje de dibujos animados de manto y  peluca con letras ley y justicia en la cinta. | Vector Premium">
                      <a:extLst>
                        <a:ext uri="{FF2B5EF4-FFF2-40B4-BE49-F238E27FC236}">
                          <a16:creationId xmlns:a16="http://schemas.microsoft.com/office/drawing/2014/main" id="{B4520070-1E66-4EAC-B2FE-5588E7C2FC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DA">
        <w:rPr>
          <w:rFonts w:ascii="Arial" w:hAnsi="Arial" w:cs="Arial"/>
          <w:noProof/>
          <w:sz w:val="26"/>
          <w:szCs w:val="26"/>
          <w:lang w:eastAsia="es-CO"/>
        </w:rPr>
        <w:t xml:space="preserve"> </w:t>
      </w:r>
      <w:r w:rsidRPr="000D7DDA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0DC0F2F4" wp14:editId="3E354605">
            <wp:simplePos x="0" y="0"/>
            <wp:positionH relativeFrom="column">
              <wp:posOffset>1381125</wp:posOffset>
            </wp:positionH>
            <wp:positionV relativeFrom="paragraph">
              <wp:posOffset>2540</wp:posOffset>
            </wp:positionV>
            <wp:extent cx="1557655" cy="1247775"/>
            <wp:effectExtent l="0" t="0" r="4445" b="9525"/>
            <wp:wrapThrough wrapText="bothSides">
              <wp:wrapPolygon edited="0">
                <wp:start x="0" y="0"/>
                <wp:lineTo x="0" y="21435"/>
                <wp:lineTo x="21397" y="21435"/>
                <wp:lineTo x="21397" y="0"/>
                <wp:lineTo x="0" y="0"/>
              </wp:wrapPolygon>
            </wp:wrapThrough>
            <wp:docPr id="11266" name="Picture 2" descr="Policías de guardia de seguridad de dibujos animados con perros guardianes  | Vector Premium">
              <a:extLst xmlns:a="http://schemas.openxmlformats.org/drawingml/2006/main">
                <a:ext uri="{FF2B5EF4-FFF2-40B4-BE49-F238E27FC236}">
                  <a16:creationId xmlns:a16="http://schemas.microsoft.com/office/drawing/2014/main" id="{965C6777-DA3D-48EB-BFF7-09E5E80D5F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Policías de guardia de seguridad de dibujos animados con perros guardianes  | Vector Premium">
                      <a:extLst>
                        <a:ext uri="{FF2B5EF4-FFF2-40B4-BE49-F238E27FC236}">
                          <a16:creationId xmlns:a16="http://schemas.microsoft.com/office/drawing/2014/main" id="{965C6777-DA3D-48EB-BFF7-09E5E80D5F4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247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DDA">
        <w:rPr>
          <w:rFonts w:ascii="Arial" w:hAnsi="Arial" w:cs="Arial"/>
          <w:noProof/>
          <w:sz w:val="26"/>
          <w:szCs w:val="26"/>
          <w:lang w:eastAsia="es-CO"/>
        </w:rPr>
        <w:t xml:space="preserve">Todas las personas tiene el derecho a la justicia y la seguridad en cualquier lugar en el que se encuentren. </w:t>
      </w:r>
      <w:r w:rsidR="00C02F09" w:rsidRPr="000D7DDA">
        <w:rPr>
          <w:rFonts w:ascii="Arial" w:hAnsi="Arial" w:cs="Arial"/>
          <w:noProof/>
          <w:sz w:val="26"/>
          <w:szCs w:val="26"/>
          <w:lang w:eastAsia="es-CO"/>
        </w:rPr>
        <w:t>Por eso se debe pre</w:t>
      </w:r>
      <w:r w:rsidR="005B6C9F">
        <w:rPr>
          <w:rFonts w:ascii="Arial" w:hAnsi="Arial" w:cs="Arial"/>
          <w:noProof/>
          <w:sz w:val="26"/>
          <w:szCs w:val="26"/>
          <w:lang w:eastAsia="es-CO"/>
        </w:rPr>
        <w:t>s</w:t>
      </w:r>
      <w:r w:rsidR="00C02F09" w:rsidRPr="000D7DDA">
        <w:rPr>
          <w:rFonts w:ascii="Arial" w:hAnsi="Arial" w:cs="Arial"/>
          <w:noProof/>
          <w:sz w:val="26"/>
          <w:szCs w:val="26"/>
          <w:lang w:eastAsia="es-CO"/>
        </w:rPr>
        <w:t xml:space="preserve">tar éste servicio a través de instituciones como la policia, los bomberos y el sitema judicial. </w:t>
      </w:r>
      <w:r w:rsidRPr="000D7DDA">
        <w:rPr>
          <w:rFonts w:ascii="Arial" w:hAnsi="Arial" w:cs="Arial"/>
          <w:noProof/>
          <w:sz w:val="26"/>
          <w:szCs w:val="26"/>
          <w:lang w:eastAsia="es-CO"/>
        </w:rPr>
        <w:t xml:space="preserve"> </w:t>
      </w:r>
    </w:p>
    <w:p w:rsidR="0026295D" w:rsidRDefault="0026295D" w:rsidP="00E85E57">
      <w:pPr>
        <w:tabs>
          <w:tab w:val="left" w:pos="7665"/>
        </w:tabs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26295D" w:rsidRDefault="0026295D" w:rsidP="00E85E57">
      <w:pPr>
        <w:tabs>
          <w:tab w:val="left" w:pos="7665"/>
        </w:tabs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600A3B" w:rsidRDefault="00600A3B" w:rsidP="00E85E57">
      <w:pPr>
        <w:tabs>
          <w:tab w:val="left" w:pos="7665"/>
        </w:tabs>
        <w:jc w:val="both"/>
        <w:rPr>
          <w:rFonts w:ascii="Arial" w:hAnsi="Arial" w:cs="Arial"/>
          <w:noProof/>
          <w:sz w:val="26"/>
          <w:szCs w:val="26"/>
          <w:lang w:eastAsia="es-CO"/>
        </w:rPr>
      </w:pPr>
    </w:p>
    <w:p w:rsidR="00600A3B" w:rsidRDefault="00600A3B" w:rsidP="00E85E57">
      <w:pPr>
        <w:tabs>
          <w:tab w:val="left" w:pos="7665"/>
        </w:tabs>
        <w:jc w:val="both"/>
        <w:rPr>
          <w:rFonts w:ascii="Arial" w:hAnsi="Arial" w:cs="Arial"/>
          <w:noProof/>
          <w:sz w:val="26"/>
          <w:szCs w:val="26"/>
          <w:lang w:eastAsia="es-CO"/>
        </w:rPr>
      </w:pPr>
      <w:r>
        <w:rPr>
          <w:rFonts w:ascii="Arial" w:hAnsi="Arial" w:cs="Arial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391160</wp:posOffset>
                </wp:positionV>
                <wp:extent cx="2181225" cy="1485900"/>
                <wp:effectExtent l="19050" t="19050" r="47625" b="209550"/>
                <wp:wrapNone/>
                <wp:docPr id="7169" name="7169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85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A3B" w:rsidRPr="00600A3B" w:rsidRDefault="00600A3B" w:rsidP="00600A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0A3B">
                              <w:rPr>
                                <w:b/>
                                <w:sz w:val="28"/>
                                <w:szCs w:val="28"/>
                              </w:rPr>
                              <w:t>Pero entonces ¿qué es un servidor público?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7169 Llamada ovalada" o:spid="_x0000_s1027" type="#_x0000_t63" style="position:absolute;left:0;text-align:left;margin-left:166.5pt;margin-top:30.8pt;width:171.75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" adj="6300,24300" fillcolor="#4f81bd [3204]" strokecolor="#243f60 [1604]" strokeweight="2pt">
                <v:textbox>
                  <w:txbxContent>
                    <w:p w:rsidR="00600A3B" w:rsidRPr="00600A3B" w:rsidRDefault="00600A3B" w:rsidP="00600A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0A3B">
                        <w:rPr>
                          <w:b/>
                          <w:sz w:val="28"/>
                          <w:szCs w:val="28"/>
                        </w:rPr>
                        <w:t>Pero entonces ¿qué es un servidor público?</w:t>
                      </w:r>
                    </w:p>
                  </w:txbxContent>
                </v:textbox>
              </v:shape>
            </w:pict>
          </mc:Fallback>
        </mc:AlternateContent>
      </w:r>
    </w:p>
    <w:p w:rsidR="00600A3B" w:rsidRDefault="00600A3B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noProof/>
          <w:sz w:val="26"/>
          <w:szCs w:val="26"/>
          <w:lang w:eastAsia="es-CO"/>
        </w:rPr>
        <w:drawing>
          <wp:inline distT="0" distB="0" distL="0" distR="0">
            <wp:extent cx="6553200" cy="4210050"/>
            <wp:effectExtent l="0" t="0" r="0" b="0"/>
            <wp:docPr id="717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dor publico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</w:p>
    <w:p w:rsidR="00BF6D07" w:rsidRPr="005109AD" w:rsidRDefault="00BF6D07" w:rsidP="00BF6D07">
      <w:pPr>
        <w:tabs>
          <w:tab w:val="left" w:pos="6555"/>
        </w:tabs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09AD">
        <w:rPr>
          <w:rFonts w:ascii="Arial" w:hAnsi="Arial" w:cs="Arial"/>
          <w:b/>
          <w:noProof/>
          <w:sz w:val="144"/>
          <w:szCs w:val="14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6A8F7" wp14:editId="241D0C3C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800100" cy="990600"/>
                <wp:effectExtent l="0" t="0" r="19050" b="19050"/>
                <wp:wrapNone/>
                <wp:docPr id="11" name="11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9060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9FF6E" id="11 Lágrima" o:spid="_x0000_s1026" style="position:absolute;margin-left:-8.25pt;margin-top:9.8pt;width:63pt;height:7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001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" path="m,495300c,221753,179108,,400050,l800100,r,495300c800100,768847,620992,990600,400050,990600,179108,990600,,768847,,495300xe" filled="f" strokecolor="#243f60 [1604]" strokeweight="2pt">
                <v:path arrowok="t" o:connecttype="custom" o:connectlocs="0,495300;400050,0;800100,0;800100,495300;400050,990600;0,495300" o:connectangles="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C.</w:t>
      </w:r>
      <w:r w:rsidRPr="005109AD">
        <w:rPr>
          <w:rFonts w:ascii="Arial" w:hAnsi="Arial" w:cs="Arial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109AD"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Actividad de práctica</w:t>
      </w:r>
    </w:p>
    <w:p w:rsidR="00BF6D07" w:rsidRDefault="00BF6D07" w:rsidP="00E85E57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 xml:space="preserve">TRABAJO EN EQUIPO </w:t>
      </w:r>
    </w:p>
    <w:p w:rsidR="00C35EFB" w:rsidRPr="00C35EFB" w:rsidRDefault="005B6C9F" w:rsidP="00C35EFB">
      <w:pPr>
        <w:pStyle w:val="Prrafodelista"/>
        <w:numPr>
          <w:ilvl w:val="0"/>
          <w:numId w:val="14"/>
        </w:num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r w:rsidRPr="00C35EFB">
        <w:rPr>
          <w:rFonts w:ascii="Arial" w:hAnsi="Arial" w:cs="Arial"/>
          <w:sz w:val="26"/>
          <w:szCs w:val="26"/>
        </w:rPr>
        <w:t>Complet</w:t>
      </w:r>
      <w:r w:rsidR="0026295D">
        <w:rPr>
          <w:rFonts w:ascii="Arial" w:hAnsi="Arial" w:cs="Arial"/>
          <w:sz w:val="26"/>
          <w:szCs w:val="26"/>
        </w:rPr>
        <w:t>amos</w:t>
      </w:r>
      <w:r w:rsidRPr="00C35EFB">
        <w:rPr>
          <w:rFonts w:ascii="Arial" w:hAnsi="Arial" w:cs="Arial"/>
          <w:sz w:val="26"/>
          <w:szCs w:val="26"/>
        </w:rPr>
        <w:t xml:space="preserve"> el siguiente cuadro teniendo en cuenta la información del cuento pedagógico</w:t>
      </w:r>
      <w:r w:rsidR="0026295D">
        <w:rPr>
          <w:rFonts w:ascii="Arial" w:hAnsi="Arial" w:cs="Arial"/>
          <w:sz w:val="26"/>
          <w:szCs w:val="26"/>
        </w:rPr>
        <w:t xml:space="preserve"> y</w:t>
      </w:r>
      <w:r w:rsidRPr="00C35EFB">
        <w:rPr>
          <w:rFonts w:ascii="Arial" w:hAnsi="Arial" w:cs="Arial"/>
          <w:sz w:val="26"/>
          <w:szCs w:val="26"/>
        </w:rPr>
        <w:t xml:space="preserve"> escrib</w:t>
      </w:r>
      <w:r w:rsidR="0026295D">
        <w:rPr>
          <w:rFonts w:ascii="Arial" w:hAnsi="Arial" w:cs="Arial"/>
          <w:sz w:val="26"/>
          <w:szCs w:val="26"/>
        </w:rPr>
        <w:t>imos</w:t>
      </w:r>
      <w:r w:rsidRPr="00C35EFB">
        <w:rPr>
          <w:rFonts w:ascii="Arial" w:hAnsi="Arial" w:cs="Arial"/>
          <w:sz w:val="26"/>
          <w:szCs w:val="26"/>
        </w:rPr>
        <w:t xml:space="preserve"> el nombre del servicio </w:t>
      </w:r>
      <w:r w:rsidR="0026295D">
        <w:rPr>
          <w:rFonts w:ascii="Arial" w:hAnsi="Arial" w:cs="Arial"/>
          <w:sz w:val="26"/>
          <w:szCs w:val="26"/>
        </w:rPr>
        <w:t>al</w:t>
      </w:r>
      <w:r w:rsidRPr="00C35EFB">
        <w:rPr>
          <w:rFonts w:ascii="Arial" w:hAnsi="Arial" w:cs="Arial"/>
          <w:sz w:val="26"/>
          <w:szCs w:val="26"/>
        </w:rPr>
        <w:t xml:space="preserve"> frente de su </w:t>
      </w:r>
      <w:r w:rsidR="00C35EFB" w:rsidRPr="00C35EFB">
        <w:rPr>
          <w:rFonts w:ascii="Arial" w:hAnsi="Arial" w:cs="Arial"/>
          <w:sz w:val="26"/>
          <w:szCs w:val="26"/>
        </w:rPr>
        <w:t xml:space="preserve">definición.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66264C" w:rsidRPr="009C48C6" w:rsidTr="0026295D">
        <w:trPr>
          <w:tblHeader/>
        </w:trPr>
        <w:tc>
          <w:tcPr>
            <w:tcW w:w="4414" w:type="dxa"/>
            <w:shd w:val="clear" w:color="auto" w:fill="92D050"/>
          </w:tcPr>
          <w:p w:rsidR="0066264C" w:rsidRPr="0026295D" w:rsidRDefault="0026295D" w:rsidP="0026295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5D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4414" w:type="dxa"/>
            <w:shd w:val="clear" w:color="auto" w:fill="92D050"/>
          </w:tcPr>
          <w:p w:rsidR="0066264C" w:rsidRPr="0026295D" w:rsidRDefault="0026295D" w:rsidP="0026295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295D">
              <w:rPr>
                <w:rFonts w:ascii="Arial" w:hAnsi="Arial" w:cs="Arial"/>
                <w:b/>
                <w:sz w:val="24"/>
                <w:szCs w:val="24"/>
              </w:rPr>
              <w:t>NOMBRE DEL SERVICIO</w:t>
            </w:r>
          </w:p>
        </w:tc>
      </w:tr>
      <w:tr w:rsidR="0066264C" w:rsidRPr="009C48C6" w:rsidTr="0066264C">
        <w:tc>
          <w:tcPr>
            <w:tcW w:w="4414" w:type="dxa"/>
          </w:tcPr>
          <w:p w:rsidR="0066264C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>Es un servicio público ya que todas las personas tenemos la necesidad de aprender y acceder a los conocimientos para formarnos como personas y como ciudadanos</w:t>
            </w:r>
            <w:r w:rsidR="002629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4C" w:rsidRPr="009C48C6" w:rsidTr="0066264C">
        <w:tc>
          <w:tcPr>
            <w:tcW w:w="4414" w:type="dxa"/>
          </w:tcPr>
          <w:p w:rsidR="0066264C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 xml:space="preserve">Todas las personas en algún momento de nuestras vidas hemos necesitado de </w:t>
            </w:r>
            <w:r>
              <w:rPr>
                <w:rFonts w:ascii="Arial" w:hAnsi="Arial" w:cs="Arial"/>
                <w:sz w:val="24"/>
                <w:szCs w:val="24"/>
              </w:rPr>
              <w:t xml:space="preserve">estos servicios </w:t>
            </w:r>
            <w:r w:rsidRPr="009C48C6">
              <w:rPr>
                <w:rFonts w:ascii="Arial" w:hAnsi="Arial" w:cs="Arial"/>
                <w:sz w:val="24"/>
                <w:szCs w:val="24"/>
              </w:rPr>
              <w:t>en los hospitales y clínicas, por eso el estado debe procurar llevar</w:t>
            </w:r>
            <w:r>
              <w:rPr>
                <w:rFonts w:ascii="Arial" w:hAnsi="Arial" w:cs="Arial"/>
                <w:sz w:val="24"/>
                <w:szCs w:val="24"/>
              </w:rPr>
              <w:t>lo a todos los miembros de la comunidad</w:t>
            </w:r>
            <w:r w:rsidR="002629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4C" w:rsidRPr="009C48C6" w:rsidTr="0066264C">
        <w:tc>
          <w:tcPr>
            <w:tcW w:w="4414" w:type="dxa"/>
          </w:tcPr>
          <w:p w:rsidR="0066264C" w:rsidRPr="009C48C6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>El servicio que nos ayuda a las personas a ir de un lugar a otro y a minimizar el tiempo que puede llevarse caminando. También es fundamental para las emergencias y la conexión de las personas y los territorios</w:t>
            </w:r>
            <w:r w:rsidR="002629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4C" w:rsidRPr="009C48C6" w:rsidTr="0066264C"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6264C" w:rsidRPr="009C48C6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>Es un servicio público ya que es indispensable para el desarrollo de la vida de los seres humanos y el fortalecimiento de su salud y alimentación</w:t>
            </w:r>
            <w:r w:rsidR="002629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4C" w:rsidRPr="009C48C6" w:rsidTr="0066264C">
        <w:tc>
          <w:tcPr>
            <w:tcW w:w="4414" w:type="dxa"/>
          </w:tcPr>
          <w:p w:rsidR="0066264C" w:rsidRPr="009C48C6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 xml:space="preserve">Este servicio público es indispensable para toda la comunidad, ya que la necesitamos en horas de la noche y además contamos con muchos </w:t>
            </w:r>
            <w:r w:rsidRPr="009C48C6">
              <w:rPr>
                <w:rFonts w:ascii="Arial" w:hAnsi="Arial" w:cs="Arial"/>
                <w:sz w:val="24"/>
                <w:szCs w:val="24"/>
              </w:rPr>
              <w:lastRenderedPageBreak/>
              <w:t>elementos en nuestro hogar que lo necesitan</w:t>
            </w:r>
            <w:r w:rsidR="002629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4C" w:rsidRPr="009C48C6" w:rsidTr="0066264C"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66264C" w:rsidRPr="009C48C6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>Este servicio público cump</w:t>
            </w:r>
            <w:r>
              <w:rPr>
                <w:rFonts w:ascii="Arial" w:hAnsi="Arial" w:cs="Arial"/>
                <w:sz w:val="24"/>
                <w:szCs w:val="24"/>
              </w:rPr>
              <w:t>le con ayudar a la comunidad en</w:t>
            </w:r>
            <w:r w:rsidRPr="009C48C6">
              <w:rPr>
                <w:rFonts w:ascii="Arial" w:hAnsi="Arial" w:cs="Arial"/>
                <w:sz w:val="24"/>
                <w:szCs w:val="24"/>
              </w:rPr>
              <w:t xml:space="preserve"> su necesidad de alimentación, ya que nos permite preparar las diferentes comidas y nos ayuda en nuestra salud</w:t>
            </w:r>
            <w:r w:rsidR="002629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64C" w:rsidRPr="009C48C6" w:rsidTr="0066264C">
        <w:tc>
          <w:tcPr>
            <w:tcW w:w="4414" w:type="dxa"/>
          </w:tcPr>
          <w:p w:rsidR="0066264C" w:rsidRDefault="0066264C" w:rsidP="0066264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48C6">
              <w:rPr>
                <w:rFonts w:ascii="Arial" w:hAnsi="Arial" w:cs="Arial"/>
                <w:sz w:val="24"/>
                <w:szCs w:val="24"/>
              </w:rPr>
              <w:t>Todas las personas de nuestra comunidad merecemos el servicio que nos puede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8C6">
              <w:rPr>
                <w:rFonts w:ascii="Arial" w:hAnsi="Arial" w:cs="Arial"/>
                <w:sz w:val="24"/>
                <w:szCs w:val="24"/>
              </w:rPr>
              <w:t>ofrecer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48C6">
              <w:rPr>
                <w:rFonts w:ascii="Arial" w:hAnsi="Arial" w:cs="Arial"/>
                <w:sz w:val="24"/>
                <w:szCs w:val="24"/>
              </w:rPr>
              <w:t>la policía, los bomberos, defensa civil y jueces.</w:t>
            </w:r>
          </w:p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66264C" w:rsidRPr="009C48C6" w:rsidRDefault="0066264C" w:rsidP="0090613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6D07" w:rsidRPr="00C35EFB" w:rsidRDefault="005B6C9F" w:rsidP="00C35EFB">
      <w:pPr>
        <w:pStyle w:val="Prrafodelista"/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r w:rsidRPr="00C35EFB">
        <w:rPr>
          <w:rFonts w:ascii="Arial" w:hAnsi="Arial" w:cs="Arial"/>
          <w:sz w:val="26"/>
          <w:szCs w:val="26"/>
        </w:rPr>
        <w:t xml:space="preserve"> </w:t>
      </w:r>
    </w:p>
    <w:p w:rsidR="00CF5EEA" w:rsidRDefault="00DD1863" w:rsidP="00CF5EEA">
      <w:pPr>
        <w:pStyle w:val="Prrafodelista"/>
        <w:numPr>
          <w:ilvl w:val="0"/>
          <w:numId w:val="14"/>
        </w:num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Escrib</w:t>
      </w:r>
      <w:r w:rsidR="0026295D">
        <w:rPr>
          <w:rFonts w:ascii="Arial" w:hAnsi="Arial" w:cs="Arial"/>
          <w:sz w:val="26"/>
          <w:szCs w:val="26"/>
        </w:rPr>
        <w:t>imos</w:t>
      </w:r>
      <w:r>
        <w:rPr>
          <w:rFonts w:ascii="Arial" w:hAnsi="Arial" w:cs="Arial"/>
          <w:sz w:val="26"/>
          <w:szCs w:val="26"/>
        </w:rPr>
        <w:t xml:space="preserve"> </w:t>
      </w:r>
      <w:r w:rsidR="00E440D6">
        <w:rPr>
          <w:rFonts w:ascii="Arial" w:hAnsi="Arial" w:cs="Arial"/>
          <w:sz w:val="26"/>
          <w:szCs w:val="26"/>
        </w:rPr>
        <w:t>al</w:t>
      </w:r>
      <w:r w:rsidR="00CF5EEA">
        <w:rPr>
          <w:rFonts w:ascii="Arial" w:hAnsi="Arial" w:cs="Arial"/>
          <w:sz w:val="26"/>
          <w:szCs w:val="26"/>
        </w:rPr>
        <w:t xml:space="preserve"> frente de cada </w:t>
      </w:r>
      <w:r w:rsidR="00E440D6">
        <w:rPr>
          <w:rFonts w:ascii="Arial" w:hAnsi="Arial" w:cs="Arial"/>
          <w:sz w:val="26"/>
          <w:szCs w:val="26"/>
        </w:rPr>
        <w:t>imagen</w:t>
      </w:r>
      <w:r w:rsidR="00CF5EE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el servicio público que of</w:t>
      </w:r>
      <w:r w:rsidR="00CF5EEA">
        <w:rPr>
          <w:rFonts w:ascii="Arial" w:hAnsi="Arial" w:cs="Arial"/>
          <w:sz w:val="26"/>
          <w:szCs w:val="26"/>
        </w:rPr>
        <w:t xml:space="preserve">recen los personajes. </w:t>
      </w:r>
    </w:p>
    <w:p w:rsidR="003476F5" w:rsidRDefault="003476F5" w:rsidP="003476F5">
      <w:pPr>
        <w:pStyle w:val="Prrafodelista"/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p w:rsidR="003476F5" w:rsidRDefault="003476F5" w:rsidP="003476F5">
      <w:pPr>
        <w:pStyle w:val="Prrafodelista"/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3871"/>
      </w:tblGrid>
      <w:tr w:rsidR="003476F5" w:rsidTr="00906137">
        <w:tc>
          <w:tcPr>
            <w:tcW w:w="4237" w:type="dxa"/>
          </w:tcPr>
          <w:p w:rsidR="003476F5" w:rsidRDefault="003476F5" w:rsidP="00906137">
            <w:pPr>
              <w:pStyle w:val="Prrafodelista"/>
              <w:ind w:left="0"/>
            </w:pPr>
          </w:p>
          <w:p w:rsidR="003476F5" w:rsidRDefault="003476F5" w:rsidP="00906137">
            <w:pPr>
              <w:pStyle w:val="Prrafodelista"/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4A4A4CA1" wp14:editId="1F6AA7A3">
                  <wp:extent cx="1531526" cy="108265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08" cy="1083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6F5" w:rsidRDefault="003476F5" w:rsidP="00906137">
            <w:pPr>
              <w:pStyle w:val="Prrafodelista"/>
              <w:ind w:left="0"/>
            </w:pPr>
          </w:p>
        </w:tc>
        <w:tc>
          <w:tcPr>
            <w:tcW w:w="3871" w:type="dxa"/>
          </w:tcPr>
          <w:p w:rsidR="003476F5" w:rsidRDefault="003476F5" w:rsidP="00906137">
            <w:pPr>
              <w:pStyle w:val="Prrafodelista"/>
              <w:ind w:left="0"/>
            </w:pPr>
          </w:p>
        </w:tc>
      </w:tr>
      <w:tr w:rsidR="003476F5" w:rsidTr="00906137">
        <w:tc>
          <w:tcPr>
            <w:tcW w:w="4237" w:type="dxa"/>
          </w:tcPr>
          <w:p w:rsidR="003476F5" w:rsidRDefault="003476F5" w:rsidP="00906137">
            <w:pPr>
              <w:pStyle w:val="Prrafodelista"/>
              <w:ind w:left="0"/>
            </w:pPr>
          </w:p>
          <w:p w:rsidR="003476F5" w:rsidRDefault="003476F5" w:rsidP="00906137">
            <w:pPr>
              <w:pStyle w:val="Prrafodelista"/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59ADE850" wp14:editId="7FB62591">
                  <wp:extent cx="1476375" cy="125730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74" cy="126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6F5" w:rsidRDefault="003476F5" w:rsidP="00906137">
            <w:pPr>
              <w:pStyle w:val="Prrafodelista"/>
              <w:ind w:left="0"/>
            </w:pPr>
          </w:p>
        </w:tc>
        <w:tc>
          <w:tcPr>
            <w:tcW w:w="3871" w:type="dxa"/>
          </w:tcPr>
          <w:p w:rsidR="003476F5" w:rsidRDefault="003476F5" w:rsidP="00906137">
            <w:pPr>
              <w:pStyle w:val="Prrafodelista"/>
              <w:ind w:left="0"/>
            </w:pPr>
          </w:p>
        </w:tc>
      </w:tr>
      <w:tr w:rsidR="003476F5" w:rsidTr="00906137">
        <w:tc>
          <w:tcPr>
            <w:tcW w:w="4237" w:type="dxa"/>
          </w:tcPr>
          <w:p w:rsidR="003476F5" w:rsidRDefault="003476F5" w:rsidP="00906137">
            <w:pPr>
              <w:pStyle w:val="Prrafodelista"/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09CC2A15" wp14:editId="78772B96">
                  <wp:extent cx="1619521" cy="1192377"/>
                  <wp:effectExtent l="0" t="0" r="0" b="8255"/>
                  <wp:docPr id="7173" name="Imagen 7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71" cy="120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6F5" w:rsidRDefault="003476F5" w:rsidP="00906137">
            <w:pPr>
              <w:pStyle w:val="Prrafodelista"/>
              <w:ind w:left="0"/>
            </w:pPr>
          </w:p>
        </w:tc>
        <w:tc>
          <w:tcPr>
            <w:tcW w:w="3871" w:type="dxa"/>
          </w:tcPr>
          <w:p w:rsidR="003476F5" w:rsidRDefault="003476F5" w:rsidP="00906137">
            <w:pPr>
              <w:pStyle w:val="Prrafodelista"/>
              <w:ind w:left="0"/>
            </w:pPr>
          </w:p>
        </w:tc>
      </w:tr>
      <w:tr w:rsidR="003476F5" w:rsidTr="00906137">
        <w:tc>
          <w:tcPr>
            <w:tcW w:w="4237" w:type="dxa"/>
          </w:tcPr>
          <w:p w:rsidR="003476F5" w:rsidRDefault="003476F5" w:rsidP="00906137">
            <w:pPr>
              <w:pStyle w:val="Prrafodelista"/>
              <w:ind w:left="0"/>
            </w:pPr>
          </w:p>
          <w:p w:rsidR="003476F5" w:rsidRDefault="003476F5" w:rsidP="00906137">
            <w:pPr>
              <w:pStyle w:val="Prrafodelista"/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0ED01008" wp14:editId="5F03C42B">
                  <wp:extent cx="1502638" cy="1276350"/>
                  <wp:effectExtent l="0" t="0" r="254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29" cy="12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6F5" w:rsidRDefault="003476F5" w:rsidP="00906137">
            <w:pPr>
              <w:pStyle w:val="Prrafodelista"/>
              <w:ind w:left="0"/>
            </w:pPr>
          </w:p>
        </w:tc>
        <w:tc>
          <w:tcPr>
            <w:tcW w:w="3871" w:type="dxa"/>
          </w:tcPr>
          <w:p w:rsidR="003476F5" w:rsidRDefault="003476F5" w:rsidP="00906137">
            <w:pPr>
              <w:pStyle w:val="Prrafodelista"/>
              <w:ind w:left="0"/>
            </w:pPr>
          </w:p>
        </w:tc>
      </w:tr>
      <w:tr w:rsidR="003476F5" w:rsidTr="00906137">
        <w:tc>
          <w:tcPr>
            <w:tcW w:w="4237" w:type="dxa"/>
          </w:tcPr>
          <w:p w:rsidR="003476F5" w:rsidRDefault="003476F5" w:rsidP="00906137">
            <w:pPr>
              <w:pStyle w:val="Prrafodelista"/>
              <w:ind w:left="0"/>
            </w:pPr>
          </w:p>
          <w:p w:rsidR="003476F5" w:rsidRDefault="003476F5" w:rsidP="00906137">
            <w:pPr>
              <w:pStyle w:val="Prrafodelista"/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2E89877B" wp14:editId="6D1F35B3">
                  <wp:extent cx="1799590" cy="1814169"/>
                  <wp:effectExtent l="0" t="0" r="0" b="0"/>
                  <wp:docPr id="7174" name="Imagen 7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652" cy="181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6F5" w:rsidRDefault="003476F5" w:rsidP="00906137">
            <w:pPr>
              <w:pStyle w:val="Prrafodelista"/>
              <w:ind w:left="0"/>
            </w:pPr>
          </w:p>
        </w:tc>
        <w:tc>
          <w:tcPr>
            <w:tcW w:w="3871" w:type="dxa"/>
          </w:tcPr>
          <w:p w:rsidR="003476F5" w:rsidRDefault="003476F5" w:rsidP="00906137">
            <w:pPr>
              <w:pStyle w:val="Prrafodelista"/>
              <w:ind w:left="0"/>
            </w:pPr>
          </w:p>
        </w:tc>
      </w:tr>
      <w:tr w:rsidR="003476F5" w:rsidTr="00906137">
        <w:tc>
          <w:tcPr>
            <w:tcW w:w="4237" w:type="dxa"/>
          </w:tcPr>
          <w:p w:rsidR="003476F5" w:rsidRDefault="003476F5" w:rsidP="00906137">
            <w:pPr>
              <w:pStyle w:val="Prrafodelista"/>
              <w:ind w:left="0"/>
            </w:pPr>
          </w:p>
          <w:p w:rsidR="003476F5" w:rsidRDefault="003476F5" w:rsidP="00906137">
            <w:pPr>
              <w:pStyle w:val="Prrafodelista"/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615C00D2" wp14:editId="21986E9A">
                  <wp:extent cx="1719072" cy="1719072"/>
                  <wp:effectExtent l="0" t="0" r="0" b="0"/>
                  <wp:docPr id="7175" name="Imagen 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83" cy="173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6F5" w:rsidRDefault="003476F5" w:rsidP="00906137">
            <w:pPr>
              <w:pStyle w:val="Prrafodelista"/>
              <w:ind w:left="0"/>
            </w:pPr>
          </w:p>
        </w:tc>
        <w:tc>
          <w:tcPr>
            <w:tcW w:w="3871" w:type="dxa"/>
          </w:tcPr>
          <w:p w:rsidR="003476F5" w:rsidRDefault="003476F5" w:rsidP="00906137">
            <w:pPr>
              <w:pStyle w:val="Prrafodelista"/>
              <w:ind w:left="0"/>
            </w:pPr>
          </w:p>
        </w:tc>
      </w:tr>
    </w:tbl>
    <w:p w:rsidR="003476F5" w:rsidRDefault="003476F5" w:rsidP="003476F5">
      <w:pPr>
        <w:pStyle w:val="Prrafodelista"/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p w:rsidR="00504EC3" w:rsidRDefault="00504EC3" w:rsidP="0026295D">
      <w:pPr>
        <w:pStyle w:val="Prrafodelista"/>
        <w:numPr>
          <w:ilvl w:val="0"/>
          <w:numId w:val="14"/>
        </w:num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r w:rsidRPr="00504EC3">
        <w:rPr>
          <w:rFonts w:ascii="Arial" w:hAnsi="Arial" w:cs="Arial"/>
          <w:sz w:val="26"/>
          <w:szCs w:val="26"/>
        </w:rPr>
        <w:t>Dentro de los servicios públicos encontramos los servicios domiciliarios, que hacen referencia a aquellos que necesitamos en nuestros hogares. Explic</w:t>
      </w:r>
      <w:r w:rsidR="0026295D">
        <w:rPr>
          <w:rFonts w:ascii="Arial" w:hAnsi="Arial" w:cs="Arial"/>
          <w:sz w:val="26"/>
          <w:szCs w:val="26"/>
        </w:rPr>
        <w:t>o</w:t>
      </w:r>
      <w:r w:rsidRPr="00504EC3">
        <w:rPr>
          <w:rFonts w:ascii="Arial" w:hAnsi="Arial" w:cs="Arial"/>
          <w:sz w:val="26"/>
          <w:szCs w:val="26"/>
        </w:rPr>
        <w:t xml:space="preserve"> por qué son importantes para nosotros cada uno de ellos</w:t>
      </w:r>
      <w:r>
        <w:rPr>
          <w:rFonts w:ascii="Arial" w:hAnsi="Arial" w:cs="Arial"/>
          <w:sz w:val="26"/>
          <w:szCs w:val="26"/>
        </w:rPr>
        <w:t>.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504EC3" w:rsidTr="003664EE">
        <w:tc>
          <w:tcPr>
            <w:tcW w:w="4414" w:type="dxa"/>
          </w:tcPr>
          <w:p w:rsidR="00504EC3" w:rsidRDefault="00504EC3" w:rsidP="00906137"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262555C2" wp14:editId="0157A78E">
                  <wp:extent cx="2143125" cy="2143125"/>
                  <wp:effectExtent l="0" t="0" r="9525" b="9525"/>
                  <wp:docPr id="7176" name="Imagen 7176" descr="Quemador De Gas, Llama, Gas Natural imagen png - imagen transparente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mador De Gas, Llama, Gas Natural imagen png - imagen transparente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C3" w:rsidRDefault="00504EC3" w:rsidP="00906137"/>
        </w:tc>
        <w:tc>
          <w:tcPr>
            <w:tcW w:w="4414" w:type="dxa"/>
          </w:tcPr>
          <w:p w:rsidR="00504EC3" w:rsidRDefault="00504EC3" w:rsidP="00906137"/>
        </w:tc>
      </w:tr>
      <w:tr w:rsidR="00504EC3" w:rsidTr="003664EE">
        <w:tc>
          <w:tcPr>
            <w:tcW w:w="4414" w:type="dxa"/>
          </w:tcPr>
          <w:p w:rsidR="00504EC3" w:rsidRDefault="00504EC3" w:rsidP="00906137">
            <w:r>
              <w:rPr>
                <w:noProof/>
                <w:lang w:eastAsia="es-CO"/>
              </w:rPr>
              <w:drawing>
                <wp:inline distT="0" distB="0" distL="0" distR="0" wp14:anchorId="4A5DDA94" wp14:editId="0D97394F">
                  <wp:extent cx="2106930" cy="2172335"/>
                  <wp:effectExtent l="0" t="0" r="762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217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C3" w:rsidRDefault="00504EC3" w:rsidP="00906137"/>
        </w:tc>
        <w:tc>
          <w:tcPr>
            <w:tcW w:w="4414" w:type="dxa"/>
          </w:tcPr>
          <w:p w:rsidR="00504EC3" w:rsidRDefault="00504EC3" w:rsidP="00906137"/>
        </w:tc>
      </w:tr>
      <w:tr w:rsidR="00504EC3" w:rsidTr="003664EE">
        <w:tc>
          <w:tcPr>
            <w:tcW w:w="4414" w:type="dxa"/>
          </w:tcPr>
          <w:p w:rsidR="00504EC3" w:rsidRDefault="00504EC3" w:rsidP="00906137">
            <w:r>
              <w:rPr>
                <w:noProof/>
                <w:lang w:eastAsia="es-CO"/>
              </w:rPr>
              <w:drawing>
                <wp:inline distT="0" distB="0" distL="0" distR="0" wp14:anchorId="7F5735B5" wp14:editId="4FB45BB6">
                  <wp:extent cx="1799590" cy="2545715"/>
                  <wp:effectExtent l="0" t="0" r="0" b="6985"/>
                  <wp:docPr id="7177" name="Imagen 7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="00504EC3" w:rsidRDefault="00504EC3" w:rsidP="00906137"/>
        </w:tc>
      </w:tr>
    </w:tbl>
    <w:p w:rsidR="00504EC3" w:rsidRDefault="00504EC3" w:rsidP="003476F5">
      <w:pPr>
        <w:pStyle w:val="Prrafodelista"/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p w:rsidR="001A71D9" w:rsidRPr="005109AD" w:rsidRDefault="001A71D9" w:rsidP="001A71D9">
      <w:pPr>
        <w:tabs>
          <w:tab w:val="left" w:pos="6555"/>
        </w:tabs>
        <w:rPr>
          <w:rFonts w:ascii="Arial" w:hAnsi="Arial" w:cs="Arial"/>
          <w:sz w:val="26"/>
          <w:szCs w:val="26"/>
        </w:rPr>
      </w:pPr>
      <w:r w:rsidRPr="005109AD">
        <w:rPr>
          <w:rFonts w:ascii="Arial" w:hAnsi="Arial" w:cs="Arial"/>
          <w:b/>
          <w:noProof/>
          <w:sz w:val="144"/>
          <w:szCs w:val="14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7EB38" wp14:editId="5D677FBC">
                <wp:simplePos x="0" y="0"/>
                <wp:positionH relativeFrom="column">
                  <wp:posOffset>-152401</wp:posOffset>
                </wp:positionH>
                <wp:positionV relativeFrom="paragraph">
                  <wp:posOffset>102870</wp:posOffset>
                </wp:positionV>
                <wp:extent cx="847725" cy="1028700"/>
                <wp:effectExtent l="0" t="0" r="28575" b="19050"/>
                <wp:wrapNone/>
                <wp:docPr id="12" name="12 Lágrim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28700"/>
                        </a:xfrm>
                        <a:prstGeom prst="teardrop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315A" id="12 Lágrima" o:spid="_x0000_s1026" style="position:absolute;margin-left:-12pt;margin-top:8.1pt;width:66.75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102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" path="m,514350c,230282,189770,,423863,l847725,r,514350c847725,798418,657955,1028700,423862,1028700,189769,1028700,-1,798418,-1,514350r1,xe" filled="f" strokecolor="#243f60 [1604]" strokeweight="2pt">
                <v:path arrowok="t" o:connecttype="custom" o:connectlocs="0,514350;423863,0;847725,0;847725,514350;423862,1028700;-1,514350;0,514350" o:connectangles="0,0,0,0,0,0,0"/>
              </v:shape>
            </w:pict>
          </mc:Fallback>
        </mc:AlternateContent>
      </w:r>
      <w:r w:rsidRPr="005109AD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D.</w:t>
      </w:r>
      <w:r w:rsidRPr="005109AD">
        <w:rPr>
          <w:rFonts w:ascii="Arial" w:hAnsi="Arial" w:cs="Arial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109AD"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Actividad de aplicación.</w:t>
      </w:r>
      <w:r w:rsidRPr="005109AD">
        <w:rPr>
          <w:rFonts w:ascii="Arial" w:hAnsi="Arial" w:cs="Arial"/>
          <w:b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A71D9" w:rsidRDefault="001A71D9" w:rsidP="001A71D9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</w:rPr>
      </w:pPr>
      <w:r w:rsidRPr="001A71D9">
        <w:rPr>
          <w:rFonts w:ascii="Arial" w:hAnsi="Arial" w:cs="Arial"/>
          <w:b/>
          <w:sz w:val="26"/>
          <w:szCs w:val="26"/>
        </w:rPr>
        <w:t xml:space="preserve">TRABAJO CON MI FAMILIA </w:t>
      </w:r>
    </w:p>
    <w:p w:rsidR="001A71D9" w:rsidRDefault="001A71D9" w:rsidP="001A71D9">
      <w:pPr>
        <w:pStyle w:val="Prrafodelista"/>
        <w:numPr>
          <w:ilvl w:val="0"/>
          <w:numId w:val="15"/>
        </w:num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r w:rsidRPr="001A71D9">
        <w:rPr>
          <w:rFonts w:ascii="Arial" w:hAnsi="Arial" w:cs="Arial"/>
          <w:sz w:val="26"/>
          <w:szCs w:val="26"/>
        </w:rPr>
        <w:t xml:space="preserve">Junto a mi familia realizo una lista de mínimo </w:t>
      </w:r>
      <w:r w:rsidR="003B18F3">
        <w:rPr>
          <w:rFonts w:ascii="Arial" w:hAnsi="Arial" w:cs="Arial"/>
          <w:sz w:val="26"/>
          <w:szCs w:val="26"/>
        </w:rPr>
        <w:t>de 5</w:t>
      </w:r>
      <w:r w:rsidRPr="001A71D9">
        <w:rPr>
          <w:rFonts w:ascii="Arial" w:hAnsi="Arial" w:cs="Arial"/>
          <w:sz w:val="26"/>
          <w:szCs w:val="26"/>
        </w:rPr>
        <w:t xml:space="preserve"> acciones que </w:t>
      </w:r>
      <w:r w:rsidR="003B18F3">
        <w:rPr>
          <w:rFonts w:ascii="Arial" w:hAnsi="Arial" w:cs="Arial"/>
          <w:sz w:val="26"/>
          <w:szCs w:val="26"/>
        </w:rPr>
        <w:t>permitan</w:t>
      </w:r>
      <w:r w:rsidRPr="001A71D9">
        <w:rPr>
          <w:rFonts w:ascii="Arial" w:hAnsi="Arial" w:cs="Arial"/>
          <w:sz w:val="26"/>
          <w:szCs w:val="26"/>
        </w:rPr>
        <w:t xml:space="preserve"> </w:t>
      </w:r>
      <w:r w:rsidR="003B18F3">
        <w:rPr>
          <w:rFonts w:ascii="Arial" w:hAnsi="Arial" w:cs="Arial"/>
          <w:sz w:val="26"/>
          <w:szCs w:val="26"/>
        </w:rPr>
        <w:t xml:space="preserve">el </w:t>
      </w:r>
      <w:bookmarkStart w:id="0" w:name="_GoBack"/>
      <w:bookmarkEnd w:id="0"/>
      <w:r w:rsidRPr="001A71D9">
        <w:rPr>
          <w:rFonts w:ascii="Arial" w:hAnsi="Arial" w:cs="Arial"/>
          <w:sz w:val="26"/>
          <w:szCs w:val="26"/>
        </w:rPr>
        <w:t xml:space="preserve">uso inadecuado del agua. </w:t>
      </w:r>
    </w:p>
    <w:p w:rsidR="001A71D9" w:rsidRPr="001A71D9" w:rsidRDefault="001A71D9" w:rsidP="001A71D9">
      <w:pPr>
        <w:pStyle w:val="Prrafodelista"/>
        <w:numPr>
          <w:ilvl w:val="0"/>
          <w:numId w:val="15"/>
        </w:num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Realizo un cartel con 5 estrategias para conservar y proteger los recursos </w:t>
      </w:r>
      <w:r w:rsidR="00535EA7">
        <w:rPr>
          <w:rFonts w:ascii="Arial" w:hAnsi="Arial" w:cs="Arial"/>
          <w:sz w:val="26"/>
          <w:szCs w:val="26"/>
        </w:rPr>
        <w:t>hídricos</w:t>
      </w:r>
      <w:r>
        <w:rPr>
          <w:rFonts w:ascii="Arial" w:hAnsi="Arial" w:cs="Arial"/>
          <w:sz w:val="26"/>
          <w:szCs w:val="26"/>
        </w:rPr>
        <w:t xml:space="preserve"> de mi comunidad. </w:t>
      </w:r>
    </w:p>
    <w:p w:rsidR="001A71D9" w:rsidRDefault="001A71D9" w:rsidP="001A71D9">
      <w:p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p w:rsidR="00E22803" w:rsidRDefault="00E22803" w:rsidP="00E22803">
      <w:pPr>
        <w:tabs>
          <w:tab w:val="left" w:pos="655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VALORACIÓN </w:t>
      </w:r>
    </w:p>
    <w:p w:rsidR="00E22803" w:rsidRPr="0030681B" w:rsidRDefault="00E22803" w:rsidP="00E22803">
      <w:pPr>
        <w:tabs>
          <w:tab w:val="left" w:pos="655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Marco con una x el nivel que corresponda según mi desempeño durante el desarrollo de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6"/>
        <w:gridCol w:w="2703"/>
        <w:gridCol w:w="2685"/>
        <w:gridCol w:w="2686"/>
      </w:tblGrid>
      <w:tr w:rsidR="00E22803" w:rsidTr="0026295D">
        <w:tc>
          <w:tcPr>
            <w:tcW w:w="2735" w:type="dxa"/>
            <w:shd w:val="clear" w:color="auto" w:fill="92D050"/>
          </w:tcPr>
          <w:p w:rsidR="00E22803" w:rsidRDefault="00E22803" w:rsidP="0026295D">
            <w:pPr>
              <w:tabs>
                <w:tab w:val="left" w:pos="655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APRENDIZAJE</w:t>
            </w:r>
          </w:p>
        </w:tc>
        <w:tc>
          <w:tcPr>
            <w:tcW w:w="2735" w:type="dxa"/>
            <w:shd w:val="clear" w:color="auto" w:fill="92D050"/>
          </w:tcPr>
          <w:p w:rsidR="00E22803" w:rsidRDefault="00E22803" w:rsidP="0026295D">
            <w:pPr>
              <w:tabs>
                <w:tab w:val="left" w:pos="655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SUPERIOR</w:t>
            </w:r>
          </w:p>
        </w:tc>
        <w:tc>
          <w:tcPr>
            <w:tcW w:w="2735" w:type="dxa"/>
            <w:shd w:val="clear" w:color="auto" w:fill="92D050"/>
          </w:tcPr>
          <w:p w:rsidR="00E22803" w:rsidRDefault="00E22803" w:rsidP="0026295D">
            <w:pPr>
              <w:tabs>
                <w:tab w:val="left" w:pos="655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ALTO</w:t>
            </w:r>
          </w:p>
        </w:tc>
        <w:tc>
          <w:tcPr>
            <w:tcW w:w="2735" w:type="dxa"/>
            <w:shd w:val="clear" w:color="auto" w:fill="92D050"/>
          </w:tcPr>
          <w:p w:rsidR="00E22803" w:rsidRDefault="00E22803" w:rsidP="0026295D">
            <w:pPr>
              <w:tabs>
                <w:tab w:val="left" w:pos="655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BAJO</w:t>
            </w:r>
          </w:p>
        </w:tc>
      </w:tr>
      <w:tr w:rsidR="00E22803" w:rsidTr="00906137">
        <w:tc>
          <w:tcPr>
            <w:tcW w:w="2735" w:type="dxa"/>
          </w:tcPr>
          <w:p w:rsidR="00E22803" w:rsidRPr="0026295D" w:rsidRDefault="00E22803" w:rsidP="0026295D">
            <w:pPr>
              <w:tabs>
                <w:tab w:val="left" w:pos="65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295D">
              <w:rPr>
                <w:rFonts w:ascii="Arial" w:hAnsi="Arial" w:cs="Arial"/>
                <w:sz w:val="26"/>
                <w:szCs w:val="26"/>
              </w:rPr>
              <w:t xml:space="preserve">Reconozco los servicios públicos que existen en mi entorno.   </w:t>
            </w: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2803" w:rsidTr="00906137">
        <w:tc>
          <w:tcPr>
            <w:tcW w:w="2735" w:type="dxa"/>
          </w:tcPr>
          <w:p w:rsidR="00E22803" w:rsidRPr="0026295D" w:rsidRDefault="00E22803" w:rsidP="0026295D">
            <w:pPr>
              <w:tabs>
                <w:tab w:val="left" w:pos="65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295D">
              <w:rPr>
                <w:rFonts w:ascii="Arial" w:hAnsi="Arial" w:cs="Arial"/>
                <w:sz w:val="26"/>
                <w:szCs w:val="26"/>
              </w:rPr>
              <w:t>Respeto la opinión de mis compañeros y valoro su participación en las actividades grupales</w:t>
            </w:r>
            <w:r w:rsidR="0026295D">
              <w:rPr>
                <w:rFonts w:ascii="Arial" w:hAnsi="Arial" w:cs="Arial"/>
                <w:sz w:val="26"/>
                <w:szCs w:val="26"/>
              </w:rPr>
              <w:t>.</w:t>
            </w:r>
            <w:r w:rsidRPr="0026295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22803" w:rsidTr="00906137">
        <w:tc>
          <w:tcPr>
            <w:tcW w:w="2735" w:type="dxa"/>
          </w:tcPr>
          <w:p w:rsidR="00E22803" w:rsidRPr="0026295D" w:rsidRDefault="00E22803" w:rsidP="0026295D">
            <w:pPr>
              <w:tabs>
                <w:tab w:val="left" w:pos="6555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26295D">
              <w:rPr>
                <w:rFonts w:ascii="Arial" w:hAnsi="Arial" w:cs="Arial"/>
                <w:sz w:val="26"/>
                <w:szCs w:val="26"/>
              </w:rPr>
              <w:t>Realizo todas las actividades propuestas en la guía</w:t>
            </w:r>
            <w:r w:rsidR="0026295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</w:tcPr>
          <w:p w:rsidR="00E22803" w:rsidRDefault="00E22803" w:rsidP="00906137">
            <w:pPr>
              <w:tabs>
                <w:tab w:val="left" w:pos="6555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E22803" w:rsidRDefault="00E22803" w:rsidP="001A71D9">
      <w:p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p w:rsidR="00E22803" w:rsidRPr="004B4F7B" w:rsidRDefault="004B4F7B" w:rsidP="001A71D9">
      <w:pPr>
        <w:tabs>
          <w:tab w:val="left" w:pos="7665"/>
        </w:tabs>
        <w:jc w:val="both"/>
        <w:rPr>
          <w:rFonts w:ascii="Arial" w:hAnsi="Arial" w:cs="Arial"/>
          <w:b/>
          <w:sz w:val="26"/>
          <w:szCs w:val="26"/>
        </w:rPr>
      </w:pPr>
      <w:r w:rsidRPr="004B4F7B">
        <w:rPr>
          <w:rFonts w:ascii="Arial" w:hAnsi="Arial" w:cs="Arial"/>
          <w:b/>
          <w:sz w:val="26"/>
          <w:szCs w:val="26"/>
        </w:rPr>
        <w:t xml:space="preserve">Webgrafía </w:t>
      </w:r>
    </w:p>
    <w:p w:rsidR="00E22803" w:rsidRDefault="00E51E4F" w:rsidP="001A71D9">
      <w:p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hyperlink r:id="rId34" w:history="1">
        <w:r w:rsidR="00E22803" w:rsidRPr="00047E6F">
          <w:rPr>
            <w:rStyle w:val="Hipervnculo"/>
            <w:rFonts w:ascii="Arial" w:hAnsi="Arial" w:cs="Arial"/>
            <w:sz w:val="26"/>
            <w:szCs w:val="26"/>
          </w:rPr>
          <w:t>https://www.youtube.com/watch?v=nlhS2aJNfqY</w:t>
        </w:r>
      </w:hyperlink>
    </w:p>
    <w:p w:rsidR="00E22803" w:rsidRDefault="00E51E4F" w:rsidP="001A71D9">
      <w:p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hyperlink r:id="rId35" w:history="1">
        <w:r w:rsidR="00E22803" w:rsidRPr="00047E6F">
          <w:rPr>
            <w:rStyle w:val="Hipervnculo"/>
            <w:rFonts w:ascii="Arial" w:hAnsi="Arial" w:cs="Arial"/>
            <w:sz w:val="26"/>
            <w:szCs w:val="26"/>
          </w:rPr>
          <w:t>https://economipedia.com/definiciones/servicio-publico.html</w:t>
        </w:r>
      </w:hyperlink>
    </w:p>
    <w:p w:rsidR="00E22803" w:rsidRDefault="00E51E4F" w:rsidP="001A71D9">
      <w:p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  <w:hyperlink r:id="rId36" w:history="1">
        <w:r w:rsidR="00E22803" w:rsidRPr="00047E6F">
          <w:rPr>
            <w:rStyle w:val="Hipervnculo"/>
            <w:rFonts w:ascii="Arial" w:hAnsi="Arial" w:cs="Arial"/>
            <w:sz w:val="26"/>
            <w:szCs w:val="26"/>
          </w:rPr>
          <w:t>https://www.vozjuridica.com/servicios-puacuteblicos.html</w:t>
        </w:r>
      </w:hyperlink>
    </w:p>
    <w:p w:rsidR="00E22803" w:rsidRPr="001A71D9" w:rsidRDefault="00E22803" w:rsidP="001A71D9">
      <w:pPr>
        <w:tabs>
          <w:tab w:val="left" w:pos="7665"/>
        </w:tabs>
        <w:jc w:val="both"/>
        <w:rPr>
          <w:rFonts w:ascii="Arial" w:hAnsi="Arial" w:cs="Arial"/>
          <w:sz w:val="26"/>
          <w:szCs w:val="26"/>
        </w:rPr>
      </w:pPr>
    </w:p>
    <w:sectPr w:rsidR="00E22803" w:rsidRPr="001A71D9" w:rsidSect="00AE70A6">
      <w:headerReference w:type="default" r:id="rId37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4F" w:rsidRDefault="00E51E4F" w:rsidP="0072308B">
      <w:pPr>
        <w:spacing w:after="0" w:line="240" w:lineRule="auto"/>
      </w:pPr>
      <w:r>
        <w:separator/>
      </w:r>
    </w:p>
  </w:endnote>
  <w:endnote w:type="continuationSeparator" w:id="0">
    <w:p w:rsidR="00E51E4F" w:rsidRDefault="00E51E4F" w:rsidP="0072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4F" w:rsidRDefault="00E51E4F" w:rsidP="0072308B">
      <w:pPr>
        <w:spacing w:after="0" w:line="240" w:lineRule="auto"/>
      </w:pPr>
      <w:r>
        <w:separator/>
      </w:r>
    </w:p>
  </w:footnote>
  <w:footnote w:type="continuationSeparator" w:id="0">
    <w:p w:rsidR="00E51E4F" w:rsidRDefault="00E51E4F" w:rsidP="0072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A6" w:rsidRPr="00B32A92" w:rsidRDefault="003524EF" w:rsidP="00AE70A6">
    <w:pPr>
      <w:pStyle w:val="Encabezado"/>
      <w:jc w:val="right"/>
      <w:rPr>
        <w:lang w:val="es-CO"/>
      </w:rPr>
    </w:pPr>
    <w:r>
      <w:rPr>
        <w:lang w:val="es-CO"/>
      </w:rPr>
      <w:t>Elaborado por el equipo de padrinos de educación</w:t>
    </w:r>
    <w:r>
      <w:rPr>
        <w:lang w:val="es-CO"/>
      </w:rPr>
      <w:br/>
      <w:t>-Comité de Cafeteros de Caldas.</w:t>
    </w:r>
    <w:r>
      <w:rPr>
        <w:lang w:val="es-CO"/>
      </w:rPr>
      <w:br/>
      <w:t>Material</w:t>
    </w:r>
    <w:r w:rsidR="0072308B">
      <w:t xml:space="preserve"> de prueba</w:t>
    </w:r>
    <w:r w:rsidR="0072308B">
      <w:br/>
      <w:t>Grado: 4</w:t>
    </w:r>
    <w:r>
      <w:t xml:space="preserve"> </w:t>
    </w:r>
  </w:p>
  <w:p w:rsidR="00AE70A6" w:rsidRDefault="00E51E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DAC"/>
    <w:multiLevelType w:val="hybridMultilevel"/>
    <w:tmpl w:val="111CBB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2463"/>
    <w:multiLevelType w:val="hybridMultilevel"/>
    <w:tmpl w:val="620A8E54"/>
    <w:lvl w:ilvl="0" w:tplc="CBDC2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F8B"/>
    <w:multiLevelType w:val="hybridMultilevel"/>
    <w:tmpl w:val="C9EE2A04"/>
    <w:lvl w:ilvl="0" w:tplc="86B20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E67E11"/>
    <w:multiLevelType w:val="hybridMultilevel"/>
    <w:tmpl w:val="5C20B90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B7D15"/>
    <w:multiLevelType w:val="hybridMultilevel"/>
    <w:tmpl w:val="566032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AEB"/>
    <w:multiLevelType w:val="hybridMultilevel"/>
    <w:tmpl w:val="05D8B11A"/>
    <w:lvl w:ilvl="0" w:tplc="49C8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859EB"/>
    <w:multiLevelType w:val="hybridMultilevel"/>
    <w:tmpl w:val="5838B050"/>
    <w:lvl w:ilvl="0" w:tplc="D2E661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719D2"/>
    <w:multiLevelType w:val="hybridMultilevel"/>
    <w:tmpl w:val="779AC5C0"/>
    <w:lvl w:ilvl="0" w:tplc="8D7090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3E190C"/>
    <w:multiLevelType w:val="hybridMultilevel"/>
    <w:tmpl w:val="C2B08C06"/>
    <w:lvl w:ilvl="0" w:tplc="560A422A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F48FF"/>
    <w:multiLevelType w:val="hybridMultilevel"/>
    <w:tmpl w:val="839451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04C4"/>
    <w:multiLevelType w:val="hybridMultilevel"/>
    <w:tmpl w:val="014C1AA6"/>
    <w:lvl w:ilvl="0" w:tplc="331C25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042905"/>
    <w:multiLevelType w:val="hybridMultilevel"/>
    <w:tmpl w:val="8750A362"/>
    <w:lvl w:ilvl="0" w:tplc="282EAF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D41B0E"/>
    <w:multiLevelType w:val="hybridMultilevel"/>
    <w:tmpl w:val="0EE0F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74794"/>
    <w:multiLevelType w:val="hybridMultilevel"/>
    <w:tmpl w:val="B3229DC6"/>
    <w:lvl w:ilvl="0" w:tplc="45B232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0516D0"/>
    <w:multiLevelType w:val="hybridMultilevel"/>
    <w:tmpl w:val="DCB8348E"/>
    <w:lvl w:ilvl="0" w:tplc="FF809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947D9"/>
    <w:multiLevelType w:val="hybridMultilevel"/>
    <w:tmpl w:val="555AE460"/>
    <w:lvl w:ilvl="0" w:tplc="32B0E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A2"/>
    <w:rsid w:val="000922B1"/>
    <w:rsid w:val="000D7DDA"/>
    <w:rsid w:val="00152DA8"/>
    <w:rsid w:val="001565E8"/>
    <w:rsid w:val="001A57B7"/>
    <w:rsid w:val="001A71D9"/>
    <w:rsid w:val="001D3321"/>
    <w:rsid w:val="0026295D"/>
    <w:rsid w:val="00290E9D"/>
    <w:rsid w:val="002A016F"/>
    <w:rsid w:val="002B276A"/>
    <w:rsid w:val="002B7590"/>
    <w:rsid w:val="002E091C"/>
    <w:rsid w:val="002F38B1"/>
    <w:rsid w:val="00335BEA"/>
    <w:rsid w:val="00335C3A"/>
    <w:rsid w:val="003476F5"/>
    <w:rsid w:val="003524EF"/>
    <w:rsid w:val="003664EE"/>
    <w:rsid w:val="003B18F3"/>
    <w:rsid w:val="00412DC5"/>
    <w:rsid w:val="00471326"/>
    <w:rsid w:val="00480B8A"/>
    <w:rsid w:val="004B4F7B"/>
    <w:rsid w:val="00504EC3"/>
    <w:rsid w:val="00535EA7"/>
    <w:rsid w:val="00554DDF"/>
    <w:rsid w:val="00557BA2"/>
    <w:rsid w:val="005B6C9F"/>
    <w:rsid w:val="005C7890"/>
    <w:rsid w:val="00600A3B"/>
    <w:rsid w:val="0066264C"/>
    <w:rsid w:val="0067115C"/>
    <w:rsid w:val="00674442"/>
    <w:rsid w:val="0072308B"/>
    <w:rsid w:val="00773C52"/>
    <w:rsid w:val="008429E4"/>
    <w:rsid w:val="009B35FF"/>
    <w:rsid w:val="009E7372"/>
    <w:rsid w:val="009F2C57"/>
    <w:rsid w:val="00A47A7B"/>
    <w:rsid w:val="00B159E4"/>
    <w:rsid w:val="00BD1F51"/>
    <w:rsid w:val="00BF6D07"/>
    <w:rsid w:val="00C02F09"/>
    <w:rsid w:val="00C1365E"/>
    <w:rsid w:val="00C35EFB"/>
    <w:rsid w:val="00C50F23"/>
    <w:rsid w:val="00C8333B"/>
    <w:rsid w:val="00CB5964"/>
    <w:rsid w:val="00CE7543"/>
    <w:rsid w:val="00CF5EEA"/>
    <w:rsid w:val="00D270A3"/>
    <w:rsid w:val="00DA0873"/>
    <w:rsid w:val="00DD1863"/>
    <w:rsid w:val="00DE2B43"/>
    <w:rsid w:val="00DF2989"/>
    <w:rsid w:val="00E22803"/>
    <w:rsid w:val="00E440D6"/>
    <w:rsid w:val="00E51E4F"/>
    <w:rsid w:val="00E8468A"/>
    <w:rsid w:val="00E85E57"/>
    <w:rsid w:val="00EC2E50"/>
    <w:rsid w:val="00F853DD"/>
    <w:rsid w:val="00F87439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F1FF"/>
  <w15:docId w15:val="{3D5FF0D1-AF4A-48AB-B13B-D4748858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7BA2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7BA2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557BA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7BA2"/>
    <w:pPr>
      <w:spacing w:after="160" w:line="259" w:lineRule="auto"/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55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557BA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BA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230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08B"/>
  </w:style>
  <w:style w:type="paragraph" w:styleId="NormalWeb">
    <w:name w:val="Normal (Web)"/>
    <w:basedOn w:val="Normal"/>
    <w:uiPriority w:val="99"/>
    <w:semiHidden/>
    <w:unhideWhenUsed/>
    <w:rsid w:val="00600A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hyperlink" Target="https://www.youtube.com/watch?v=nlhS2aJNfq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nlhS2aJNfqY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www.vozjuridica.com/servicios-puacuteblicos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hyperlink" Target="https://economipedia.com/definiciones/servicio-publico.html" TargetMode="External"/><Relationship Id="rId8" Type="http://schemas.openxmlformats.org/officeDocument/2006/relationships/hyperlink" Target="https://www.istockphoto.com/es/ilustraciones/servicios-p%C3%BAblico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ANTHONNY  AGUDELO A</dc:creator>
  <cp:lastModifiedBy>Lenovo</cp:lastModifiedBy>
  <cp:revision>5</cp:revision>
  <dcterms:created xsi:type="dcterms:W3CDTF">2022-06-25T12:22:00Z</dcterms:created>
  <dcterms:modified xsi:type="dcterms:W3CDTF">2022-07-25T20:00:00Z</dcterms:modified>
</cp:coreProperties>
</file>