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7A4" w:rsidRPr="00946CD7" w:rsidRDefault="00D207A4" w:rsidP="00946CD7">
      <w:pPr>
        <w:spacing w:after="0" w:line="240" w:lineRule="auto"/>
        <w:jc w:val="center"/>
        <w:rPr>
          <w:rFonts w:ascii="Arial" w:hAnsi="Arial" w:cs="Arial"/>
          <w:b/>
          <w:color w:val="000000" w:themeColor="text1"/>
          <w:sz w:val="26"/>
          <w:szCs w:val="26"/>
        </w:rPr>
      </w:pPr>
      <w:r w:rsidRPr="00946CD7">
        <w:rPr>
          <w:b/>
          <w:noProof/>
          <w:color w:val="000000" w:themeColor="text1"/>
          <w:lang w:eastAsia="es-CO"/>
        </w:rPr>
        <mc:AlternateContent>
          <mc:Choice Requires="wps">
            <w:drawing>
              <wp:anchor distT="0" distB="0" distL="114300" distR="114300" simplePos="0" relativeHeight="251664384" behindDoc="0" locked="0" layoutInCell="1" allowOverlap="1" wp14:anchorId="138CDE9C" wp14:editId="1E44C337">
                <wp:simplePos x="0" y="0"/>
                <wp:positionH relativeFrom="column">
                  <wp:posOffset>-594360</wp:posOffset>
                </wp:positionH>
                <wp:positionV relativeFrom="paragraph">
                  <wp:posOffset>-442594</wp:posOffset>
                </wp:positionV>
                <wp:extent cx="7000875" cy="9032240"/>
                <wp:effectExtent l="114300" t="114300" r="161925" b="149860"/>
                <wp:wrapNone/>
                <wp:docPr id="8" name="Rectángulo redondeado 8"/>
                <wp:cNvGraphicFramePr/>
                <a:graphic xmlns:a="http://schemas.openxmlformats.org/drawingml/2006/main">
                  <a:graphicData uri="http://schemas.microsoft.com/office/word/2010/wordprocessingShape">
                    <wps:wsp>
                      <wps:cNvSpPr/>
                      <wps:spPr>
                        <a:xfrm>
                          <a:off x="0" y="0"/>
                          <a:ext cx="7000875" cy="9032240"/>
                        </a:xfrm>
                        <a:prstGeom prst="roundRect">
                          <a:avLst/>
                        </a:prstGeom>
                        <a:noFill/>
                        <a:ln>
                          <a:solidFill>
                            <a:schemeClr val="accent3">
                              <a:lumMod val="50000"/>
                            </a:schemeClr>
                          </a:solidFill>
                        </a:ln>
                        <a:effectLst>
                          <a:glow rad="101600">
                            <a:schemeClr val="accent3">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CE050" id="Rectángulo redondeado 8" o:spid="_x0000_s1026" style="position:absolute;margin-left:-46.8pt;margin-top:-34.85pt;width:551.25pt;height:71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" filled="f" strokecolor="#4e6128 [1606]" strokeweight="2pt">
                <v:shadow on="t" color="black" opacity="26214f" origin="-.5,-.5" offset=".74836mm,.74836mm"/>
              </v:roundrect>
            </w:pict>
          </mc:Fallback>
        </mc:AlternateContent>
      </w:r>
    </w:p>
    <w:p w:rsidR="00D207A4" w:rsidRPr="00946CD7" w:rsidRDefault="00D207A4" w:rsidP="00946CD7">
      <w:pPr>
        <w:spacing w:after="0" w:line="240" w:lineRule="auto"/>
        <w:jc w:val="center"/>
        <w:rPr>
          <w:rFonts w:ascii="Arial" w:hAnsi="Arial" w:cs="Arial"/>
          <w:b/>
          <w:color w:val="000000" w:themeColor="text1"/>
          <w:sz w:val="20"/>
          <w:szCs w:val="20"/>
        </w:rPr>
      </w:pPr>
      <w:r w:rsidRPr="00946CD7">
        <w:rPr>
          <w:rFonts w:ascii="Arial" w:hAnsi="Arial" w:cs="Arial"/>
          <w:b/>
          <w:color w:val="000000" w:themeColor="text1"/>
          <w:sz w:val="20"/>
          <w:szCs w:val="20"/>
        </w:rPr>
        <w:t>Elaborado por Equipo</w:t>
      </w:r>
      <w:r w:rsidR="00946CD7">
        <w:rPr>
          <w:rFonts w:ascii="Arial" w:hAnsi="Arial" w:cs="Arial"/>
          <w:b/>
          <w:color w:val="000000" w:themeColor="text1"/>
          <w:sz w:val="20"/>
          <w:szCs w:val="20"/>
        </w:rPr>
        <w:t xml:space="preserve"> de Padrinos. Área de Educación</w:t>
      </w:r>
    </w:p>
    <w:p w:rsidR="00D207A4" w:rsidRDefault="00946CD7" w:rsidP="00946CD7">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Alianza para la Educación Rural</w:t>
      </w:r>
    </w:p>
    <w:p w:rsidR="00946CD7" w:rsidRDefault="00946CD7" w:rsidP="00946CD7">
      <w:pPr>
        <w:spacing w:after="0" w:line="240" w:lineRule="auto"/>
        <w:jc w:val="center"/>
        <w:rPr>
          <w:rFonts w:ascii="Arial" w:hAnsi="Arial" w:cs="Arial"/>
          <w:b/>
          <w:color w:val="000000" w:themeColor="text1"/>
          <w:sz w:val="20"/>
          <w:szCs w:val="20"/>
        </w:rPr>
      </w:pPr>
    </w:p>
    <w:p w:rsidR="00946CD7" w:rsidRPr="00946CD7" w:rsidRDefault="00946CD7" w:rsidP="00946CD7">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Sociales. Grado 5°. Guía 5.</w:t>
      </w:r>
      <w:bookmarkStart w:id="0" w:name="_GoBack"/>
      <w:bookmarkEnd w:id="0"/>
    </w:p>
    <w:p w:rsidR="004C5945" w:rsidRDefault="007C0FEF" w:rsidP="00874C28">
      <w:pPr>
        <w:jc w:val="center"/>
        <w:rPr>
          <w:rFonts w:ascii="Arial" w:hAnsi="Arial" w:cs="Arial"/>
          <w:b/>
          <w:sz w:val="32"/>
          <w:szCs w:val="32"/>
        </w:rPr>
      </w:pPr>
      <w:r w:rsidRPr="007C0FEF">
        <w:rPr>
          <w:rFonts w:ascii="Arial" w:hAnsi="Arial" w:cs="Arial"/>
          <w:b/>
          <w:sz w:val="32"/>
          <w:szCs w:val="32"/>
        </w:rPr>
        <w:t>Las instituciones para gobernar las colonias españolas de América</w:t>
      </w:r>
    </w:p>
    <w:p w:rsidR="008D5175" w:rsidRDefault="008D5175" w:rsidP="00874C28">
      <w:pPr>
        <w:jc w:val="center"/>
        <w:rPr>
          <w:noProof/>
          <w:lang w:eastAsia="es-CO"/>
        </w:rPr>
      </w:pPr>
      <w:r>
        <w:rPr>
          <w:noProof/>
          <w:lang w:eastAsia="es-CO"/>
        </w:rPr>
        <w:drawing>
          <wp:inline distT="0" distB="0" distL="0" distR="0">
            <wp:extent cx="3945725" cy="1933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oca colonial.jpg"/>
                    <pic:cNvPicPr/>
                  </pic:nvPicPr>
                  <pic:blipFill>
                    <a:blip r:embed="rId8">
                      <a:extLst>
                        <a:ext uri="{28A0092B-C50C-407E-A947-70E740481C1C}">
                          <a14:useLocalDpi xmlns:a14="http://schemas.microsoft.com/office/drawing/2010/main" val="0"/>
                        </a:ext>
                      </a:extLst>
                    </a:blip>
                    <a:stretch>
                      <a:fillRect/>
                    </a:stretch>
                  </pic:blipFill>
                  <pic:spPr>
                    <a:xfrm>
                      <a:off x="0" y="0"/>
                      <a:ext cx="3960969" cy="1941045"/>
                    </a:xfrm>
                    <a:prstGeom prst="rect">
                      <a:avLst/>
                    </a:prstGeom>
                  </pic:spPr>
                </pic:pic>
              </a:graphicData>
            </a:graphic>
          </wp:inline>
        </w:drawing>
      </w:r>
    </w:p>
    <w:p w:rsidR="00022149" w:rsidRDefault="008D5175" w:rsidP="00874C28">
      <w:pPr>
        <w:jc w:val="center"/>
        <w:rPr>
          <w:noProof/>
          <w:lang w:eastAsia="es-CO"/>
        </w:rPr>
      </w:pPr>
      <w:r>
        <w:rPr>
          <w:noProof/>
          <w:lang w:eastAsia="es-CO"/>
        </w:rPr>
        <w:t>Recuperado de:</w:t>
      </w:r>
      <w:r w:rsidRPr="008D5175">
        <w:rPr>
          <w:noProof/>
          <w:color w:val="000000" w:themeColor="text1"/>
          <w:lang w:eastAsia="es-CO"/>
        </w:rPr>
        <w:t xml:space="preserve"> </w:t>
      </w:r>
      <w:hyperlink r:id="rId9" w:history="1">
        <w:r w:rsidRPr="008D5175">
          <w:rPr>
            <w:color w:val="000000" w:themeColor="text1"/>
          </w:rPr>
          <w:t>https://libguides.cng.edu/c.php?g=40921&amp;p=1556186</w:t>
        </w:r>
      </w:hyperlink>
      <w:r w:rsidR="007C15FC">
        <w:rPr>
          <w:color w:val="000000" w:themeColor="text1"/>
        </w:rPr>
        <w:t xml:space="preserve">    </w:t>
      </w:r>
    </w:p>
    <w:p w:rsidR="00022149" w:rsidRDefault="00022149" w:rsidP="008D5175">
      <w:pPr>
        <w:rPr>
          <w:rFonts w:ascii="Arial" w:hAnsi="Arial" w:cs="Arial"/>
          <w:b/>
          <w:sz w:val="32"/>
          <w:szCs w:val="32"/>
        </w:rPr>
      </w:pPr>
    </w:p>
    <w:p w:rsidR="00333CF6" w:rsidRPr="00BC5E48" w:rsidRDefault="00E34E35">
      <w:pPr>
        <w:rPr>
          <w:rFonts w:ascii="Arial" w:hAnsi="Arial" w:cs="Arial"/>
          <w:b/>
          <w:sz w:val="32"/>
          <w:szCs w:val="32"/>
        </w:rPr>
      </w:pPr>
      <w:r w:rsidRPr="00BC5E48">
        <w:rPr>
          <w:rFonts w:ascii="Arial" w:hAnsi="Arial" w:cs="Arial"/>
          <w:b/>
          <w:sz w:val="32"/>
          <w:szCs w:val="32"/>
        </w:rPr>
        <w:t xml:space="preserve">DBA </w:t>
      </w:r>
    </w:p>
    <w:p w:rsidR="00022149" w:rsidRDefault="00022149">
      <w:pPr>
        <w:rPr>
          <w:rFonts w:ascii="Arial" w:hAnsi="Arial" w:cs="Arial"/>
          <w:sz w:val="26"/>
          <w:szCs w:val="26"/>
        </w:rPr>
      </w:pPr>
      <w:r w:rsidRPr="00022149">
        <w:rPr>
          <w:rFonts w:ascii="Arial" w:hAnsi="Arial" w:cs="Arial"/>
          <w:sz w:val="26"/>
          <w:szCs w:val="26"/>
        </w:rPr>
        <w:t>Analiza el perio</w:t>
      </w:r>
      <w:r w:rsidR="008D5175">
        <w:rPr>
          <w:rFonts w:ascii="Arial" w:hAnsi="Arial" w:cs="Arial"/>
          <w:sz w:val="26"/>
          <w:szCs w:val="26"/>
        </w:rPr>
        <w:t xml:space="preserve">do colonial Colombiano </w:t>
      </w:r>
      <w:r w:rsidRPr="00022149">
        <w:rPr>
          <w:rFonts w:ascii="Arial" w:hAnsi="Arial" w:cs="Arial"/>
          <w:sz w:val="26"/>
          <w:szCs w:val="26"/>
        </w:rPr>
        <w:t>a partir de sus organizaciones políticas, económicas y sociales</w:t>
      </w:r>
      <w:r w:rsidR="008D5175">
        <w:rPr>
          <w:rFonts w:ascii="Arial" w:hAnsi="Arial" w:cs="Arial"/>
          <w:sz w:val="26"/>
          <w:szCs w:val="26"/>
        </w:rPr>
        <w:t>.</w:t>
      </w:r>
    </w:p>
    <w:p w:rsidR="00E34E35" w:rsidRPr="00BC5E48" w:rsidRDefault="00E34E35">
      <w:pPr>
        <w:rPr>
          <w:rFonts w:ascii="Arial" w:hAnsi="Arial" w:cs="Arial"/>
          <w:b/>
          <w:sz w:val="32"/>
          <w:szCs w:val="32"/>
        </w:rPr>
      </w:pPr>
      <w:r w:rsidRPr="00BC5E48">
        <w:rPr>
          <w:rFonts w:ascii="Arial" w:hAnsi="Arial" w:cs="Arial"/>
          <w:b/>
          <w:sz w:val="32"/>
          <w:szCs w:val="32"/>
        </w:rPr>
        <w:t>INDICADORES</w:t>
      </w:r>
    </w:p>
    <w:p w:rsidR="00073830" w:rsidRDefault="00333CF6">
      <w:pPr>
        <w:rPr>
          <w:rFonts w:ascii="Arial" w:hAnsi="Arial" w:cs="Arial"/>
          <w:sz w:val="26"/>
          <w:szCs w:val="26"/>
        </w:rPr>
      </w:pPr>
      <w:r w:rsidRPr="001B73BB">
        <w:rPr>
          <w:rFonts w:ascii="Arial" w:hAnsi="Arial" w:cs="Arial"/>
          <w:b/>
          <w:sz w:val="26"/>
          <w:szCs w:val="26"/>
        </w:rPr>
        <w:t>Conceptual</w:t>
      </w:r>
      <w:r w:rsidR="004C5945">
        <w:rPr>
          <w:rFonts w:ascii="Arial" w:hAnsi="Arial" w:cs="Arial"/>
          <w:sz w:val="26"/>
          <w:szCs w:val="26"/>
        </w:rPr>
        <w:t xml:space="preserve">: </w:t>
      </w:r>
      <w:r w:rsidR="008D5175" w:rsidRPr="008D5175">
        <w:rPr>
          <w:rFonts w:ascii="Arial" w:hAnsi="Arial" w:cs="Arial"/>
          <w:sz w:val="26"/>
          <w:szCs w:val="26"/>
        </w:rPr>
        <w:t>Identifico los propósitos de las organizaciones coloniales españolas y describo aspectos básicos de su funcionamiento</w:t>
      </w:r>
      <w:r w:rsidR="008D5175">
        <w:rPr>
          <w:rFonts w:ascii="Arial" w:hAnsi="Arial" w:cs="Arial"/>
          <w:sz w:val="26"/>
          <w:szCs w:val="26"/>
        </w:rPr>
        <w:t>.</w:t>
      </w:r>
    </w:p>
    <w:p w:rsidR="00E34E35" w:rsidRPr="001B73BB" w:rsidRDefault="00333CF6">
      <w:pPr>
        <w:rPr>
          <w:rFonts w:ascii="Arial" w:hAnsi="Arial" w:cs="Arial"/>
          <w:sz w:val="26"/>
          <w:szCs w:val="26"/>
        </w:rPr>
      </w:pPr>
      <w:r w:rsidRPr="001B73BB">
        <w:rPr>
          <w:rFonts w:ascii="Arial" w:hAnsi="Arial" w:cs="Arial"/>
          <w:b/>
          <w:sz w:val="26"/>
          <w:szCs w:val="26"/>
        </w:rPr>
        <w:t>Procedimental:</w:t>
      </w:r>
      <w:r w:rsidRPr="001B73BB">
        <w:rPr>
          <w:rFonts w:ascii="Arial" w:hAnsi="Arial" w:cs="Arial"/>
          <w:sz w:val="26"/>
          <w:szCs w:val="26"/>
        </w:rPr>
        <w:t xml:space="preserve"> </w:t>
      </w:r>
      <w:r w:rsidR="008D5175" w:rsidRPr="008D5175">
        <w:rPr>
          <w:rFonts w:ascii="Arial" w:hAnsi="Arial" w:cs="Arial"/>
          <w:sz w:val="26"/>
          <w:szCs w:val="26"/>
        </w:rPr>
        <w:t>Diferencia las formas organizativas d</w:t>
      </w:r>
      <w:r w:rsidR="00674F9E">
        <w:rPr>
          <w:rFonts w:ascii="Arial" w:hAnsi="Arial" w:cs="Arial"/>
          <w:sz w:val="26"/>
          <w:szCs w:val="26"/>
        </w:rPr>
        <w:t>el trabajo en la c</w:t>
      </w:r>
      <w:r w:rsidR="001A2399">
        <w:rPr>
          <w:rFonts w:ascii="Arial" w:hAnsi="Arial" w:cs="Arial"/>
          <w:sz w:val="26"/>
          <w:szCs w:val="26"/>
        </w:rPr>
        <w:t xml:space="preserve">olonia </w:t>
      </w:r>
      <w:r w:rsidR="008D5175" w:rsidRPr="008D5175">
        <w:rPr>
          <w:rFonts w:ascii="Arial" w:hAnsi="Arial" w:cs="Arial"/>
          <w:sz w:val="26"/>
          <w:szCs w:val="26"/>
        </w:rPr>
        <w:t xml:space="preserve"> y sus transformaciones en el sistema económico actual en Colombia.</w:t>
      </w:r>
    </w:p>
    <w:p w:rsidR="00CD1CBA" w:rsidRDefault="00E34E35">
      <w:pPr>
        <w:rPr>
          <w:rFonts w:ascii="Arial" w:hAnsi="Arial" w:cs="Arial"/>
          <w:sz w:val="26"/>
          <w:szCs w:val="26"/>
        </w:rPr>
      </w:pPr>
      <w:r w:rsidRPr="001B73BB">
        <w:rPr>
          <w:rFonts w:ascii="Arial" w:hAnsi="Arial" w:cs="Arial"/>
          <w:b/>
          <w:sz w:val="26"/>
          <w:szCs w:val="26"/>
        </w:rPr>
        <w:t>Actitudinal</w:t>
      </w:r>
      <w:r w:rsidR="00333CF6" w:rsidRPr="001B73BB">
        <w:rPr>
          <w:rFonts w:ascii="Arial" w:hAnsi="Arial" w:cs="Arial"/>
          <w:b/>
          <w:sz w:val="26"/>
          <w:szCs w:val="26"/>
        </w:rPr>
        <w:t>:</w:t>
      </w:r>
      <w:r w:rsidR="00333CF6" w:rsidRPr="001B73BB">
        <w:rPr>
          <w:rFonts w:ascii="Arial" w:hAnsi="Arial" w:cs="Arial"/>
          <w:sz w:val="26"/>
          <w:szCs w:val="26"/>
        </w:rPr>
        <w:t xml:space="preserve"> </w:t>
      </w:r>
      <w:r w:rsidR="008D5175" w:rsidRPr="008D5175">
        <w:rPr>
          <w:rFonts w:ascii="Arial" w:hAnsi="Arial" w:cs="Arial"/>
          <w:sz w:val="26"/>
          <w:szCs w:val="26"/>
        </w:rPr>
        <w:t>Explica las diferencias entre los grupos sociales existentes en el periodo colonial y las implicaciones q</w:t>
      </w:r>
      <w:r w:rsidR="008D5175">
        <w:rPr>
          <w:rFonts w:ascii="Arial" w:hAnsi="Arial" w:cs="Arial"/>
          <w:sz w:val="26"/>
          <w:szCs w:val="26"/>
        </w:rPr>
        <w:t>ue tuvo en</w:t>
      </w:r>
      <w:r w:rsidR="008D5175" w:rsidRPr="008D5175">
        <w:rPr>
          <w:rFonts w:ascii="Arial" w:hAnsi="Arial" w:cs="Arial"/>
          <w:sz w:val="26"/>
          <w:szCs w:val="26"/>
        </w:rPr>
        <w:t xml:space="preserve"> la población colombiana.  </w:t>
      </w:r>
    </w:p>
    <w:p w:rsidR="00022149" w:rsidRDefault="00022149">
      <w:pPr>
        <w:rPr>
          <w:rFonts w:ascii="Arial" w:hAnsi="Arial" w:cs="Arial"/>
          <w:sz w:val="26"/>
          <w:szCs w:val="26"/>
        </w:rPr>
      </w:pPr>
    </w:p>
    <w:p w:rsidR="000A66EC" w:rsidRPr="00874C28" w:rsidRDefault="000A66EC">
      <w:pPr>
        <w:rPr>
          <w:rFonts w:ascii="Arial" w:hAnsi="Arial" w:cs="Arial"/>
          <w:sz w:val="26"/>
          <w:szCs w:val="26"/>
        </w:rPr>
      </w:pPr>
      <w:r>
        <w:rPr>
          <w:rFonts w:ascii="Arial" w:hAnsi="Arial" w:cs="Arial"/>
          <w:noProof/>
          <w:color w:val="000000" w:themeColor="text1"/>
          <w:sz w:val="18"/>
          <w:szCs w:val="18"/>
          <w:lang w:eastAsia="es-CO"/>
        </w:rPr>
        <w:lastRenderedPageBreak/>
        <w:drawing>
          <wp:anchor distT="0" distB="0" distL="114300" distR="114300" simplePos="0" relativeHeight="251696128" behindDoc="1" locked="0" layoutInCell="1" allowOverlap="1" wp14:anchorId="3D632130" wp14:editId="1EFCF1A7">
            <wp:simplePos x="0" y="0"/>
            <wp:positionH relativeFrom="column">
              <wp:posOffset>4225290</wp:posOffset>
            </wp:positionH>
            <wp:positionV relativeFrom="paragraph">
              <wp:posOffset>0</wp:posOffset>
            </wp:positionV>
            <wp:extent cx="2000250" cy="1484186"/>
            <wp:effectExtent l="19050" t="0" r="19050" b="459105"/>
            <wp:wrapThrough wrapText="bothSides">
              <wp:wrapPolygon edited="0">
                <wp:start x="206" y="0"/>
                <wp:lineTo x="-206" y="555"/>
                <wp:lineTo x="-206" y="28005"/>
                <wp:lineTo x="21600" y="28005"/>
                <wp:lineTo x="21600" y="4159"/>
                <wp:lineTo x="21394" y="832"/>
                <wp:lineTo x="21189" y="0"/>
                <wp:lineTo x="206"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n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0250" cy="14841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A3947" w:rsidRPr="00B80841" w:rsidRDefault="001D6789" w:rsidP="00B80841">
      <w:pPr>
        <w:pStyle w:val="Prrafodelista"/>
        <w:numPr>
          <w:ilvl w:val="0"/>
          <w:numId w:val="27"/>
        </w:numPr>
        <w:rPr>
          <w:b/>
          <w:sz w:val="72"/>
          <w:szCs w:val="72"/>
        </w:rPr>
      </w:pPr>
      <w:r w:rsidRPr="00B80841">
        <w:rPr>
          <w:b/>
          <w:sz w:val="72"/>
          <w:szCs w:val="72"/>
        </w:rPr>
        <w:t>ACTIVIDAD BÁSICA.</w:t>
      </w:r>
    </w:p>
    <w:p w:rsidR="00B80841" w:rsidRPr="00B80841" w:rsidRDefault="00B80841" w:rsidP="00B80841">
      <w:pPr>
        <w:ind w:left="360"/>
        <w:rPr>
          <w:b/>
          <w:sz w:val="28"/>
          <w:szCs w:val="28"/>
        </w:rPr>
      </w:pPr>
    </w:p>
    <w:p w:rsidR="005A3947" w:rsidRPr="005A08E2" w:rsidRDefault="00652A73">
      <w:pPr>
        <w:rPr>
          <w:rFonts w:ascii="Arial" w:hAnsi="Arial" w:cs="Arial"/>
          <w:b/>
          <w:color w:val="0070C0"/>
          <w:sz w:val="32"/>
          <w:szCs w:val="32"/>
        </w:rPr>
      </w:pPr>
      <w:r w:rsidRPr="005A08E2">
        <w:rPr>
          <w:rFonts w:ascii="Arial" w:hAnsi="Arial" w:cs="Arial"/>
          <w:b/>
          <w:color w:val="0070C0"/>
          <w:sz w:val="32"/>
          <w:szCs w:val="32"/>
        </w:rPr>
        <w:t>TRABAJO INDIVIDUAL</w:t>
      </w:r>
      <w:r w:rsidR="00874C28">
        <w:rPr>
          <w:rFonts w:ascii="Arial" w:hAnsi="Arial" w:cs="Arial"/>
          <w:b/>
          <w:color w:val="0070C0"/>
          <w:sz w:val="32"/>
          <w:szCs w:val="32"/>
        </w:rPr>
        <w:t>.</w:t>
      </w:r>
    </w:p>
    <w:p w:rsidR="006B3615" w:rsidRDefault="006B3615" w:rsidP="00E763D5">
      <w:pPr>
        <w:pStyle w:val="Prrafodelista"/>
        <w:numPr>
          <w:ilvl w:val="0"/>
          <w:numId w:val="22"/>
        </w:numPr>
        <w:jc w:val="both"/>
        <w:rPr>
          <w:rFonts w:ascii="Arial" w:hAnsi="Arial" w:cs="Arial"/>
          <w:sz w:val="26"/>
          <w:szCs w:val="26"/>
        </w:rPr>
      </w:pPr>
      <w:r>
        <w:rPr>
          <w:rFonts w:ascii="Arial" w:hAnsi="Arial" w:cs="Arial"/>
          <w:sz w:val="26"/>
          <w:szCs w:val="26"/>
        </w:rPr>
        <w:t>Responder con sus propias palabras las siguientes preguntas.</w:t>
      </w:r>
    </w:p>
    <w:p w:rsidR="009A2352" w:rsidRDefault="009A2352" w:rsidP="009A2352">
      <w:pPr>
        <w:pStyle w:val="Prrafodelista"/>
        <w:numPr>
          <w:ilvl w:val="0"/>
          <w:numId w:val="31"/>
        </w:numPr>
        <w:jc w:val="both"/>
        <w:rPr>
          <w:rFonts w:ascii="Arial" w:hAnsi="Arial" w:cs="Arial"/>
          <w:sz w:val="26"/>
          <w:szCs w:val="26"/>
        </w:rPr>
      </w:pPr>
      <w:r>
        <w:rPr>
          <w:rFonts w:ascii="Arial" w:hAnsi="Arial" w:cs="Arial"/>
          <w:sz w:val="26"/>
          <w:szCs w:val="26"/>
        </w:rPr>
        <w:t>¿</w:t>
      </w:r>
      <w:r w:rsidR="00232B3D">
        <w:rPr>
          <w:rFonts w:ascii="Arial" w:hAnsi="Arial" w:cs="Arial"/>
          <w:sz w:val="26"/>
          <w:szCs w:val="26"/>
        </w:rPr>
        <w:t>Qué es gobernar y porque es importante que exista un gobierno?</w:t>
      </w:r>
    </w:p>
    <w:p w:rsidR="00232B3D" w:rsidRDefault="00232B3D" w:rsidP="009A2352">
      <w:pPr>
        <w:pStyle w:val="Prrafodelista"/>
        <w:numPr>
          <w:ilvl w:val="0"/>
          <w:numId w:val="31"/>
        </w:numPr>
        <w:jc w:val="both"/>
        <w:rPr>
          <w:rFonts w:ascii="Arial" w:hAnsi="Arial" w:cs="Arial"/>
          <w:sz w:val="26"/>
          <w:szCs w:val="26"/>
        </w:rPr>
      </w:pPr>
      <w:r>
        <w:rPr>
          <w:rFonts w:ascii="Arial" w:hAnsi="Arial" w:cs="Arial"/>
          <w:sz w:val="26"/>
          <w:szCs w:val="26"/>
        </w:rPr>
        <w:t>Mencione las instituciones de gobierno que conoce.</w:t>
      </w:r>
    </w:p>
    <w:p w:rsidR="00232B3D" w:rsidRDefault="000A66EC" w:rsidP="009A2352">
      <w:pPr>
        <w:pStyle w:val="Prrafodelista"/>
        <w:numPr>
          <w:ilvl w:val="0"/>
          <w:numId w:val="31"/>
        </w:numPr>
        <w:jc w:val="both"/>
        <w:rPr>
          <w:rFonts w:ascii="Arial" w:hAnsi="Arial" w:cs="Arial"/>
          <w:sz w:val="26"/>
          <w:szCs w:val="26"/>
        </w:rPr>
      </w:pPr>
      <w:r>
        <w:rPr>
          <w:rFonts w:ascii="Arial" w:hAnsi="Arial" w:cs="Arial"/>
          <w:sz w:val="26"/>
          <w:szCs w:val="26"/>
        </w:rPr>
        <w:t>¿Por qué las personas adquieren poder y autoridad?</w:t>
      </w:r>
      <w:r w:rsidR="00232B3D">
        <w:rPr>
          <w:rFonts w:ascii="Arial" w:hAnsi="Arial" w:cs="Arial"/>
          <w:sz w:val="26"/>
          <w:szCs w:val="26"/>
        </w:rPr>
        <w:t xml:space="preserve"> </w:t>
      </w:r>
    </w:p>
    <w:p w:rsidR="000A66EC" w:rsidRDefault="000A66EC" w:rsidP="000A66EC">
      <w:pPr>
        <w:jc w:val="both"/>
        <w:rPr>
          <w:rFonts w:ascii="Arial" w:hAnsi="Arial" w:cs="Arial"/>
          <w:sz w:val="26"/>
          <w:szCs w:val="26"/>
        </w:rPr>
      </w:pPr>
    </w:p>
    <w:p w:rsidR="000A66EC" w:rsidRPr="000A66EC" w:rsidRDefault="000A66EC" w:rsidP="000A66EC">
      <w:pPr>
        <w:rPr>
          <w:rFonts w:ascii="Arial" w:hAnsi="Arial" w:cs="Arial"/>
          <w:b/>
          <w:color w:val="0070C0"/>
          <w:sz w:val="32"/>
          <w:szCs w:val="32"/>
        </w:rPr>
      </w:pPr>
      <w:r>
        <w:rPr>
          <w:rFonts w:ascii="Arial" w:hAnsi="Arial" w:cs="Arial"/>
          <w:b/>
          <w:color w:val="0070C0"/>
          <w:sz w:val="32"/>
          <w:szCs w:val="32"/>
        </w:rPr>
        <w:t>TRABAJO FAMILIAR.</w:t>
      </w:r>
    </w:p>
    <w:p w:rsidR="000A66EC" w:rsidRDefault="000A66EC" w:rsidP="000A66EC">
      <w:pPr>
        <w:pStyle w:val="Prrafodelista"/>
        <w:numPr>
          <w:ilvl w:val="0"/>
          <w:numId w:val="22"/>
        </w:numPr>
        <w:jc w:val="both"/>
        <w:rPr>
          <w:rFonts w:ascii="Arial" w:hAnsi="Arial" w:cs="Arial"/>
          <w:sz w:val="26"/>
          <w:szCs w:val="26"/>
        </w:rPr>
      </w:pPr>
      <w:r>
        <w:rPr>
          <w:rFonts w:ascii="Arial" w:hAnsi="Arial" w:cs="Arial"/>
          <w:sz w:val="26"/>
          <w:szCs w:val="26"/>
        </w:rPr>
        <w:t xml:space="preserve">Con ayuda de mi familia, observamos </w:t>
      </w:r>
      <w:r w:rsidR="00674F9E">
        <w:rPr>
          <w:rFonts w:ascii="Arial" w:hAnsi="Arial" w:cs="Arial"/>
          <w:sz w:val="26"/>
          <w:szCs w:val="26"/>
        </w:rPr>
        <w:t xml:space="preserve">la siguiente imagen y escribimos; </w:t>
      </w:r>
      <w:r>
        <w:rPr>
          <w:rFonts w:ascii="Arial" w:hAnsi="Arial" w:cs="Arial"/>
          <w:sz w:val="26"/>
          <w:szCs w:val="26"/>
        </w:rPr>
        <w:t xml:space="preserve">que estructura es, donde queda, que representa y que es de hoy en día. </w:t>
      </w:r>
    </w:p>
    <w:p w:rsidR="000A66EC" w:rsidRPr="000A66EC" w:rsidRDefault="000A66EC" w:rsidP="000A66EC">
      <w:pPr>
        <w:ind w:left="426"/>
        <w:jc w:val="center"/>
        <w:rPr>
          <w:rFonts w:ascii="Arial" w:hAnsi="Arial" w:cs="Arial"/>
          <w:sz w:val="26"/>
          <w:szCs w:val="26"/>
        </w:rPr>
      </w:pPr>
      <w:r>
        <w:rPr>
          <w:rFonts w:ascii="Arial" w:hAnsi="Arial" w:cs="Arial"/>
          <w:noProof/>
          <w:sz w:val="26"/>
          <w:szCs w:val="26"/>
          <w:lang w:eastAsia="es-CO"/>
        </w:rPr>
        <w:drawing>
          <wp:inline distT="0" distB="0" distL="0" distR="0" wp14:anchorId="6C19C277" wp14:editId="334630B7">
            <wp:extent cx="4076700" cy="2038350"/>
            <wp:effectExtent l="228600" t="228600" r="228600" b="2286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allas.jpeg"/>
                    <pic:cNvPicPr/>
                  </pic:nvPicPr>
                  <pic:blipFill>
                    <a:blip r:embed="rId11">
                      <a:extLst>
                        <a:ext uri="{28A0092B-C50C-407E-A947-70E740481C1C}">
                          <a14:useLocalDpi xmlns:a14="http://schemas.microsoft.com/office/drawing/2010/main" val="0"/>
                        </a:ext>
                      </a:extLst>
                    </a:blip>
                    <a:stretch>
                      <a:fillRect/>
                    </a:stretch>
                  </pic:blipFill>
                  <pic:spPr>
                    <a:xfrm>
                      <a:off x="0" y="0"/>
                      <a:ext cx="4081996" cy="204099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A66EC" w:rsidRPr="000A66EC" w:rsidRDefault="000A66EC" w:rsidP="000A66EC">
      <w:pPr>
        <w:jc w:val="both"/>
        <w:rPr>
          <w:rFonts w:ascii="Arial" w:hAnsi="Arial" w:cs="Arial"/>
          <w:color w:val="000000" w:themeColor="text1"/>
          <w:sz w:val="18"/>
          <w:szCs w:val="18"/>
        </w:rPr>
      </w:pPr>
      <w:r w:rsidRPr="000A66EC">
        <w:rPr>
          <w:rFonts w:ascii="Arial" w:hAnsi="Arial" w:cs="Arial"/>
          <w:color w:val="000000" w:themeColor="text1"/>
          <w:sz w:val="18"/>
          <w:szCs w:val="18"/>
        </w:rPr>
        <w:t xml:space="preserve">Recuperado de: </w:t>
      </w:r>
      <w:hyperlink r:id="rId12" w:history="1">
        <w:r w:rsidRPr="000A66EC">
          <w:rPr>
            <w:rFonts w:ascii="Arial" w:hAnsi="Arial" w:cs="Arial"/>
            <w:color w:val="000000" w:themeColor="text1"/>
            <w:sz w:val="18"/>
            <w:szCs w:val="18"/>
          </w:rPr>
          <w:t>https://www.eltiempo.com/colombia/otras-ciudades/el-castillo-de-san-felipe-y-las-murallas-de-cartagena-tienen-nuevo-pemp-192042</w:t>
        </w:r>
      </w:hyperlink>
    </w:p>
    <w:p w:rsidR="00E34E35" w:rsidRPr="00194E7B" w:rsidRDefault="000A66EC" w:rsidP="00194E7B">
      <w:pPr>
        <w:rPr>
          <w:rFonts w:ascii="Arial" w:hAnsi="Arial" w:cs="Arial"/>
          <w:sz w:val="26"/>
          <w:szCs w:val="26"/>
        </w:rPr>
      </w:pPr>
      <w:r>
        <w:rPr>
          <w:rFonts w:ascii="Arial" w:hAnsi="Arial" w:cs="Arial"/>
          <w:noProof/>
          <w:sz w:val="26"/>
          <w:szCs w:val="26"/>
          <w:lang w:eastAsia="es-CO"/>
        </w:rPr>
        <w:lastRenderedPageBreak/>
        <w:drawing>
          <wp:anchor distT="0" distB="0" distL="114300" distR="114300" simplePos="0" relativeHeight="251697152" behindDoc="1" locked="0" layoutInCell="1" allowOverlap="1" wp14:anchorId="0ABDB32B" wp14:editId="2A8F3B3C">
            <wp:simplePos x="0" y="0"/>
            <wp:positionH relativeFrom="column">
              <wp:posOffset>3288665</wp:posOffset>
            </wp:positionH>
            <wp:positionV relativeFrom="paragraph">
              <wp:posOffset>-442595</wp:posOffset>
            </wp:positionV>
            <wp:extent cx="3000375" cy="18002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talla-de-tarqui.jpg"/>
                    <pic:cNvPicPr/>
                  </pic:nvPicPr>
                  <pic:blipFill>
                    <a:blip r:embed="rId13">
                      <a:extLst>
                        <a:ext uri="{28A0092B-C50C-407E-A947-70E740481C1C}">
                          <a14:useLocalDpi xmlns:a14="http://schemas.microsoft.com/office/drawing/2010/main" val="0"/>
                        </a:ext>
                      </a:extLst>
                    </a:blip>
                    <a:stretch>
                      <a:fillRect/>
                    </a:stretch>
                  </pic:blipFill>
                  <pic:spPr>
                    <a:xfrm>
                      <a:off x="0" y="0"/>
                      <a:ext cx="3000375" cy="1800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7595A">
        <w:rPr>
          <w:rFonts w:ascii="Arial" w:hAnsi="Arial" w:cs="Arial"/>
          <w:sz w:val="26"/>
          <w:szCs w:val="26"/>
        </w:rPr>
        <w:br w:type="textWrapping" w:clear="all"/>
      </w:r>
      <w:r w:rsidR="006F1222">
        <w:rPr>
          <w:rFonts w:ascii="Arial" w:hAnsi="Arial" w:cs="Arial"/>
          <w:b/>
          <w:color w:val="000000" w:themeColor="text1"/>
          <w:sz w:val="72"/>
          <w:szCs w:val="72"/>
        </w:rPr>
        <w:t>B</w:t>
      </w:r>
      <w:r w:rsidR="00100E69">
        <w:rPr>
          <w:rFonts w:ascii="Arial" w:hAnsi="Arial" w:cs="Arial"/>
          <w:b/>
          <w:color w:val="000000" w:themeColor="text1"/>
          <w:sz w:val="72"/>
          <w:szCs w:val="72"/>
        </w:rPr>
        <w:t>.</w:t>
      </w:r>
      <w:r w:rsidR="006F1222">
        <w:rPr>
          <w:rFonts w:ascii="Arial" w:hAnsi="Arial" w:cs="Arial"/>
          <w:b/>
          <w:color w:val="000000" w:themeColor="text1"/>
          <w:sz w:val="72"/>
          <w:szCs w:val="72"/>
        </w:rPr>
        <w:t xml:space="preserve"> CUENTO </w:t>
      </w:r>
      <w:r w:rsidR="00B80841">
        <w:rPr>
          <w:rFonts w:ascii="Arial" w:hAnsi="Arial" w:cs="Arial"/>
          <w:b/>
          <w:color w:val="000000" w:themeColor="text1"/>
          <w:sz w:val="72"/>
          <w:szCs w:val="72"/>
        </w:rPr>
        <w:t xml:space="preserve">    </w:t>
      </w:r>
      <w:r w:rsidR="006F1222">
        <w:rPr>
          <w:rFonts w:ascii="Arial" w:hAnsi="Arial" w:cs="Arial"/>
          <w:b/>
          <w:color w:val="000000" w:themeColor="text1"/>
          <w:sz w:val="72"/>
          <w:szCs w:val="72"/>
        </w:rPr>
        <w:t>PEDAG</w:t>
      </w:r>
      <w:r w:rsidR="00C977E3">
        <w:rPr>
          <w:rFonts w:ascii="Arial" w:hAnsi="Arial" w:cs="Arial"/>
          <w:b/>
          <w:color w:val="000000" w:themeColor="text1"/>
          <w:sz w:val="72"/>
          <w:szCs w:val="72"/>
        </w:rPr>
        <w:t>Ó</w:t>
      </w:r>
      <w:r w:rsidR="006F1222">
        <w:rPr>
          <w:rFonts w:ascii="Arial" w:hAnsi="Arial" w:cs="Arial"/>
          <w:b/>
          <w:color w:val="000000" w:themeColor="text1"/>
          <w:sz w:val="72"/>
          <w:szCs w:val="72"/>
        </w:rPr>
        <w:t>GICO</w:t>
      </w:r>
      <w:r w:rsidR="005A08E2" w:rsidRPr="005A08E2">
        <w:rPr>
          <w:rFonts w:ascii="Arial" w:hAnsi="Arial" w:cs="Arial"/>
          <w:b/>
          <w:color w:val="000000" w:themeColor="text1"/>
          <w:sz w:val="72"/>
          <w:szCs w:val="72"/>
        </w:rPr>
        <w:t>.</w:t>
      </w:r>
      <w:r w:rsidR="00B80841">
        <w:rPr>
          <w:rFonts w:ascii="Arial" w:hAnsi="Arial" w:cs="Arial"/>
          <w:b/>
          <w:color w:val="000000" w:themeColor="text1"/>
          <w:sz w:val="72"/>
          <w:szCs w:val="72"/>
        </w:rPr>
        <w:t xml:space="preserve"> </w:t>
      </w:r>
    </w:p>
    <w:p w:rsidR="005A08E2" w:rsidRPr="005A08E2" w:rsidRDefault="005A08E2">
      <w:pPr>
        <w:rPr>
          <w:rFonts w:ascii="Arial" w:hAnsi="Arial" w:cs="Arial"/>
          <w:b/>
          <w:color w:val="0070C0"/>
          <w:sz w:val="32"/>
          <w:szCs w:val="32"/>
        </w:rPr>
      </w:pPr>
      <w:r w:rsidRPr="005A08E2">
        <w:rPr>
          <w:rFonts w:ascii="Arial" w:hAnsi="Arial" w:cs="Arial"/>
          <w:b/>
          <w:color w:val="0070C0"/>
          <w:sz w:val="32"/>
          <w:szCs w:val="32"/>
        </w:rPr>
        <w:t>TRABAJO INDIVIDUAL Y FAMILIAR.</w:t>
      </w:r>
    </w:p>
    <w:p w:rsidR="003D22C4" w:rsidRPr="00484C77" w:rsidRDefault="00CA1315" w:rsidP="003D22C4">
      <w:pPr>
        <w:pStyle w:val="Prrafodelista"/>
        <w:numPr>
          <w:ilvl w:val="0"/>
          <w:numId w:val="14"/>
        </w:numPr>
        <w:rPr>
          <w:rFonts w:ascii="Arial" w:hAnsi="Arial" w:cs="Arial"/>
          <w:color w:val="0070C0"/>
          <w:sz w:val="26"/>
          <w:szCs w:val="26"/>
        </w:rPr>
      </w:pPr>
      <w:r w:rsidRPr="001B73BB">
        <w:rPr>
          <w:rFonts w:ascii="Arial" w:hAnsi="Arial" w:cs="Arial"/>
          <w:color w:val="000000" w:themeColor="text1"/>
          <w:sz w:val="26"/>
          <w:szCs w:val="26"/>
        </w:rPr>
        <w:t>Le</w:t>
      </w:r>
      <w:r w:rsidR="001D6789" w:rsidRPr="001B73BB">
        <w:rPr>
          <w:rFonts w:ascii="Arial" w:hAnsi="Arial" w:cs="Arial"/>
          <w:color w:val="000000" w:themeColor="text1"/>
          <w:sz w:val="26"/>
          <w:szCs w:val="26"/>
        </w:rPr>
        <w:t>o</w:t>
      </w:r>
      <w:r w:rsidRPr="001B73BB">
        <w:rPr>
          <w:rFonts w:ascii="Arial" w:hAnsi="Arial" w:cs="Arial"/>
          <w:color w:val="000000" w:themeColor="text1"/>
          <w:sz w:val="26"/>
          <w:szCs w:val="26"/>
        </w:rPr>
        <w:t xml:space="preserve"> y analiz</w:t>
      </w:r>
      <w:r w:rsidR="001D6789" w:rsidRPr="001B73BB">
        <w:rPr>
          <w:rFonts w:ascii="Arial" w:hAnsi="Arial" w:cs="Arial"/>
          <w:color w:val="000000" w:themeColor="text1"/>
          <w:sz w:val="26"/>
          <w:szCs w:val="26"/>
        </w:rPr>
        <w:t>o</w:t>
      </w:r>
      <w:r w:rsidRPr="001B73BB">
        <w:rPr>
          <w:rFonts w:ascii="Arial" w:hAnsi="Arial" w:cs="Arial"/>
          <w:color w:val="000000" w:themeColor="text1"/>
          <w:sz w:val="26"/>
          <w:szCs w:val="26"/>
        </w:rPr>
        <w:t xml:space="preserve"> con </w:t>
      </w:r>
      <w:r w:rsidR="001D6789" w:rsidRPr="001B73BB">
        <w:rPr>
          <w:rFonts w:ascii="Arial" w:hAnsi="Arial" w:cs="Arial"/>
          <w:color w:val="000000" w:themeColor="text1"/>
          <w:sz w:val="26"/>
          <w:szCs w:val="26"/>
        </w:rPr>
        <w:t>mi</w:t>
      </w:r>
      <w:r w:rsidRPr="001B73BB">
        <w:rPr>
          <w:rFonts w:ascii="Arial" w:hAnsi="Arial" w:cs="Arial"/>
          <w:color w:val="000000" w:themeColor="text1"/>
          <w:sz w:val="26"/>
          <w:szCs w:val="26"/>
        </w:rPr>
        <w:t xml:space="preserve"> familia, </w:t>
      </w:r>
      <w:r w:rsidR="00484C77">
        <w:rPr>
          <w:rFonts w:ascii="Arial" w:hAnsi="Arial" w:cs="Arial"/>
          <w:color w:val="000000" w:themeColor="text1"/>
          <w:sz w:val="26"/>
          <w:szCs w:val="26"/>
        </w:rPr>
        <w:t>el siguiente texto</w:t>
      </w:r>
      <w:r w:rsidR="00E10BD6" w:rsidRPr="001B73BB">
        <w:rPr>
          <w:rFonts w:ascii="Arial" w:hAnsi="Arial" w:cs="Arial"/>
          <w:color w:val="000000" w:themeColor="text1"/>
          <w:sz w:val="26"/>
          <w:szCs w:val="26"/>
        </w:rPr>
        <w:t>.</w:t>
      </w:r>
    </w:p>
    <w:p w:rsidR="00DA5CA8" w:rsidRPr="00954DB5" w:rsidRDefault="00484C77" w:rsidP="00484C77">
      <w:pPr>
        <w:rPr>
          <w:rFonts w:ascii="Arial" w:hAnsi="Arial" w:cs="Arial"/>
          <w:color w:val="000000" w:themeColor="text1"/>
          <w:sz w:val="26"/>
          <w:szCs w:val="26"/>
          <w:shd w:val="clear" w:color="auto" w:fill="FFFFFF"/>
        </w:rPr>
      </w:pPr>
      <w:r w:rsidRPr="00954DB5">
        <w:rPr>
          <w:rFonts w:ascii="Arial" w:hAnsi="Arial" w:cs="Arial"/>
          <w:color w:val="000000" w:themeColor="text1"/>
          <w:sz w:val="26"/>
          <w:szCs w:val="26"/>
          <w:shd w:val="clear" w:color="auto" w:fill="FFFFFF"/>
        </w:rPr>
        <w:t>Es frecuente preguntarnos a cerca del nombre de nuestro país. ¿De dónde viene?, ¿quién lo planteó? Pues bien, en un comienzo </w:t>
      </w:r>
      <w:r w:rsidRPr="00954DB5">
        <w:rPr>
          <w:rStyle w:val="Textoennegrita"/>
          <w:rFonts w:ascii="Arial" w:hAnsi="Arial" w:cs="Arial"/>
          <w:b w:val="0"/>
          <w:color w:val="000000" w:themeColor="text1"/>
          <w:sz w:val="26"/>
          <w:szCs w:val="26"/>
          <w:shd w:val="clear" w:color="auto" w:fill="FFFFFF"/>
        </w:rPr>
        <w:t>Colombia</w:t>
      </w:r>
      <w:r w:rsidRPr="00954DB5">
        <w:rPr>
          <w:rFonts w:ascii="Arial" w:hAnsi="Arial" w:cs="Arial"/>
          <w:color w:val="000000" w:themeColor="text1"/>
          <w:sz w:val="26"/>
          <w:szCs w:val="26"/>
          <w:shd w:val="clear" w:color="auto" w:fill="FFFFFF"/>
        </w:rPr>
        <w:t> fue un nombre propuesto para el Nuevo Mundo como un homenaje a su descubridor, el almirante </w:t>
      </w:r>
      <w:r w:rsidR="00DA5CA8" w:rsidRPr="00954DB5">
        <w:rPr>
          <w:rFonts w:ascii="Arial" w:hAnsi="Arial" w:cs="Arial"/>
          <w:color w:val="000000" w:themeColor="text1"/>
          <w:sz w:val="26"/>
          <w:szCs w:val="26"/>
          <w:shd w:val="clear" w:color="auto" w:fill="FFFFFF"/>
        </w:rPr>
        <w:t xml:space="preserve">Italiano </w:t>
      </w:r>
      <w:r w:rsidRPr="00954DB5">
        <w:rPr>
          <w:rStyle w:val="Textoennegrita"/>
          <w:rFonts w:ascii="Arial" w:hAnsi="Arial" w:cs="Arial"/>
          <w:b w:val="0"/>
          <w:color w:val="000000" w:themeColor="text1"/>
          <w:sz w:val="26"/>
          <w:szCs w:val="26"/>
          <w:shd w:val="clear" w:color="auto" w:fill="FFFFFF"/>
        </w:rPr>
        <w:t>Cristóbal Colón</w:t>
      </w:r>
      <w:r w:rsidRPr="00954DB5">
        <w:rPr>
          <w:rFonts w:ascii="Arial" w:hAnsi="Arial" w:cs="Arial"/>
          <w:b/>
          <w:color w:val="000000" w:themeColor="text1"/>
          <w:sz w:val="26"/>
          <w:szCs w:val="26"/>
          <w:shd w:val="clear" w:color="auto" w:fill="FFFFFF"/>
        </w:rPr>
        <w:t>.</w:t>
      </w:r>
      <w:r w:rsidRPr="00954DB5">
        <w:rPr>
          <w:rFonts w:ascii="Arial" w:hAnsi="Arial" w:cs="Arial"/>
          <w:color w:val="000000" w:themeColor="text1"/>
          <w:sz w:val="26"/>
          <w:szCs w:val="26"/>
          <w:shd w:val="clear" w:color="auto" w:fill="FFFFFF"/>
        </w:rPr>
        <w:t> </w:t>
      </w:r>
    </w:p>
    <w:p w:rsidR="00484C77" w:rsidRPr="00954DB5" w:rsidRDefault="00484C77" w:rsidP="00484C77">
      <w:pPr>
        <w:rPr>
          <w:rFonts w:ascii="Arial" w:hAnsi="Arial" w:cs="Arial"/>
          <w:color w:val="000000" w:themeColor="text1"/>
          <w:sz w:val="26"/>
          <w:szCs w:val="26"/>
          <w:shd w:val="clear" w:color="auto" w:fill="FFFFFF"/>
        </w:rPr>
      </w:pPr>
      <w:r w:rsidRPr="00954DB5">
        <w:rPr>
          <w:rFonts w:ascii="Arial" w:hAnsi="Arial" w:cs="Arial"/>
          <w:color w:val="000000" w:themeColor="text1"/>
          <w:sz w:val="26"/>
          <w:szCs w:val="26"/>
          <w:shd w:val="clear" w:color="auto" w:fill="FFFFFF"/>
        </w:rPr>
        <w:t>Entre los años 1550 y 1810 se ha denominado como “época colonial” debido a la presencia y al dominio político por parte de los españoles en lo que actualmente comprende el territorio de Colombia. Durante este tiempo se formó en América una sociedad en la que las costumbres, la lengua y la religión traídas por los españoles se mezc</w:t>
      </w:r>
      <w:r w:rsidR="00954DB5" w:rsidRPr="00954DB5">
        <w:rPr>
          <w:rFonts w:ascii="Arial" w:hAnsi="Arial" w:cs="Arial"/>
          <w:color w:val="000000" w:themeColor="text1"/>
          <w:sz w:val="26"/>
          <w:szCs w:val="26"/>
          <w:shd w:val="clear" w:color="auto" w:fill="FFFFFF"/>
        </w:rPr>
        <w:t>laron con la cultura indígena y</w:t>
      </w:r>
      <w:r w:rsidRPr="00954DB5">
        <w:rPr>
          <w:rFonts w:ascii="Arial" w:hAnsi="Arial" w:cs="Arial"/>
          <w:color w:val="000000" w:themeColor="text1"/>
          <w:sz w:val="26"/>
          <w:szCs w:val="26"/>
          <w:shd w:val="clear" w:color="auto" w:fill="FFFFFF"/>
        </w:rPr>
        <w:t xml:space="preserve"> más tarde, con la africana. Así se conformó lo que hoy en día es Hispanoamérica. </w:t>
      </w:r>
    </w:p>
    <w:p w:rsidR="00DA5CA8" w:rsidRPr="00484C77" w:rsidRDefault="00DA5CA8" w:rsidP="00DA5CA8">
      <w:pPr>
        <w:rPr>
          <w:rFonts w:ascii="Arial" w:hAnsi="Arial" w:cs="Arial"/>
          <w:color w:val="000000" w:themeColor="text1"/>
          <w:sz w:val="26"/>
          <w:szCs w:val="26"/>
          <w:shd w:val="clear" w:color="auto" w:fill="FFFFFF"/>
        </w:rPr>
      </w:pPr>
      <w:r w:rsidRPr="00954DB5">
        <w:rPr>
          <w:rFonts w:ascii="Arial" w:hAnsi="Arial" w:cs="Arial"/>
          <w:color w:val="000000" w:themeColor="text1"/>
          <w:sz w:val="26"/>
          <w:szCs w:val="26"/>
          <w:shd w:val="clear" w:color="auto" w:fill="FFFFFF"/>
        </w:rPr>
        <w:t>Durante el gobier</w:t>
      </w:r>
      <w:r w:rsidR="00954DB5" w:rsidRPr="00954DB5">
        <w:rPr>
          <w:rFonts w:ascii="Arial" w:hAnsi="Arial" w:cs="Arial"/>
          <w:color w:val="000000" w:themeColor="text1"/>
          <w:sz w:val="26"/>
          <w:szCs w:val="26"/>
          <w:shd w:val="clear" w:color="auto" w:fill="FFFFFF"/>
        </w:rPr>
        <w:t>no español en tierras Colombianas</w:t>
      </w:r>
      <w:r w:rsidRPr="00954DB5">
        <w:rPr>
          <w:rFonts w:ascii="Arial" w:hAnsi="Arial" w:cs="Arial"/>
          <w:color w:val="000000" w:themeColor="text1"/>
          <w:sz w:val="26"/>
          <w:szCs w:val="26"/>
          <w:shd w:val="clear" w:color="auto" w:fill="FFFFFF"/>
        </w:rPr>
        <w:t xml:space="preserve">. </w:t>
      </w:r>
      <w:r w:rsidRPr="00954DB5">
        <w:rPr>
          <w:rFonts w:ascii="Arial" w:eastAsia="Times New Roman" w:hAnsi="Arial" w:cs="Arial"/>
          <w:color w:val="000000" w:themeColor="text1"/>
          <w:sz w:val="26"/>
          <w:szCs w:val="26"/>
          <w:lang w:eastAsia="es-CO"/>
        </w:rPr>
        <w:t>La corona</w:t>
      </w:r>
      <w:r w:rsidRPr="00484C77">
        <w:rPr>
          <w:rFonts w:ascii="Arial" w:eastAsia="Times New Roman" w:hAnsi="Arial" w:cs="Arial"/>
          <w:color w:val="000000" w:themeColor="text1"/>
          <w:sz w:val="26"/>
          <w:szCs w:val="26"/>
          <w:lang w:eastAsia="es-CO"/>
        </w:rPr>
        <w:t xml:space="preserve"> concedió la </w:t>
      </w:r>
      <w:r w:rsidRPr="00484C77">
        <w:rPr>
          <w:rFonts w:ascii="Arial" w:eastAsia="Times New Roman" w:hAnsi="Arial" w:cs="Arial"/>
          <w:bCs/>
          <w:color w:val="000000" w:themeColor="text1"/>
          <w:sz w:val="26"/>
          <w:szCs w:val="26"/>
          <w:lang w:eastAsia="es-CO"/>
        </w:rPr>
        <w:t>Gobernación de Santa Marta</w:t>
      </w:r>
      <w:r w:rsidRPr="00484C77">
        <w:rPr>
          <w:rFonts w:ascii="Arial" w:eastAsia="Times New Roman" w:hAnsi="Arial" w:cs="Arial"/>
          <w:color w:val="000000" w:themeColor="text1"/>
          <w:sz w:val="26"/>
          <w:szCs w:val="26"/>
          <w:lang w:eastAsia="es-CO"/>
        </w:rPr>
        <w:t> a </w:t>
      </w:r>
      <w:r w:rsidRPr="00484C77">
        <w:rPr>
          <w:rFonts w:ascii="Arial" w:eastAsia="Times New Roman" w:hAnsi="Arial" w:cs="Arial"/>
          <w:bCs/>
          <w:color w:val="000000" w:themeColor="text1"/>
          <w:sz w:val="26"/>
          <w:szCs w:val="26"/>
          <w:lang w:eastAsia="es-CO"/>
        </w:rPr>
        <w:t>Rodrigo de Bastidas</w:t>
      </w:r>
      <w:r w:rsidRPr="00484C77">
        <w:rPr>
          <w:rFonts w:ascii="Arial" w:eastAsia="Times New Roman" w:hAnsi="Arial" w:cs="Arial"/>
          <w:color w:val="000000" w:themeColor="text1"/>
          <w:sz w:val="26"/>
          <w:szCs w:val="26"/>
          <w:lang w:eastAsia="es-CO"/>
        </w:rPr>
        <w:t>, en el territorio ubicado entre el río Magdalena y el Ca</w:t>
      </w:r>
      <w:r w:rsidRPr="00484C77">
        <w:rPr>
          <w:rFonts w:ascii="Arial" w:eastAsia="Times New Roman" w:hAnsi="Arial" w:cs="Arial"/>
          <w:color w:val="000000" w:themeColor="text1"/>
          <w:sz w:val="26"/>
          <w:szCs w:val="26"/>
          <w:lang w:eastAsia="es-CO"/>
        </w:rPr>
        <w:softHyphen/>
        <w:t>bo de la Vela.</w:t>
      </w:r>
      <w:r w:rsidRPr="00954DB5">
        <w:rPr>
          <w:rFonts w:ascii="Arial" w:hAnsi="Arial" w:cs="Arial"/>
          <w:color w:val="000000" w:themeColor="text1"/>
          <w:sz w:val="26"/>
          <w:szCs w:val="26"/>
          <w:shd w:val="clear" w:color="auto" w:fill="FFFFFF"/>
        </w:rPr>
        <w:t xml:space="preserve"> </w:t>
      </w:r>
      <w:r w:rsidRPr="00484C77">
        <w:rPr>
          <w:rFonts w:ascii="Arial" w:eastAsia="Times New Roman" w:hAnsi="Arial" w:cs="Arial"/>
          <w:color w:val="000000" w:themeColor="text1"/>
          <w:sz w:val="26"/>
          <w:szCs w:val="26"/>
          <w:lang w:eastAsia="es-CO"/>
        </w:rPr>
        <w:t>La </w:t>
      </w:r>
      <w:r w:rsidRPr="00484C77">
        <w:rPr>
          <w:rFonts w:ascii="Arial" w:eastAsia="Times New Roman" w:hAnsi="Arial" w:cs="Arial"/>
          <w:bCs/>
          <w:color w:val="000000" w:themeColor="text1"/>
          <w:sz w:val="26"/>
          <w:szCs w:val="26"/>
          <w:lang w:eastAsia="es-CO"/>
        </w:rPr>
        <w:t>Gobernación de Cartagena</w:t>
      </w:r>
      <w:r w:rsidRPr="00484C77">
        <w:rPr>
          <w:rFonts w:ascii="Arial" w:eastAsia="Times New Roman" w:hAnsi="Arial" w:cs="Arial"/>
          <w:color w:val="000000" w:themeColor="text1"/>
          <w:sz w:val="26"/>
          <w:szCs w:val="26"/>
          <w:lang w:eastAsia="es-CO"/>
        </w:rPr>
        <w:t> fue asignada a </w:t>
      </w:r>
      <w:r w:rsidRPr="00484C77">
        <w:rPr>
          <w:rFonts w:ascii="Arial" w:eastAsia="Times New Roman" w:hAnsi="Arial" w:cs="Arial"/>
          <w:bCs/>
          <w:color w:val="000000" w:themeColor="text1"/>
          <w:sz w:val="26"/>
          <w:szCs w:val="26"/>
          <w:lang w:eastAsia="es-CO"/>
        </w:rPr>
        <w:t>Pedro de Heredia</w:t>
      </w:r>
      <w:r w:rsidRPr="00484C77">
        <w:rPr>
          <w:rFonts w:ascii="Arial" w:eastAsia="Times New Roman" w:hAnsi="Arial" w:cs="Arial"/>
          <w:color w:val="000000" w:themeColor="text1"/>
          <w:sz w:val="26"/>
          <w:szCs w:val="26"/>
          <w:lang w:eastAsia="es-CO"/>
        </w:rPr>
        <w:t> en el territorio ubicado entre el río Magdalena y el río Atrato. Después de enfrentar</w:t>
      </w:r>
      <w:r w:rsidRPr="00484C77">
        <w:rPr>
          <w:rFonts w:ascii="Arial" w:eastAsia="Times New Roman" w:hAnsi="Arial" w:cs="Arial"/>
          <w:color w:val="000000" w:themeColor="text1"/>
          <w:sz w:val="26"/>
          <w:szCs w:val="26"/>
          <w:lang w:eastAsia="es-CO"/>
        </w:rPr>
        <w:softHyphen/>
        <w:t>se a los indígenas de </w:t>
      </w:r>
      <w:r w:rsidRPr="00484C77">
        <w:rPr>
          <w:rFonts w:ascii="Arial" w:eastAsia="Times New Roman" w:hAnsi="Arial" w:cs="Arial"/>
          <w:bCs/>
          <w:color w:val="000000" w:themeColor="text1"/>
          <w:sz w:val="26"/>
          <w:szCs w:val="26"/>
          <w:lang w:eastAsia="es-CO"/>
        </w:rPr>
        <w:t>Calamarí</w:t>
      </w:r>
      <w:r w:rsidRPr="00484C77">
        <w:rPr>
          <w:rFonts w:ascii="Arial" w:eastAsia="Times New Roman" w:hAnsi="Arial" w:cs="Arial"/>
          <w:color w:val="000000" w:themeColor="text1"/>
          <w:sz w:val="26"/>
          <w:szCs w:val="26"/>
          <w:lang w:eastAsia="es-CO"/>
        </w:rPr>
        <w:t xml:space="preserve">, cuyo pueblo fue incendiado. Heredia fundó Cartagena el 1 de </w:t>
      </w:r>
      <w:r w:rsidR="00954DB5" w:rsidRPr="00484C77">
        <w:rPr>
          <w:rFonts w:ascii="Arial" w:eastAsia="Times New Roman" w:hAnsi="Arial" w:cs="Arial"/>
          <w:color w:val="000000" w:themeColor="text1"/>
          <w:sz w:val="26"/>
          <w:szCs w:val="26"/>
          <w:lang w:eastAsia="es-CO"/>
        </w:rPr>
        <w:t>junio</w:t>
      </w:r>
      <w:r w:rsidRPr="00484C77">
        <w:rPr>
          <w:rFonts w:ascii="Arial" w:eastAsia="Times New Roman" w:hAnsi="Arial" w:cs="Arial"/>
          <w:color w:val="000000" w:themeColor="text1"/>
          <w:sz w:val="26"/>
          <w:szCs w:val="26"/>
          <w:lang w:eastAsia="es-CO"/>
        </w:rPr>
        <w:t xml:space="preserve"> de 1533.</w:t>
      </w:r>
    </w:p>
    <w:p w:rsidR="00DA5CA8" w:rsidRPr="00954DB5" w:rsidRDefault="00DA5CA8" w:rsidP="00DA5CA8">
      <w:pPr>
        <w:shd w:val="clear" w:color="auto" w:fill="FFFFFF"/>
        <w:spacing w:after="150" w:line="240" w:lineRule="auto"/>
        <w:rPr>
          <w:rFonts w:ascii="Arial" w:eastAsia="Times New Roman" w:hAnsi="Arial" w:cs="Arial"/>
          <w:color w:val="000000" w:themeColor="text1"/>
          <w:sz w:val="26"/>
          <w:szCs w:val="26"/>
          <w:lang w:eastAsia="es-CO"/>
        </w:rPr>
      </w:pPr>
      <w:r w:rsidRPr="00484C77">
        <w:rPr>
          <w:rFonts w:ascii="Arial" w:eastAsia="Times New Roman" w:hAnsi="Arial" w:cs="Arial"/>
          <w:bCs/>
          <w:color w:val="000000" w:themeColor="text1"/>
          <w:sz w:val="26"/>
          <w:szCs w:val="26"/>
          <w:lang w:eastAsia="es-CO"/>
        </w:rPr>
        <w:t>Gonzalo Jimenez de Quesada</w:t>
      </w:r>
      <w:r w:rsidRPr="00484C77">
        <w:rPr>
          <w:rFonts w:ascii="Arial" w:eastAsia="Times New Roman" w:hAnsi="Arial" w:cs="Arial"/>
          <w:color w:val="000000" w:themeColor="text1"/>
          <w:sz w:val="26"/>
          <w:szCs w:val="26"/>
          <w:lang w:eastAsia="es-CO"/>
        </w:rPr>
        <w:t> vio en la zona comprendida entre los ríos San Agustín, al sur y San Francisco al norte, un lu</w:t>
      </w:r>
      <w:r w:rsidRPr="00484C77">
        <w:rPr>
          <w:rFonts w:ascii="Arial" w:eastAsia="Times New Roman" w:hAnsi="Arial" w:cs="Arial"/>
          <w:color w:val="000000" w:themeColor="text1"/>
          <w:sz w:val="26"/>
          <w:szCs w:val="26"/>
          <w:lang w:eastAsia="es-CO"/>
        </w:rPr>
        <w:softHyphen/>
        <w:t>gar con condiciones topográficas favorables, con gran abundancia de agua y madera en las laderas de Monserrate y Guadalupe donde fundo la actual ciudad de Santa Fe de Bogota</w:t>
      </w:r>
      <w:r w:rsidRPr="00954DB5">
        <w:rPr>
          <w:rFonts w:ascii="Arial" w:eastAsia="Times New Roman" w:hAnsi="Arial" w:cs="Arial"/>
          <w:color w:val="000000" w:themeColor="text1"/>
          <w:sz w:val="26"/>
          <w:szCs w:val="26"/>
          <w:lang w:eastAsia="es-CO"/>
        </w:rPr>
        <w:t xml:space="preserve">. </w:t>
      </w:r>
    </w:p>
    <w:p w:rsidR="00DA5CA8" w:rsidRPr="00954DB5" w:rsidRDefault="00DA5CA8" w:rsidP="00DA5CA8">
      <w:pPr>
        <w:shd w:val="clear" w:color="auto" w:fill="FFFFFF"/>
        <w:spacing w:after="150" w:line="240" w:lineRule="auto"/>
        <w:rPr>
          <w:rFonts w:ascii="Arial" w:eastAsia="Times New Roman" w:hAnsi="Arial" w:cs="Arial"/>
          <w:color w:val="000000" w:themeColor="text1"/>
          <w:sz w:val="26"/>
          <w:szCs w:val="26"/>
          <w:lang w:eastAsia="es-CO"/>
        </w:rPr>
      </w:pPr>
      <w:r w:rsidRPr="00954DB5">
        <w:rPr>
          <w:rFonts w:ascii="Arial" w:eastAsia="Times New Roman" w:hAnsi="Arial" w:cs="Arial"/>
          <w:color w:val="000000" w:themeColor="text1"/>
          <w:sz w:val="26"/>
          <w:szCs w:val="26"/>
          <w:lang w:eastAsia="es-CO"/>
        </w:rPr>
        <w:t xml:space="preserve">Unas de las características de este periodo son: el poblamiento español de los lugares; organización de formas de gobierno y administración local; </w:t>
      </w:r>
      <w:r w:rsidRPr="00954DB5">
        <w:rPr>
          <w:rFonts w:ascii="Arial" w:eastAsia="Times New Roman" w:hAnsi="Arial" w:cs="Arial"/>
          <w:color w:val="000000" w:themeColor="text1"/>
          <w:sz w:val="26"/>
          <w:szCs w:val="26"/>
          <w:lang w:eastAsia="es-CO"/>
        </w:rPr>
        <w:lastRenderedPageBreak/>
        <w:t>creación de instituciones de explotación de la mano de obra indígena y africana para la extracción y producción de recursos.</w:t>
      </w:r>
    </w:p>
    <w:p w:rsidR="00DA5CA8" w:rsidRPr="00954DB5" w:rsidRDefault="00DA5CA8" w:rsidP="00DA5CA8">
      <w:pPr>
        <w:shd w:val="clear" w:color="auto" w:fill="FFFFFF"/>
        <w:spacing w:after="150" w:line="240" w:lineRule="auto"/>
        <w:rPr>
          <w:rFonts w:ascii="Arial" w:eastAsia="Times New Roman" w:hAnsi="Arial" w:cs="Arial"/>
          <w:color w:val="000000" w:themeColor="text1"/>
          <w:sz w:val="26"/>
          <w:szCs w:val="26"/>
          <w:lang w:eastAsia="es-CO"/>
        </w:rPr>
      </w:pPr>
      <w:r w:rsidRPr="00954DB5">
        <w:rPr>
          <w:rFonts w:ascii="Arial" w:eastAsia="Times New Roman" w:hAnsi="Arial" w:cs="Arial"/>
          <w:color w:val="000000" w:themeColor="text1"/>
          <w:sz w:val="26"/>
          <w:szCs w:val="26"/>
          <w:lang w:eastAsia="es-CO"/>
        </w:rPr>
        <w:t xml:space="preserve">En España se crearon dos grandes instituciones para administrar los </w:t>
      </w:r>
      <w:r w:rsidR="00555437">
        <w:rPr>
          <w:rFonts w:ascii="Arial" w:eastAsia="Times New Roman" w:hAnsi="Arial" w:cs="Arial"/>
          <w:color w:val="000000" w:themeColor="text1"/>
          <w:sz w:val="26"/>
          <w:szCs w:val="26"/>
          <w:lang w:eastAsia="es-CO"/>
        </w:rPr>
        <w:t xml:space="preserve">territorios americanos, estas son: </w:t>
      </w:r>
    </w:p>
    <w:p w:rsidR="00954DB5" w:rsidRDefault="0065316A" w:rsidP="0065316A">
      <w:pPr>
        <w:shd w:val="clear" w:color="auto" w:fill="FFFFFF"/>
        <w:spacing w:after="150" w:line="240" w:lineRule="auto"/>
        <w:jc w:val="both"/>
        <w:rPr>
          <w:rFonts w:ascii="Arial" w:hAnsi="Arial" w:cs="Arial"/>
          <w:color w:val="000000" w:themeColor="text1"/>
          <w:sz w:val="26"/>
          <w:szCs w:val="26"/>
        </w:rPr>
      </w:pPr>
      <w:r>
        <w:rPr>
          <w:rFonts w:ascii="Arial" w:hAnsi="Arial" w:cs="Arial"/>
          <w:noProof/>
          <w:color w:val="000000" w:themeColor="text1"/>
          <w:sz w:val="26"/>
          <w:szCs w:val="26"/>
          <w:lang w:eastAsia="es-CO"/>
        </w:rPr>
        <w:drawing>
          <wp:anchor distT="0" distB="0" distL="114300" distR="114300" simplePos="0" relativeHeight="251699200" behindDoc="0" locked="0" layoutInCell="1" allowOverlap="1" wp14:anchorId="0B2189A8" wp14:editId="20AA99E5">
            <wp:simplePos x="0" y="0"/>
            <wp:positionH relativeFrom="margin">
              <wp:align>right</wp:align>
            </wp:positionH>
            <wp:positionV relativeFrom="paragraph">
              <wp:posOffset>45720</wp:posOffset>
            </wp:positionV>
            <wp:extent cx="2838450" cy="2714625"/>
            <wp:effectExtent l="0" t="0" r="0" b="9525"/>
            <wp:wrapThrough wrapText="bothSides">
              <wp:wrapPolygon edited="0">
                <wp:start x="580" y="0"/>
                <wp:lineTo x="0" y="303"/>
                <wp:lineTo x="0" y="21373"/>
                <wp:lineTo x="580" y="21524"/>
                <wp:lineTo x="20875" y="21524"/>
                <wp:lineTo x="21455" y="21373"/>
                <wp:lineTo x="21455" y="303"/>
                <wp:lineTo x="20875" y="0"/>
                <wp:lineTo x="58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nsejo de indias.jpg"/>
                    <pic:cNvPicPr/>
                  </pic:nvPicPr>
                  <pic:blipFill rotWithShape="1">
                    <a:blip r:embed="rId14" cstate="print">
                      <a:extLst>
                        <a:ext uri="{28A0092B-C50C-407E-A947-70E740481C1C}">
                          <a14:useLocalDpi xmlns:a14="http://schemas.microsoft.com/office/drawing/2010/main" val="0"/>
                        </a:ext>
                      </a:extLst>
                    </a:blip>
                    <a:srcRect l="4850" r="5308"/>
                    <a:stretch/>
                  </pic:blipFill>
                  <pic:spPr bwMode="auto">
                    <a:xfrm>
                      <a:off x="0" y="0"/>
                      <a:ext cx="2838450" cy="27146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DB5" w:rsidRPr="00954DB5">
        <w:rPr>
          <w:rFonts w:ascii="Arial" w:hAnsi="Arial" w:cs="Arial"/>
          <w:b/>
          <w:color w:val="000000" w:themeColor="text1"/>
          <w:sz w:val="26"/>
          <w:szCs w:val="26"/>
          <w:shd w:val="clear" w:color="auto" w:fill="FFFFFF"/>
        </w:rPr>
        <w:t>El  Consejo de Indias</w:t>
      </w:r>
      <w:r w:rsidR="00954DB5" w:rsidRPr="00954DB5">
        <w:rPr>
          <w:rFonts w:ascii="Arial" w:hAnsi="Arial" w:cs="Arial"/>
          <w:color w:val="000000" w:themeColor="text1"/>
          <w:sz w:val="26"/>
          <w:szCs w:val="26"/>
          <w:shd w:val="clear" w:color="auto" w:fill="FFFFFF"/>
        </w:rPr>
        <w:t>, fue una institución de carácter consultivo con el objetivo de controlar las posesiones de la corona en </w:t>
      </w:r>
      <w:hyperlink r:id="rId15" w:tooltip="América" w:history="1">
        <w:r w:rsidR="00954DB5" w:rsidRPr="00954DB5">
          <w:rPr>
            <w:rFonts w:ascii="Arial" w:hAnsi="Arial" w:cs="Arial"/>
            <w:color w:val="000000" w:themeColor="text1"/>
            <w:sz w:val="26"/>
            <w:szCs w:val="26"/>
            <w:shd w:val="clear" w:color="auto" w:fill="FFFFFF"/>
          </w:rPr>
          <w:t>América</w:t>
        </w:r>
      </w:hyperlink>
      <w:r w:rsidR="00954DB5" w:rsidRPr="00954DB5">
        <w:rPr>
          <w:rFonts w:ascii="Arial" w:hAnsi="Arial" w:cs="Arial"/>
          <w:color w:val="000000" w:themeColor="text1"/>
          <w:sz w:val="26"/>
          <w:szCs w:val="26"/>
        </w:rPr>
        <w:t xml:space="preserve"> (1524). Sus competencias comprendían la intervención en todos los negocios de las Indias, el nombramiento de sus autoridades, la administración de la hacienda, la organización de las colonias, la legislación, las visitas y </w:t>
      </w:r>
      <w:r w:rsidRPr="00954DB5">
        <w:rPr>
          <w:rFonts w:ascii="Arial" w:hAnsi="Arial" w:cs="Arial"/>
          <w:color w:val="000000" w:themeColor="text1"/>
          <w:sz w:val="26"/>
          <w:szCs w:val="26"/>
        </w:rPr>
        <w:t xml:space="preserve">las </w:t>
      </w:r>
      <w:r>
        <w:rPr>
          <w:rFonts w:ascii="Arial" w:hAnsi="Arial" w:cs="Arial"/>
          <w:color w:val="000000" w:themeColor="text1"/>
          <w:sz w:val="26"/>
          <w:szCs w:val="26"/>
        </w:rPr>
        <w:t>residencias</w:t>
      </w:r>
      <w:r w:rsidR="00954DB5" w:rsidRPr="00954DB5">
        <w:rPr>
          <w:rFonts w:ascii="Arial" w:hAnsi="Arial" w:cs="Arial"/>
          <w:color w:val="000000" w:themeColor="text1"/>
          <w:sz w:val="26"/>
          <w:szCs w:val="26"/>
        </w:rPr>
        <w:t>. En el orden judicial, era la máxima instancia en los asuntos civiles, aunque más tarde se le encomendó también la jurisdicción criminal.</w:t>
      </w:r>
    </w:p>
    <w:p w:rsidR="00954DB5" w:rsidRDefault="0065316A" w:rsidP="0065316A">
      <w:pPr>
        <w:shd w:val="clear" w:color="auto" w:fill="FFFFFF"/>
        <w:spacing w:after="150" w:line="240" w:lineRule="auto"/>
        <w:jc w:val="both"/>
        <w:rPr>
          <w:rFonts w:ascii="Arial" w:hAnsi="Arial" w:cs="Arial"/>
          <w:color w:val="000000" w:themeColor="text1"/>
          <w:sz w:val="26"/>
          <w:szCs w:val="26"/>
          <w:shd w:val="clear" w:color="auto" w:fill="FFFFFF"/>
        </w:rPr>
      </w:pPr>
      <w:r>
        <w:rPr>
          <w:rFonts w:ascii="Arial" w:hAnsi="Arial" w:cs="Arial"/>
          <w:noProof/>
          <w:color w:val="000000" w:themeColor="text1"/>
          <w:sz w:val="26"/>
          <w:szCs w:val="26"/>
          <w:shd w:val="clear" w:color="auto" w:fill="FFFFFF"/>
          <w:lang w:eastAsia="es-CO"/>
        </w:rPr>
        <w:drawing>
          <wp:anchor distT="0" distB="0" distL="114300" distR="114300" simplePos="0" relativeHeight="251698176" behindDoc="0" locked="0" layoutInCell="1" allowOverlap="1" wp14:anchorId="7159D2DE" wp14:editId="1DFB8CFB">
            <wp:simplePos x="0" y="0"/>
            <wp:positionH relativeFrom="column">
              <wp:posOffset>3558540</wp:posOffset>
            </wp:positionH>
            <wp:positionV relativeFrom="paragraph">
              <wp:posOffset>40640</wp:posOffset>
            </wp:positionV>
            <wp:extent cx="2627630" cy="3028950"/>
            <wp:effectExtent l="0" t="0" r="1270" b="0"/>
            <wp:wrapThrough wrapText="bothSides">
              <wp:wrapPolygon edited="0">
                <wp:start x="626" y="0"/>
                <wp:lineTo x="0" y="272"/>
                <wp:lineTo x="0" y="21328"/>
                <wp:lineTo x="626" y="21464"/>
                <wp:lineTo x="20827" y="21464"/>
                <wp:lineTo x="21454" y="21328"/>
                <wp:lineTo x="21454" y="272"/>
                <wp:lineTo x="20827" y="0"/>
                <wp:lineTo x="626"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a de contratación de las Indias.jpg"/>
                    <pic:cNvPicPr/>
                  </pic:nvPicPr>
                  <pic:blipFill>
                    <a:blip r:embed="rId16">
                      <a:extLst>
                        <a:ext uri="{28A0092B-C50C-407E-A947-70E740481C1C}">
                          <a14:useLocalDpi xmlns:a14="http://schemas.microsoft.com/office/drawing/2010/main" val="0"/>
                        </a:ext>
                      </a:extLst>
                    </a:blip>
                    <a:stretch>
                      <a:fillRect/>
                    </a:stretch>
                  </pic:blipFill>
                  <pic:spPr>
                    <a:xfrm>
                      <a:off x="0" y="0"/>
                      <a:ext cx="2627630" cy="3028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96F18" w:rsidRPr="00D96F18">
        <w:rPr>
          <w:rFonts w:ascii="Arial" w:hAnsi="Arial" w:cs="Arial"/>
          <w:b/>
          <w:color w:val="000000" w:themeColor="text1"/>
          <w:sz w:val="26"/>
          <w:szCs w:val="26"/>
          <w:shd w:val="clear" w:color="auto" w:fill="FFFFFF"/>
        </w:rPr>
        <w:t>La casa de contratación</w:t>
      </w:r>
      <w:r w:rsidR="00D96F18">
        <w:rPr>
          <w:rFonts w:ascii="Arial" w:hAnsi="Arial" w:cs="Arial"/>
          <w:color w:val="000000" w:themeColor="text1"/>
          <w:sz w:val="26"/>
          <w:szCs w:val="26"/>
          <w:shd w:val="clear" w:color="auto" w:fill="FFFFFF"/>
        </w:rPr>
        <w:t xml:space="preserve">. </w:t>
      </w:r>
      <w:r w:rsidR="00954DB5" w:rsidRPr="00D96F18">
        <w:rPr>
          <w:rFonts w:ascii="Arial" w:hAnsi="Arial" w:cs="Arial"/>
          <w:color w:val="000000" w:themeColor="text1"/>
          <w:sz w:val="26"/>
          <w:szCs w:val="26"/>
          <w:shd w:val="clear" w:color="auto" w:fill="FFFFFF"/>
        </w:rPr>
        <w:t>Creada mediante </w:t>
      </w:r>
      <w:hyperlink r:id="rId17" w:history="1">
        <w:r w:rsidR="00954DB5" w:rsidRPr="00D96F18">
          <w:rPr>
            <w:rFonts w:ascii="Arial" w:hAnsi="Arial" w:cs="Arial"/>
            <w:color w:val="000000" w:themeColor="text1"/>
            <w:sz w:val="26"/>
            <w:szCs w:val="26"/>
            <w:shd w:val="clear" w:color="auto" w:fill="FFFFFF"/>
          </w:rPr>
          <w:t>Real Cédula</w:t>
        </w:r>
      </w:hyperlink>
      <w:r w:rsidR="00954DB5" w:rsidRPr="00D96F18">
        <w:rPr>
          <w:rFonts w:ascii="Arial" w:hAnsi="Arial" w:cs="Arial"/>
          <w:color w:val="000000" w:themeColor="text1"/>
          <w:sz w:val="26"/>
          <w:szCs w:val="26"/>
          <w:shd w:val="clear" w:color="auto" w:fill="FFFFFF"/>
        </w:rPr>
        <w:t> en 1503, se encargaba de regular el </w:t>
      </w:r>
      <w:r w:rsidR="00954DB5" w:rsidRPr="00D96F18">
        <w:rPr>
          <w:rFonts w:ascii="Arial" w:hAnsi="Arial" w:cs="Arial"/>
          <w:bCs/>
          <w:color w:val="000000" w:themeColor="text1"/>
          <w:sz w:val="26"/>
          <w:szCs w:val="26"/>
          <w:shd w:val="clear" w:color="auto" w:fill="FFFFFF"/>
        </w:rPr>
        <w:t>comercio</w:t>
      </w:r>
      <w:r w:rsidR="00954DB5" w:rsidRPr="00D96F18">
        <w:rPr>
          <w:rFonts w:ascii="Arial" w:hAnsi="Arial" w:cs="Arial"/>
          <w:color w:val="000000" w:themeColor="text1"/>
          <w:sz w:val="26"/>
          <w:szCs w:val="26"/>
          <w:shd w:val="clear" w:color="auto" w:fill="FFFFFF"/>
        </w:rPr>
        <w:t> con las colonias americanas. Además de realizar funciones comerciales, la Casa de Contratación desempeñó un papel fundamental en el ámbito de la </w:t>
      </w:r>
      <w:hyperlink r:id="rId18" w:history="1">
        <w:r w:rsidR="00954DB5" w:rsidRPr="00D96F18">
          <w:rPr>
            <w:rFonts w:ascii="Arial" w:hAnsi="Arial" w:cs="Arial"/>
            <w:color w:val="000000" w:themeColor="text1"/>
            <w:sz w:val="26"/>
            <w:szCs w:val="26"/>
            <w:shd w:val="clear" w:color="auto" w:fill="FFFFFF"/>
          </w:rPr>
          <w:t>cartografía</w:t>
        </w:r>
      </w:hyperlink>
      <w:r w:rsidR="00D96F18">
        <w:rPr>
          <w:rFonts w:ascii="Arial" w:hAnsi="Arial" w:cs="Arial"/>
          <w:color w:val="000000" w:themeColor="text1"/>
          <w:sz w:val="26"/>
          <w:szCs w:val="26"/>
        </w:rPr>
        <w:t xml:space="preserve"> (mapas)</w:t>
      </w:r>
      <w:r w:rsidR="00954DB5" w:rsidRPr="00D96F18">
        <w:rPr>
          <w:rFonts w:ascii="Arial" w:hAnsi="Arial" w:cs="Arial"/>
          <w:color w:val="000000" w:themeColor="text1"/>
          <w:sz w:val="26"/>
          <w:szCs w:val="26"/>
          <w:shd w:val="clear" w:color="auto" w:fill="FFFFFF"/>
        </w:rPr>
        <w:t> y la </w:t>
      </w:r>
      <w:r w:rsidR="00954DB5" w:rsidRPr="00D96F18">
        <w:rPr>
          <w:rFonts w:ascii="Arial" w:hAnsi="Arial" w:cs="Arial"/>
          <w:bCs/>
          <w:color w:val="000000" w:themeColor="text1"/>
          <w:sz w:val="26"/>
          <w:szCs w:val="26"/>
          <w:shd w:val="clear" w:color="auto" w:fill="FFFFFF"/>
        </w:rPr>
        <w:t>navegación</w:t>
      </w:r>
      <w:r w:rsidR="00954DB5" w:rsidRPr="00D96F18">
        <w:rPr>
          <w:rFonts w:ascii="Arial" w:hAnsi="Arial" w:cs="Arial"/>
          <w:color w:val="000000" w:themeColor="text1"/>
          <w:sz w:val="26"/>
          <w:szCs w:val="26"/>
          <w:shd w:val="clear" w:color="auto" w:fill="FFFFFF"/>
        </w:rPr>
        <w:t>, puesto que estableció numerosas </w:t>
      </w:r>
      <w:r w:rsidR="00954DB5" w:rsidRPr="00D96F18">
        <w:rPr>
          <w:rFonts w:ascii="Arial" w:hAnsi="Arial" w:cs="Arial"/>
          <w:bCs/>
          <w:color w:val="000000" w:themeColor="text1"/>
          <w:sz w:val="26"/>
          <w:szCs w:val="26"/>
          <w:shd w:val="clear" w:color="auto" w:fill="FFFFFF"/>
        </w:rPr>
        <w:t>escuelas</w:t>
      </w:r>
      <w:r w:rsidR="00954DB5" w:rsidRPr="00D96F18">
        <w:rPr>
          <w:rFonts w:ascii="Arial" w:hAnsi="Arial" w:cs="Arial"/>
          <w:color w:val="000000" w:themeColor="text1"/>
          <w:sz w:val="26"/>
          <w:szCs w:val="26"/>
          <w:shd w:val="clear" w:color="auto" w:fill="FFFFFF"/>
        </w:rPr>
        <w:t> para navegantes que sirvieron como precedente al resto de Europa. Gracias a sus funci</w:t>
      </w:r>
      <w:r w:rsidR="00D96F18">
        <w:rPr>
          <w:rFonts w:ascii="Arial" w:hAnsi="Arial" w:cs="Arial"/>
          <w:color w:val="000000" w:themeColor="text1"/>
          <w:sz w:val="26"/>
          <w:szCs w:val="26"/>
          <w:shd w:val="clear" w:color="auto" w:fill="FFFFFF"/>
        </w:rPr>
        <w:t>ones,</w:t>
      </w:r>
      <w:r w:rsidR="00954DB5" w:rsidRPr="00D96F18">
        <w:rPr>
          <w:rFonts w:ascii="Arial" w:hAnsi="Arial" w:cs="Arial"/>
          <w:color w:val="000000" w:themeColor="text1"/>
          <w:sz w:val="26"/>
          <w:szCs w:val="26"/>
          <w:shd w:val="clear" w:color="auto" w:fill="FFFFFF"/>
        </w:rPr>
        <w:t xml:space="preserve"> la Casa de Contratación de Indias ocupó un lugar fundamental tanto en la administración del comercio colonial, como en las finanzas de la metrópoli, e hizo de </w:t>
      </w:r>
      <w:r w:rsidR="00954DB5" w:rsidRPr="00D96F18">
        <w:rPr>
          <w:rFonts w:ascii="Arial" w:hAnsi="Arial" w:cs="Arial"/>
          <w:bCs/>
          <w:color w:val="000000" w:themeColor="text1"/>
          <w:sz w:val="26"/>
          <w:szCs w:val="26"/>
          <w:shd w:val="clear" w:color="auto" w:fill="FFFFFF"/>
        </w:rPr>
        <w:t>Sevilla</w:t>
      </w:r>
      <w:r w:rsidR="00D96F18">
        <w:rPr>
          <w:rFonts w:ascii="Arial" w:hAnsi="Arial" w:cs="Arial"/>
          <w:bCs/>
          <w:color w:val="000000" w:themeColor="text1"/>
          <w:sz w:val="26"/>
          <w:szCs w:val="26"/>
          <w:shd w:val="clear" w:color="auto" w:fill="FFFFFF"/>
        </w:rPr>
        <w:t xml:space="preserve"> (ciudad española)</w:t>
      </w:r>
      <w:r w:rsidR="00954DB5" w:rsidRPr="00D96F18">
        <w:rPr>
          <w:rFonts w:ascii="Arial" w:hAnsi="Arial" w:cs="Arial"/>
          <w:color w:val="000000" w:themeColor="text1"/>
          <w:sz w:val="26"/>
          <w:szCs w:val="26"/>
          <w:shd w:val="clear" w:color="auto" w:fill="FFFFFF"/>
        </w:rPr>
        <w:t xml:space="preserve">, su sede, uno de los principales </w:t>
      </w:r>
      <w:r w:rsidR="00D96F18">
        <w:rPr>
          <w:rFonts w:ascii="Arial" w:hAnsi="Arial" w:cs="Arial"/>
          <w:color w:val="000000" w:themeColor="text1"/>
          <w:sz w:val="26"/>
          <w:szCs w:val="26"/>
          <w:shd w:val="clear" w:color="auto" w:fill="FFFFFF"/>
        </w:rPr>
        <w:t>centros del imperio español.</w:t>
      </w:r>
    </w:p>
    <w:p w:rsidR="003D4517" w:rsidRDefault="0065316A" w:rsidP="00DA5CA8">
      <w:pPr>
        <w:shd w:val="clear" w:color="auto" w:fill="FFFFFF"/>
        <w:spacing w:after="150" w:line="240" w:lineRule="auto"/>
        <w:rPr>
          <w:rFonts w:ascii="Arial" w:hAnsi="Arial" w:cs="Arial"/>
          <w:color w:val="000000" w:themeColor="text1"/>
          <w:sz w:val="26"/>
          <w:szCs w:val="26"/>
        </w:rPr>
      </w:pPr>
      <w:r>
        <w:rPr>
          <w:rFonts w:ascii="Arial" w:hAnsi="Arial" w:cs="Arial"/>
          <w:color w:val="000000" w:themeColor="text1"/>
          <w:sz w:val="26"/>
          <w:szCs w:val="26"/>
        </w:rPr>
        <w:t xml:space="preserve">En el desarrollo del periodo colonial y las relaciones sociales se crearon otras instituciones para seguir tratando temas de gobernabilidad. Estas instituciones son el origen de </w:t>
      </w:r>
      <w:r w:rsidR="00555437">
        <w:rPr>
          <w:rFonts w:ascii="Arial" w:hAnsi="Arial" w:cs="Arial"/>
          <w:color w:val="000000" w:themeColor="text1"/>
          <w:sz w:val="26"/>
          <w:szCs w:val="26"/>
        </w:rPr>
        <w:t xml:space="preserve">muchas que tenemos hoy en día. </w:t>
      </w:r>
    </w:p>
    <w:p w:rsidR="0065316A" w:rsidRDefault="0065316A" w:rsidP="00DA5CA8">
      <w:pPr>
        <w:shd w:val="clear" w:color="auto" w:fill="FFFFFF"/>
        <w:spacing w:after="150" w:line="240" w:lineRule="auto"/>
        <w:rPr>
          <w:rFonts w:ascii="Arial" w:hAnsi="Arial" w:cs="Arial"/>
          <w:color w:val="000000" w:themeColor="text1"/>
          <w:sz w:val="26"/>
          <w:szCs w:val="26"/>
        </w:rPr>
      </w:pPr>
      <w:r w:rsidRPr="002D591B">
        <w:rPr>
          <w:rFonts w:ascii="Arial" w:hAnsi="Arial" w:cs="Arial"/>
          <w:b/>
          <w:color w:val="000000" w:themeColor="text1"/>
          <w:sz w:val="26"/>
          <w:szCs w:val="26"/>
        </w:rPr>
        <w:lastRenderedPageBreak/>
        <w:t>Reales audiencias.</w:t>
      </w:r>
      <w:r>
        <w:rPr>
          <w:rFonts w:ascii="Arial" w:hAnsi="Arial" w:cs="Arial"/>
          <w:color w:val="000000" w:themeColor="text1"/>
          <w:sz w:val="26"/>
          <w:szCs w:val="26"/>
        </w:rPr>
        <w:t xml:space="preserve"> </w:t>
      </w:r>
      <w:r w:rsidRPr="0065316A">
        <w:rPr>
          <w:rFonts w:ascii="Arial" w:hAnsi="Arial" w:cs="Arial"/>
          <w:color w:val="000000" w:themeColor="text1"/>
          <w:sz w:val="26"/>
          <w:szCs w:val="26"/>
        </w:rPr>
        <w:t>Estos entes territoriales fueron gobernados por un presidente, asesorado por un Consejo, y un tribunal de justicia. Estas instituciones publicaban ordenanzas de cumplimiento obligatorio</w:t>
      </w:r>
      <w:r>
        <w:rPr>
          <w:rFonts w:ascii="Arial" w:hAnsi="Arial" w:cs="Arial"/>
          <w:color w:val="000000" w:themeColor="text1"/>
          <w:sz w:val="26"/>
          <w:szCs w:val="26"/>
        </w:rPr>
        <w:t>.</w:t>
      </w:r>
    </w:p>
    <w:p w:rsidR="0065316A" w:rsidRDefault="0065316A" w:rsidP="0065316A">
      <w:pPr>
        <w:shd w:val="clear" w:color="auto" w:fill="FFFFFF"/>
        <w:spacing w:after="150" w:line="240" w:lineRule="auto"/>
        <w:rPr>
          <w:rFonts w:ascii="Arial" w:hAnsi="Arial" w:cs="Arial"/>
          <w:color w:val="000000" w:themeColor="text1"/>
          <w:sz w:val="26"/>
          <w:szCs w:val="26"/>
        </w:rPr>
      </w:pPr>
      <w:r w:rsidRPr="002D591B">
        <w:rPr>
          <w:rFonts w:ascii="Arial" w:hAnsi="Arial" w:cs="Arial"/>
          <w:b/>
          <w:color w:val="000000" w:themeColor="text1"/>
          <w:sz w:val="26"/>
          <w:szCs w:val="26"/>
        </w:rPr>
        <w:t>Los Cabildos.</w:t>
      </w:r>
      <w:r>
        <w:rPr>
          <w:rFonts w:ascii="Arial" w:hAnsi="Arial" w:cs="Arial"/>
          <w:color w:val="000000" w:themeColor="text1"/>
          <w:sz w:val="26"/>
          <w:szCs w:val="26"/>
        </w:rPr>
        <w:t xml:space="preserve"> </w:t>
      </w:r>
      <w:r w:rsidR="002D591B">
        <w:rPr>
          <w:rFonts w:ascii="Arial" w:hAnsi="Arial" w:cs="Arial"/>
          <w:color w:val="000000" w:themeColor="text1"/>
          <w:sz w:val="26"/>
          <w:szCs w:val="26"/>
        </w:rPr>
        <w:t>Se eligieron</w:t>
      </w:r>
      <w:r w:rsidRPr="0065316A">
        <w:rPr>
          <w:rFonts w:ascii="Arial" w:hAnsi="Arial" w:cs="Arial"/>
          <w:color w:val="000000" w:themeColor="text1"/>
          <w:sz w:val="26"/>
          <w:szCs w:val="26"/>
        </w:rPr>
        <w:t xml:space="preserve"> para el gobierno de las ciudades bajo la autoridad de los Regidores, quienes debían ser vecinos del lugar y poseer grandes riquezas. En estos cargos podían participar los criollos, es decir los hijos de españoles nacidos en América.</w:t>
      </w:r>
    </w:p>
    <w:p w:rsidR="0065316A" w:rsidRDefault="002D591B" w:rsidP="002D591B">
      <w:pPr>
        <w:shd w:val="clear" w:color="auto" w:fill="FFFFFF"/>
        <w:spacing w:after="150" w:line="240" w:lineRule="auto"/>
        <w:rPr>
          <w:rFonts w:ascii="Arial" w:hAnsi="Arial" w:cs="Arial"/>
          <w:color w:val="000000" w:themeColor="text1"/>
          <w:sz w:val="26"/>
          <w:szCs w:val="26"/>
        </w:rPr>
      </w:pPr>
      <w:r w:rsidRPr="002D591B">
        <w:rPr>
          <w:rFonts w:ascii="Arial" w:hAnsi="Arial" w:cs="Arial"/>
          <w:b/>
          <w:color w:val="000000" w:themeColor="text1"/>
          <w:sz w:val="26"/>
          <w:szCs w:val="26"/>
        </w:rPr>
        <w:t>Virreinatos.</w:t>
      </w:r>
      <w:r w:rsidRPr="002D591B">
        <w:rPr>
          <w:rFonts w:ascii="Arial" w:hAnsi="Arial" w:cs="Arial"/>
          <w:color w:val="000000" w:themeColor="text1"/>
          <w:sz w:val="26"/>
          <w:szCs w:val="26"/>
        </w:rPr>
        <w:t xml:space="preserve"> Territorios gobernados por un Virrey que representaba la autoridad del rey de España en América. El virreinato de nuestro territorio se creó en 1739 cuando nuestra Real Audiencia se convirtió en el Virreinato de Santa Fe.</w:t>
      </w:r>
    </w:p>
    <w:p w:rsidR="002D591B" w:rsidRDefault="002D591B" w:rsidP="002D591B">
      <w:pPr>
        <w:shd w:val="clear" w:color="auto" w:fill="FFFFFF"/>
        <w:spacing w:after="150" w:line="240" w:lineRule="auto"/>
        <w:rPr>
          <w:rFonts w:ascii="Arial" w:hAnsi="Arial" w:cs="Arial"/>
          <w:color w:val="000000" w:themeColor="text1"/>
          <w:sz w:val="26"/>
          <w:szCs w:val="26"/>
        </w:rPr>
      </w:pPr>
      <w:r w:rsidRPr="002D591B">
        <w:rPr>
          <w:rFonts w:ascii="Arial" w:hAnsi="Arial" w:cs="Arial"/>
          <w:b/>
          <w:color w:val="000000" w:themeColor="text1"/>
          <w:sz w:val="26"/>
          <w:szCs w:val="26"/>
        </w:rPr>
        <w:t>Capitanías generales.</w:t>
      </w:r>
      <w:r>
        <w:rPr>
          <w:rFonts w:ascii="Arial" w:hAnsi="Arial" w:cs="Arial"/>
          <w:color w:val="000000" w:themeColor="text1"/>
          <w:sz w:val="26"/>
          <w:szCs w:val="26"/>
        </w:rPr>
        <w:t xml:space="preserve"> </w:t>
      </w:r>
      <w:r w:rsidRPr="002D591B">
        <w:rPr>
          <w:rFonts w:ascii="Arial" w:hAnsi="Arial" w:cs="Arial"/>
          <w:color w:val="000000" w:themeColor="text1"/>
          <w:sz w:val="26"/>
          <w:szCs w:val="26"/>
        </w:rPr>
        <w:t>Fueron las administraciones de los territorios alejados en donde hubo conflictos con los indígenas que no aceptaban la autoridad española. Estos entes territoriales estuvieron dirigidos por un gobernador o capitán general con funciones militares.</w:t>
      </w:r>
    </w:p>
    <w:p w:rsidR="00555437" w:rsidRPr="00555437" w:rsidRDefault="00555437" w:rsidP="00555437">
      <w:pPr>
        <w:shd w:val="clear" w:color="auto" w:fill="FFFFFF"/>
        <w:spacing w:after="150" w:line="240" w:lineRule="auto"/>
        <w:rPr>
          <w:rFonts w:ascii="Arial" w:hAnsi="Arial" w:cs="Arial"/>
          <w:b/>
          <w:color w:val="000000" w:themeColor="text1"/>
          <w:sz w:val="26"/>
          <w:szCs w:val="26"/>
        </w:rPr>
      </w:pPr>
      <w:r w:rsidRPr="00555437">
        <w:rPr>
          <w:rFonts w:ascii="Arial" w:hAnsi="Arial" w:cs="Arial"/>
          <w:b/>
          <w:color w:val="000000" w:themeColor="text1"/>
          <w:sz w:val="26"/>
          <w:szCs w:val="26"/>
        </w:rPr>
        <w:t>La economía colonial</w:t>
      </w:r>
      <w:r>
        <w:rPr>
          <w:rFonts w:ascii="Arial" w:hAnsi="Arial" w:cs="Arial"/>
          <w:b/>
          <w:color w:val="000000" w:themeColor="text1"/>
          <w:sz w:val="26"/>
          <w:szCs w:val="26"/>
        </w:rPr>
        <w:t>.</w:t>
      </w:r>
    </w:p>
    <w:p w:rsidR="002D591B" w:rsidRDefault="00555437" w:rsidP="00555437">
      <w:pPr>
        <w:shd w:val="clear" w:color="auto" w:fill="FFFFFF"/>
        <w:spacing w:after="150" w:line="240" w:lineRule="auto"/>
        <w:rPr>
          <w:rFonts w:ascii="Arial" w:hAnsi="Arial" w:cs="Arial"/>
          <w:color w:val="000000" w:themeColor="text1"/>
          <w:sz w:val="26"/>
          <w:szCs w:val="26"/>
        </w:rPr>
      </w:pPr>
      <w:r w:rsidRPr="00555437">
        <w:rPr>
          <w:rFonts w:ascii="Arial" w:hAnsi="Arial" w:cs="Arial"/>
          <w:color w:val="000000" w:themeColor="text1"/>
          <w:sz w:val="26"/>
          <w:szCs w:val="26"/>
        </w:rPr>
        <w:t xml:space="preserve">En la Colonia las principales actividades fueron la minería, la agricultura y el comercio. No hubo preocupación por la elaboración o transformación de productos. La explotación de oro y plata se hizo a través de la mano de obra forzosa de indígenas y de esclavos africanos. Durante la época colonial estos metales fueron ampliamente apetecidos, principalmente para la acuñación de moneda, necesaria para las transacciones comerciales entre los imperios europeos. España se dedicó a comerciar estos metales a Inglaterra o Francia, y a comprarles productos. Además, los españoles se apropiaron de </w:t>
      </w:r>
      <w:r w:rsidR="003D4517" w:rsidRPr="00555437">
        <w:rPr>
          <w:rFonts w:ascii="Arial" w:hAnsi="Arial" w:cs="Arial"/>
          <w:color w:val="000000" w:themeColor="text1"/>
          <w:sz w:val="26"/>
          <w:szCs w:val="26"/>
        </w:rPr>
        <w:t>amplio</w:t>
      </w:r>
      <w:r w:rsidR="003D4517">
        <w:rPr>
          <w:rFonts w:ascii="Arial" w:hAnsi="Arial" w:cs="Arial"/>
          <w:color w:val="000000" w:themeColor="text1"/>
          <w:sz w:val="26"/>
          <w:szCs w:val="26"/>
        </w:rPr>
        <w:t>s</w:t>
      </w:r>
      <w:r w:rsidR="003D4517" w:rsidRPr="00555437">
        <w:rPr>
          <w:rFonts w:ascii="Arial" w:hAnsi="Arial" w:cs="Arial"/>
          <w:color w:val="000000" w:themeColor="text1"/>
          <w:sz w:val="26"/>
          <w:szCs w:val="26"/>
        </w:rPr>
        <w:t xml:space="preserve"> territorio</w:t>
      </w:r>
      <w:r w:rsidR="003D4517">
        <w:rPr>
          <w:rFonts w:ascii="Arial" w:hAnsi="Arial" w:cs="Arial"/>
          <w:color w:val="000000" w:themeColor="text1"/>
          <w:sz w:val="26"/>
          <w:szCs w:val="26"/>
        </w:rPr>
        <w:t>s</w:t>
      </w:r>
      <w:r w:rsidRPr="00555437">
        <w:rPr>
          <w:rFonts w:ascii="Arial" w:hAnsi="Arial" w:cs="Arial"/>
          <w:color w:val="000000" w:themeColor="text1"/>
          <w:sz w:val="26"/>
          <w:szCs w:val="26"/>
        </w:rPr>
        <w:t xml:space="preserve"> indígenas, y los convirtieron en extensas plantaciones de azúcar, algodón, aguardiente y tabaco, cultivadas por mano de obra indígena. La gran parte de estos productos agrícolas fueron destinados al consumo interno y no al comercio. Las colonias españolas en América sólo podían vender y comprar productos a España, porque tenían prohibido comerciar con Francia o Inglaterra. Por esta razón surgieron los piratas y corsarios. Al interior del territorio de la Nueva Granada la actividad comercial se desarrolló con gran lentitud, porque se movilizaba por caminos en mal estado y los ríos de </w:t>
      </w:r>
      <w:r w:rsidR="003D4517" w:rsidRPr="00555437">
        <w:rPr>
          <w:rFonts w:ascii="Arial" w:hAnsi="Arial" w:cs="Arial"/>
          <w:color w:val="000000" w:themeColor="text1"/>
          <w:sz w:val="26"/>
          <w:szCs w:val="26"/>
        </w:rPr>
        <w:t>difícil</w:t>
      </w:r>
      <w:r w:rsidRPr="00555437">
        <w:rPr>
          <w:rFonts w:ascii="Arial" w:hAnsi="Arial" w:cs="Arial"/>
          <w:color w:val="000000" w:themeColor="text1"/>
          <w:sz w:val="26"/>
          <w:szCs w:val="26"/>
        </w:rPr>
        <w:t xml:space="preserve"> navegación.</w:t>
      </w:r>
    </w:p>
    <w:p w:rsidR="003D4517" w:rsidRPr="00555437" w:rsidRDefault="003D4517" w:rsidP="00555437">
      <w:pPr>
        <w:shd w:val="clear" w:color="auto" w:fill="FFFFFF"/>
        <w:spacing w:after="150" w:line="240" w:lineRule="auto"/>
        <w:rPr>
          <w:rFonts w:ascii="Arial" w:hAnsi="Arial" w:cs="Arial"/>
          <w:color w:val="000000" w:themeColor="text1"/>
          <w:sz w:val="26"/>
          <w:szCs w:val="26"/>
        </w:rPr>
      </w:pPr>
      <w:r w:rsidRPr="003D4517">
        <w:rPr>
          <w:rFonts w:ascii="Arial" w:hAnsi="Arial" w:cs="Arial"/>
          <w:noProof/>
          <w:color w:val="000000" w:themeColor="text1"/>
          <w:sz w:val="26"/>
          <w:szCs w:val="26"/>
          <w:lang w:eastAsia="es-CO"/>
        </w:rPr>
        <mc:AlternateContent>
          <mc:Choice Requires="wps">
            <w:drawing>
              <wp:anchor distT="45720" distB="45720" distL="114300" distR="114300" simplePos="0" relativeHeight="251705344" behindDoc="0" locked="0" layoutInCell="1" allowOverlap="1" wp14:anchorId="1D1832B1" wp14:editId="445D692C">
                <wp:simplePos x="0" y="0"/>
                <wp:positionH relativeFrom="column">
                  <wp:posOffset>829945</wp:posOffset>
                </wp:positionH>
                <wp:positionV relativeFrom="paragraph">
                  <wp:posOffset>216535</wp:posOffset>
                </wp:positionV>
                <wp:extent cx="5131435" cy="817245"/>
                <wp:effectExtent l="38100" t="133350" r="31115" b="135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012">
                          <a:off x="0" y="0"/>
                          <a:ext cx="5131435" cy="8172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D4517" w:rsidRPr="003D4517" w:rsidRDefault="003D4517">
                            <w:pPr>
                              <w:rPr>
                                <w:rFonts w:ascii="Arial" w:hAnsi="Arial" w:cs="Arial"/>
                                <w:sz w:val="24"/>
                                <w:szCs w:val="24"/>
                              </w:rPr>
                            </w:pPr>
                            <w:r w:rsidRPr="003D4517">
                              <w:rPr>
                                <w:rFonts w:ascii="Arial" w:hAnsi="Arial" w:cs="Arial"/>
                                <w:color w:val="000000"/>
                                <w:sz w:val="24"/>
                                <w:szCs w:val="24"/>
                                <w:shd w:val="clear" w:color="auto" w:fill="FFFFFF"/>
                              </w:rPr>
                              <w:t>La encomienda </w:t>
                            </w:r>
                            <w:r w:rsidRPr="003D4517">
                              <w:rPr>
                                <w:rStyle w:val="Textoennegrita"/>
                                <w:rFonts w:ascii="Arial" w:hAnsi="Arial" w:cs="Arial"/>
                                <w:b w:val="0"/>
                                <w:color w:val="000000"/>
                                <w:sz w:val="24"/>
                                <w:szCs w:val="24"/>
                                <w:shd w:val="clear" w:color="auto" w:fill="FFFFFF"/>
                              </w:rPr>
                              <w:t>consistía</w:t>
                            </w:r>
                            <w:r w:rsidRPr="003D4517">
                              <w:rPr>
                                <w:rFonts w:ascii="Arial" w:hAnsi="Arial" w:cs="Arial"/>
                                <w:b/>
                                <w:color w:val="000000"/>
                                <w:sz w:val="24"/>
                                <w:szCs w:val="24"/>
                                <w:shd w:val="clear" w:color="auto" w:fill="FFFFFF"/>
                              </w:rPr>
                              <w:t> </w:t>
                            </w:r>
                            <w:r w:rsidRPr="003D4517">
                              <w:rPr>
                                <w:rFonts w:ascii="Arial" w:hAnsi="Arial" w:cs="Arial"/>
                                <w:color w:val="000000"/>
                                <w:sz w:val="24"/>
                                <w:szCs w:val="24"/>
                                <w:shd w:val="clear" w:color="auto" w:fill="FFFFFF"/>
                              </w:rPr>
                              <w:t>en la asignación, por parte de la corona, de una determinada cantidad de aborígenes a un súbdito español, </w:t>
                            </w:r>
                            <w:r w:rsidRPr="003D4517">
                              <w:rPr>
                                <w:rStyle w:val="Textoennegrita"/>
                                <w:rFonts w:ascii="Arial" w:hAnsi="Arial" w:cs="Arial"/>
                                <w:b w:val="0"/>
                                <w:color w:val="000000"/>
                                <w:sz w:val="24"/>
                                <w:szCs w:val="24"/>
                                <w:shd w:val="clear" w:color="auto" w:fill="FFFFFF"/>
                              </w:rPr>
                              <w:t>encomendero</w:t>
                            </w:r>
                            <w:r w:rsidRPr="003D4517">
                              <w:rPr>
                                <w:rFonts w:ascii="Arial" w:hAnsi="Arial" w:cs="Arial"/>
                                <w:color w:val="000000"/>
                                <w:sz w:val="24"/>
                                <w:szCs w:val="24"/>
                                <w:shd w:val="clear" w:color="auto" w:fill="FFFFFF"/>
                              </w:rPr>
                              <w:t>, en compensación por los servicios prestados.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832B1" id="_x0000_t202" coordsize="21600,21600" o:spt="202" path="m,l,21600r21600,l21600,xe">
                <v:stroke joinstyle="miter"/>
                <v:path gradientshapeok="t" o:connecttype="rect"/>
              </v:shapetype>
              <v:shape id="Cuadro de texto 2" o:spid="_x0000_s1026" type="#_x0000_t202" style="position:absolute;margin-left:65.35pt;margin-top:17.05pt;width:404.05pt;height:64.35pt;rotation:174776fd;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" fillcolor="white [3201]" strokecolor="#4f81bd [3204]" strokeweight="2pt">
                <v:textbox>
                  <w:txbxContent>
                    <w:p w:rsidR="003D4517" w:rsidRPr="003D4517" w:rsidRDefault="003D4517">
                      <w:pPr>
                        <w:rPr>
                          <w:rFonts w:ascii="Arial" w:hAnsi="Arial" w:cs="Arial"/>
                          <w:sz w:val="24"/>
                          <w:szCs w:val="24"/>
                        </w:rPr>
                      </w:pPr>
                      <w:r w:rsidRPr="003D4517">
                        <w:rPr>
                          <w:rFonts w:ascii="Arial" w:hAnsi="Arial" w:cs="Arial"/>
                          <w:color w:val="000000"/>
                          <w:sz w:val="24"/>
                          <w:szCs w:val="24"/>
                          <w:shd w:val="clear" w:color="auto" w:fill="FFFFFF"/>
                        </w:rPr>
                        <w:t>La encomienda </w:t>
                      </w:r>
                      <w:r w:rsidRPr="003D4517">
                        <w:rPr>
                          <w:rStyle w:val="Textoennegrita"/>
                          <w:rFonts w:ascii="Arial" w:hAnsi="Arial" w:cs="Arial"/>
                          <w:b w:val="0"/>
                          <w:color w:val="000000"/>
                          <w:sz w:val="24"/>
                          <w:szCs w:val="24"/>
                          <w:shd w:val="clear" w:color="auto" w:fill="FFFFFF"/>
                        </w:rPr>
                        <w:t>consistía</w:t>
                      </w:r>
                      <w:r w:rsidRPr="003D4517">
                        <w:rPr>
                          <w:rFonts w:ascii="Arial" w:hAnsi="Arial" w:cs="Arial"/>
                          <w:b/>
                          <w:color w:val="000000"/>
                          <w:sz w:val="24"/>
                          <w:szCs w:val="24"/>
                          <w:shd w:val="clear" w:color="auto" w:fill="FFFFFF"/>
                        </w:rPr>
                        <w:t> </w:t>
                      </w:r>
                      <w:r w:rsidRPr="003D4517">
                        <w:rPr>
                          <w:rFonts w:ascii="Arial" w:hAnsi="Arial" w:cs="Arial"/>
                          <w:color w:val="000000"/>
                          <w:sz w:val="24"/>
                          <w:szCs w:val="24"/>
                          <w:shd w:val="clear" w:color="auto" w:fill="FFFFFF"/>
                        </w:rPr>
                        <w:t>en la asignación, por parte de la corona, de una determinada cantidad de aborígenes a un súbdito español, </w:t>
                      </w:r>
                      <w:r w:rsidRPr="003D4517">
                        <w:rPr>
                          <w:rStyle w:val="Textoennegrita"/>
                          <w:rFonts w:ascii="Arial" w:hAnsi="Arial" w:cs="Arial"/>
                          <w:b w:val="0"/>
                          <w:color w:val="000000"/>
                          <w:sz w:val="24"/>
                          <w:szCs w:val="24"/>
                          <w:shd w:val="clear" w:color="auto" w:fill="FFFFFF"/>
                        </w:rPr>
                        <w:t>encomendero</w:t>
                      </w:r>
                      <w:r w:rsidRPr="003D4517">
                        <w:rPr>
                          <w:rFonts w:ascii="Arial" w:hAnsi="Arial" w:cs="Arial"/>
                          <w:color w:val="000000"/>
                          <w:sz w:val="24"/>
                          <w:szCs w:val="24"/>
                          <w:shd w:val="clear" w:color="auto" w:fill="FFFFFF"/>
                        </w:rPr>
                        <w:t>, en compensación por los servicios prestados.</w:t>
                      </w:r>
                    </w:p>
                  </w:txbxContent>
                </v:textbox>
                <w10:wrap type="square"/>
              </v:shape>
            </w:pict>
          </mc:Fallback>
        </mc:AlternateContent>
      </w:r>
      <w:r>
        <w:rPr>
          <w:noProof/>
          <w:lang w:eastAsia="es-CO"/>
        </w:rPr>
        <w:drawing>
          <wp:anchor distT="0" distB="0" distL="114300" distR="114300" simplePos="0" relativeHeight="251701248" behindDoc="0" locked="0" layoutInCell="1" allowOverlap="1" wp14:anchorId="75B2F2AD" wp14:editId="6D14DFBD">
            <wp:simplePos x="0" y="0"/>
            <wp:positionH relativeFrom="margin">
              <wp:posOffset>-270510</wp:posOffset>
            </wp:positionH>
            <wp:positionV relativeFrom="paragraph">
              <wp:posOffset>7255</wp:posOffset>
            </wp:positionV>
            <wp:extent cx="1256751" cy="1438005"/>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14300" t="34721" r="63101" b="24244"/>
                    <a:stretch/>
                  </pic:blipFill>
                  <pic:spPr bwMode="auto">
                    <a:xfrm>
                      <a:off x="0" y="0"/>
                      <a:ext cx="1264215" cy="1446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4DB5" w:rsidRDefault="003D4517" w:rsidP="003D4517">
      <w:pPr>
        <w:shd w:val="clear" w:color="auto" w:fill="FFFFFF"/>
        <w:tabs>
          <w:tab w:val="left" w:pos="1845"/>
        </w:tabs>
        <w:spacing w:after="150" w:line="240" w:lineRule="auto"/>
        <w:rPr>
          <w:rFonts w:ascii="Arial" w:eastAsia="Times New Roman" w:hAnsi="Arial" w:cs="Arial"/>
          <w:color w:val="333333"/>
          <w:sz w:val="18"/>
          <w:szCs w:val="18"/>
          <w:lang w:eastAsia="es-CO"/>
        </w:rPr>
      </w:pPr>
      <w:r>
        <w:rPr>
          <w:rFonts w:ascii="Arial" w:hAnsi="Arial" w:cs="Arial"/>
          <w:color w:val="000000" w:themeColor="text1"/>
          <w:sz w:val="26"/>
          <w:szCs w:val="26"/>
        </w:rPr>
        <w:t xml:space="preserve">                              </w:t>
      </w:r>
    </w:p>
    <w:p w:rsidR="00DA5CA8" w:rsidRPr="00484C77" w:rsidRDefault="003D4517" w:rsidP="00DA5CA8">
      <w:pPr>
        <w:shd w:val="clear" w:color="auto" w:fill="FFFFFF"/>
        <w:spacing w:after="150" w:line="240" w:lineRule="auto"/>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 xml:space="preserve">                                  </w:t>
      </w:r>
    </w:p>
    <w:p w:rsidR="003D4517" w:rsidRDefault="003D4517" w:rsidP="00484C77">
      <w:pPr>
        <w:rPr>
          <w:rFonts w:ascii="Arial" w:hAnsi="Arial" w:cs="Arial"/>
          <w:color w:val="0000FF"/>
          <w:sz w:val="21"/>
          <w:szCs w:val="21"/>
          <w:shd w:val="clear" w:color="auto" w:fill="FFFFFF"/>
        </w:rPr>
      </w:pPr>
    </w:p>
    <w:p w:rsidR="000A66EC" w:rsidRPr="003D4517" w:rsidRDefault="003D4517" w:rsidP="003D4517">
      <w:pPr>
        <w:rPr>
          <w:rFonts w:ascii="Arial" w:hAnsi="Arial" w:cs="Arial"/>
          <w:color w:val="0070C0"/>
          <w:sz w:val="26"/>
          <w:szCs w:val="26"/>
        </w:rPr>
      </w:pPr>
      <w:r w:rsidRPr="003D4517">
        <w:rPr>
          <w:rFonts w:ascii="Arial" w:hAnsi="Arial" w:cs="Arial"/>
          <w:noProof/>
          <w:color w:val="000000" w:themeColor="text1"/>
          <w:sz w:val="26"/>
          <w:szCs w:val="26"/>
          <w:shd w:val="clear" w:color="auto" w:fill="FFFFFF"/>
          <w:lang w:eastAsia="es-CO"/>
        </w:rPr>
        <mc:AlternateContent>
          <mc:Choice Requires="wps">
            <w:drawing>
              <wp:anchor distT="45720" distB="45720" distL="114300" distR="114300" simplePos="0" relativeHeight="251703296" behindDoc="0" locked="0" layoutInCell="1" allowOverlap="1" wp14:anchorId="5726AABC" wp14:editId="0170D541">
                <wp:simplePos x="0" y="0"/>
                <wp:positionH relativeFrom="column">
                  <wp:posOffset>-323850</wp:posOffset>
                </wp:positionH>
                <wp:positionV relativeFrom="paragraph">
                  <wp:posOffset>-3810</wp:posOffset>
                </wp:positionV>
                <wp:extent cx="1457325" cy="292735"/>
                <wp:effectExtent l="19050" t="76200" r="28575" b="8826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38937">
                          <a:off x="0" y="0"/>
                          <a:ext cx="1457325" cy="292735"/>
                        </a:xfrm>
                        <a:prstGeom prst="rect">
                          <a:avLst/>
                        </a:prstGeom>
                        <a:solidFill>
                          <a:srgbClr val="FFFFFF"/>
                        </a:solidFill>
                        <a:ln w="9525">
                          <a:noFill/>
                          <a:miter lim="800000"/>
                          <a:headEnd/>
                          <a:tailEnd/>
                        </a:ln>
                      </wps:spPr>
                      <wps:txbx>
                        <w:txbxContent>
                          <w:p w:rsidR="003D4517" w:rsidRPr="00727140" w:rsidRDefault="003D4517" w:rsidP="003D4517">
                            <w:pPr>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7140">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¿SABÍAS QUÉ?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6AABC" id="_x0000_s1027" type="#_x0000_t202" style="position:absolute;margin-left:-25.5pt;margin-top:-.3pt;width:114.75pt;height:23.05pt;rotation:-394377fd;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" stroked="f">
                <v:textbox>
                  <w:txbxContent>
                    <w:p w:rsidR="003D4517" w:rsidRPr="00727140" w:rsidRDefault="003D4517" w:rsidP="003D4517">
                      <w:pPr>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27140">
                        <w:rPr>
                          <w:rFonts w:ascii="Arial" w:hAnsi="Arial"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¿SABÍAS QUÉ?</w:t>
                      </w:r>
                    </w:p>
                  </w:txbxContent>
                </v:textbox>
                <w10:wrap type="square"/>
              </v:shape>
            </w:pict>
          </mc:Fallback>
        </mc:AlternateContent>
      </w:r>
    </w:p>
    <w:p w:rsidR="00A5761E" w:rsidRDefault="00EF5DDB" w:rsidP="00BC096A">
      <w:pPr>
        <w:rPr>
          <w:rFonts w:ascii="Arial" w:hAnsi="Arial" w:cs="Arial"/>
          <w:b/>
          <w:color w:val="000000" w:themeColor="text1"/>
          <w:sz w:val="72"/>
          <w:szCs w:val="72"/>
          <w:shd w:val="clear" w:color="auto" w:fill="FFFFFF"/>
        </w:rPr>
      </w:pPr>
      <w:r w:rsidRPr="00EF5DDB">
        <w:rPr>
          <w:rFonts w:ascii="Arial" w:hAnsi="Arial" w:cs="Arial"/>
          <w:b/>
          <w:color w:val="000000" w:themeColor="text1"/>
          <w:sz w:val="72"/>
          <w:szCs w:val="72"/>
          <w:shd w:val="clear" w:color="auto" w:fill="FFFFFF"/>
        </w:rPr>
        <w:lastRenderedPageBreak/>
        <w:t>C</w:t>
      </w:r>
      <w:r w:rsidR="00100E69">
        <w:rPr>
          <w:rFonts w:ascii="Arial" w:hAnsi="Arial" w:cs="Arial"/>
          <w:b/>
          <w:color w:val="000000" w:themeColor="text1"/>
          <w:sz w:val="72"/>
          <w:szCs w:val="72"/>
          <w:shd w:val="clear" w:color="auto" w:fill="FFFFFF"/>
        </w:rPr>
        <w:t>.</w:t>
      </w:r>
      <w:r w:rsidRPr="00EF5DDB">
        <w:rPr>
          <w:rFonts w:ascii="Arial" w:hAnsi="Arial" w:cs="Arial"/>
          <w:b/>
          <w:color w:val="000000" w:themeColor="text1"/>
          <w:sz w:val="72"/>
          <w:szCs w:val="72"/>
          <w:shd w:val="clear" w:color="auto" w:fill="FFFFFF"/>
        </w:rPr>
        <w:t xml:space="preserve"> ACTIVIDAD DE PRÁCTICA.</w:t>
      </w:r>
      <w:r w:rsidR="00A5761E">
        <w:rPr>
          <w:rFonts w:ascii="Arial" w:hAnsi="Arial" w:cs="Arial"/>
          <w:b/>
          <w:color w:val="000000" w:themeColor="text1"/>
          <w:sz w:val="72"/>
          <w:szCs w:val="72"/>
          <w:shd w:val="clear" w:color="auto" w:fill="FFFFFF"/>
        </w:rPr>
        <w:t xml:space="preserve">               </w:t>
      </w:r>
    </w:p>
    <w:p w:rsidR="00CA1315" w:rsidRDefault="00280520" w:rsidP="00A5761E">
      <w:pPr>
        <w:tabs>
          <w:tab w:val="left" w:pos="7703"/>
        </w:tabs>
        <w:rPr>
          <w:rFonts w:ascii="Arial" w:hAnsi="Arial" w:cs="Arial"/>
          <w:b/>
          <w:color w:val="000000" w:themeColor="text1"/>
          <w:sz w:val="72"/>
          <w:szCs w:val="72"/>
          <w:shd w:val="clear" w:color="auto" w:fill="FFFFFF"/>
        </w:rPr>
      </w:pPr>
      <w:r>
        <w:rPr>
          <w:rFonts w:ascii="Arial" w:hAnsi="Arial" w:cs="Arial"/>
          <w:b/>
          <w:color w:val="0070C0"/>
          <w:sz w:val="32"/>
          <w:szCs w:val="32"/>
        </w:rPr>
        <w:t xml:space="preserve">     </w:t>
      </w:r>
      <w:r w:rsidR="00844016" w:rsidRPr="005A08E2">
        <w:rPr>
          <w:rFonts w:ascii="Arial" w:hAnsi="Arial" w:cs="Arial"/>
          <w:b/>
          <w:color w:val="0070C0"/>
          <w:sz w:val="32"/>
          <w:szCs w:val="32"/>
        </w:rPr>
        <w:t>TRABAJO INDIVIDUAL</w:t>
      </w:r>
      <w:r w:rsidR="009822F3">
        <w:rPr>
          <w:rFonts w:ascii="Arial" w:hAnsi="Arial" w:cs="Arial"/>
          <w:b/>
          <w:color w:val="0070C0"/>
          <w:sz w:val="32"/>
          <w:szCs w:val="32"/>
        </w:rPr>
        <w:t xml:space="preserve"> Y FAMILIAR.</w:t>
      </w:r>
      <w:r w:rsidR="00A5761E">
        <w:rPr>
          <w:rFonts w:ascii="Arial" w:hAnsi="Arial" w:cs="Arial"/>
          <w:b/>
          <w:color w:val="0070C0"/>
          <w:sz w:val="32"/>
          <w:szCs w:val="32"/>
        </w:rPr>
        <w:t xml:space="preserve">            </w:t>
      </w:r>
    </w:p>
    <w:p w:rsidR="00462C15" w:rsidRPr="00462C15" w:rsidRDefault="00280520" w:rsidP="00462C15">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Teniendo en cuenta la anterior información</w:t>
      </w:r>
      <w:r w:rsidR="009822F3">
        <w:rPr>
          <w:rFonts w:ascii="Arial" w:hAnsi="Arial" w:cs="Arial"/>
          <w:color w:val="000000" w:themeColor="text1"/>
          <w:sz w:val="26"/>
          <w:szCs w:val="26"/>
          <w:shd w:val="clear" w:color="auto" w:fill="FFFFFF"/>
        </w:rPr>
        <w:t>,</w:t>
      </w:r>
      <w:r>
        <w:rPr>
          <w:rFonts w:ascii="Arial" w:hAnsi="Arial" w:cs="Arial"/>
          <w:color w:val="000000" w:themeColor="text1"/>
          <w:sz w:val="26"/>
          <w:szCs w:val="26"/>
          <w:shd w:val="clear" w:color="auto" w:fill="FFFFFF"/>
        </w:rPr>
        <w:t xml:space="preserve"> </w:t>
      </w:r>
      <w:r w:rsidR="00462C15">
        <w:rPr>
          <w:rFonts w:ascii="Arial" w:hAnsi="Arial" w:cs="Arial"/>
          <w:color w:val="000000" w:themeColor="text1"/>
          <w:sz w:val="26"/>
          <w:szCs w:val="26"/>
          <w:shd w:val="clear" w:color="auto" w:fill="FFFFFF"/>
        </w:rPr>
        <w:t>realizo en el cuaderno un cuadro comparativo entre</w:t>
      </w:r>
      <w:r w:rsidR="00674F9E">
        <w:rPr>
          <w:rFonts w:ascii="Arial" w:hAnsi="Arial" w:cs="Arial"/>
          <w:color w:val="000000" w:themeColor="text1"/>
          <w:sz w:val="26"/>
          <w:szCs w:val="26"/>
          <w:shd w:val="clear" w:color="auto" w:fill="FFFFFF"/>
        </w:rPr>
        <w:t xml:space="preserve"> las instituciones de gobierno</w:t>
      </w:r>
      <w:r w:rsidR="00462C15">
        <w:rPr>
          <w:rFonts w:ascii="Arial" w:hAnsi="Arial" w:cs="Arial"/>
          <w:color w:val="000000" w:themeColor="text1"/>
          <w:sz w:val="26"/>
          <w:szCs w:val="26"/>
          <w:shd w:val="clear" w:color="auto" w:fill="FFFFFF"/>
        </w:rPr>
        <w:t xml:space="preserve"> en la época colonial y las instit</w:t>
      </w:r>
      <w:r w:rsidR="00674F9E">
        <w:rPr>
          <w:rFonts w:ascii="Arial" w:hAnsi="Arial" w:cs="Arial"/>
          <w:color w:val="000000" w:themeColor="text1"/>
          <w:sz w:val="26"/>
          <w:szCs w:val="26"/>
          <w:shd w:val="clear" w:color="auto" w:fill="FFFFFF"/>
        </w:rPr>
        <w:t>uciones de gobierno</w:t>
      </w:r>
      <w:r w:rsidR="001A2399">
        <w:rPr>
          <w:rFonts w:ascii="Arial" w:hAnsi="Arial" w:cs="Arial"/>
          <w:color w:val="000000" w:themeColor="text1"/>
          <w:sz w:val="26"/>
          <w:szCs w:val="26"/>
          <w:shd w:val="clear" w:color="auto" w:fill="FFFFFF"/>
        </w:rPr>
        <w:t xml:space="preserve"> actuales como la contraloría, el congreso, los ministerios, concejales, alcaldes entre otros. </w:t>
      </w:r>
    </w:p>
    <w:p w:rsidR="00462C15" w:rsidRDefault="00462C15" w:rsidP="00462C15">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Con ayuda de mis familiares o líderes comunitarios realizo un mapa mental o por cualquier medio explicativo, el cómo está organizada en cuanto a gobernabilidad mi </w:t>
      </w:r>
      <w:r w:rsidR="00674F9E">
        <w:rPr>
          <w:rFonts w:ascii="Arial" w:hAnsi="Arial" w:cs="Arial"/>
          <w:color w:val="000000" w:themeColor="text1"/>
          <w:sz w:val="26"/>
          <w:szCs w:val="26"/>
          <w:shd w:val="clear" w:color="auto" w:fill="FFFFFF"/>
        </w:rPr>
        <w:t>institución educativa, comunidad y</w:t>
      </w:r>
      <w:r>
        <w:rPr>
          <w:rFonts w:ascii="Arial" w:hAnsi="Arial" w:cs="Arial"/>
          <w:color w:val="000000" w:themeColor="text1"/>
          <w:sz w:val="26"/>
          <w:szCs w:val="26"/>
          <w:shd w:val="clear" w:color="auto" w:fill="FFFFFF"/>
        </w:rPr>
        <w:t xml:space="preserve"> municipio.</w:t>
      </w:r>
    </w:p>
    <w:p w:rsidR="00462C15" w:rsidRPr="00462C15" w:rsidRDefault="00462C15" w:rsidP="00462C15">
      <w:pPr>
        <w:pStyle w:val="Prrafodelista"/>
        <w:numPr>
          <w:ilvl w:val="0"/>
          <w:numId w:val="20"/>
        </w:numPr>
        <w:rPr>
          <w:rFonts w:ascii="Arial" w:hAnsi="Arial" w:cs="Arial"/>
          <w:color w:val="000000" w:themeColor="text1"/>
          <w:sz w:val="26"/>
          <w:szCs w:val="26"/>
          <w:shd w:val="clear" w:color="auto" w:fill="FFFFFF"/>
        </w:rPr>
      </w:pPr>
      <w:r>
        <w:rPr>
          <w:rFonts w:ascii="Arial" w:hAnsi="Arial" w:cs="Arial"/>
          <w:color w:val="000000" w:themeColor="text1"/>
          <w:sz w:val="26"/>
          <w:szCs w:val="26"/>
          <w:shd w:val="clear" w:color="auto" w:fill="FFFFFF"/>
        </w:rPr>
        <w:t xml:space="preserve">Explicar por medio de un dibujo o caricatura, el cómo entiendo que funciona la economía de mi vereda y municipio. Tener en cuenta las siguientes preguntas. ¿Quién produce? ¿Qué productos de producen? ¿Quién comercializa? ¿Hacia dónde comercializa? ¿Qué productos traen? </w:t>
      </w:r>
    </w:p>
    <w:p w:rsidR="009822F3" w:rsidRDefault="00462C15" w:rsidP="009822F3">
      <w:pPr>
        <w:pStyle w:val="Prrafodelista"/>
        <w:rPr>
          <w:rFonts w:ascii="Arial" w:hAnsi="Arial" w:cs="Arial"/>
          <w:color w:val="000000" w:themeColor="text1"/>
          <w:sz w:val="26"/>
          <w:szCs w:val="26"/>
          <w:shd w:val="clear" w:color="auto" w:fill="FFFFFF"/>
        </w:rPr>
      </w:pPr>
      <w:r w:rsidRPr="000E099A">
        <w:rPr>
          <w:rFonts w:ascii="Arial" w:hAnsi="Arial" w:cs="Arial"/>
          <w:b/>
          <w:noProof/>
          <w:color w:val="0070C0"/>
          <w:sz w:val="32"/>
          <w:szCs w:val="32"/>
          <w:lang w:eastAsia="es-CO"/>
        </w:rPr>
        <mc:AlternateContent>
          <mc:Choice Requires="wps">
            <w:drawing>
              <wp:anchor distT="45720" distB="45720" distL="114300" distR="114300" simplePos="0" relativeHeight="251689984" behindDoc="1" locked="0" layoutInCell="1" allowOverlap="1" wp14:anchorId="74261A52" wp14:editId="74CCBA0A">
                <wp:simplePos x="0" y="0"/>
                <wp:positionH relativeFrom="margin">
                  <wp:align>center</wp:align>
                </wp:positionH>
                <wp:positionV relativeFrom="paragraph">
                  <wp:posOffset>217805</wp:posOffset>
                </wp:positionV>
                <wp:extent cx="2837180" cy="227330"/>
                <wp:effectExtent l="133350" t="209550" r="134620" b="24892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4323">
                          <a:off x="0" y="0"/>
                          <a:ext cx="2837180" cy="227330"/>
                        </a:xfrm>
                        <a:prstGeom prst="rect">
                          <a:avLst/>
                        </a:prstGeom>
                        <a:solidFill>
                          <a:schemeClr val="accent6">
                            <a:lumMod val="75000"/>
                          </a:schemeClr>
                        </a:solidFill>
                        <a:ln w="19050">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E099A" w:rsidRPr="000E099A" w:rsidRDefault="000E099A">
                            <w:pPr>
                              <w:rPr>
                                <w:rFonts w:ascii="Arial" w:hAnsi="Arial" w:cs="Arial"/>
                                <w:b/>
                                <w:sz w:val="16"/>
                                <w:szCs w:val="16"/>
                              </w:rPr>
                            </w:pPr>
                            <w:r w:rsidRPr="000E099A">
                              <w:rPr>
                                <w:rFonts w:ascii="Arial" w:hAnsi="Arial" w:cs="Arial"/>
                                <w:b/>
                                <w:sz w:val="16"/>
                                <w:szCs w:val="16"/>
                              </w:rPr>
                              <w:t>AUTOAPRENDIZAJE Y GESTIÓN DELCONOCIMIENTO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61A52" id="_x0000_s1028" type="#_x0000_t202" style="position:absolute;left:0;text-align:left;margin-left:0;margin-top:17.15pt;width:223.4pt;height:17.9pt;rotation:-246499fd;z-index:-251626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" fillcolor="#e36c0a [2409]" stroked="f" strokeweight="1.5pt">
                <v:shadow on="t" color="black" offset="0,1pt"/>
                <v:textbox>
                  <w:txbxContent>
                    <w:p w:rsidR="000E099A" w:rsidRPr="000E099A" w:rsidRDefault="000E099A">
                      <w:pPr>
                        <w:rPr>
                          <w:rFonts w:ascii="Arial" w:hAnsi="Arial" w:cs="Arial"/>
                          <w:b/>
                          <w:sz w:val="16"/>
                          <w:szCs w:val="16"/>
                        </w:rPr>
                      </w:pPr>
                      <w:r w:rsidRPr="000E099A">
                        <w:rPr>
                          <w:rFonts w:ascii="Arial" w:hAnsi="Arial" w:cs="Arial"/>
                          <w:b/>
                          <w:sz w:val="16"/>
                          <w:szCs w:val="16"/>
                        </w:rPr>
                        <w:t>AUTOAPRENDIZAJE Y GESTIÓN DELCONOCIMIENTO</w:t>
                      </w:r>
                    </w:p>
                  </w:txbxContent>
                </v:textbox>
                <w10:wrap anchorx="margin"/>
              </v:shape>
            </w:pict>
          </mc:Fallback>
        </mc:AlternateContent>
      </w:r>
    </w:p>
    <w:p w:rsidR="00462C15" w:rsidRDefault="00462C15">
      <w:pPr>
        <w:rPr>
          <w:rFonts w:ascii="Arial" w:hAnsi="Arial" w:cs="Arial"/>
          <w:color w:val="000000" w:themeColor="text1"/>
          <w:sz w:val="20"/>
          <w:szCs w:val="20"/>
          <w:shd w:val="clear" w:color="auto" w:fill="FFFFFF"/>
        </w:rPr>
      </w:pPr>
    </w:p>
    <w:p w:rsidR="00560010" w:rsidRDefault="00560010">
      <w:pPr>
        <w:rPr>
          <w:rFonts w:ascii="Arial" w:hAnsi="Arial" w:cs="Arial"/>
          <w:color w:val="000000" w:themeColor="text1"/>
          <w:sz w:val="20"/>
          <w:szCs w:val="20"/>
          <w:shd w:val="clear" w:color="auto" w:fill="FFFFFF"/>
        </w:rPr>
      </w:pPr>
    </w:p>
    <w:p w:rsidR="00844016" w:rsidRDefault="00CA4891">
      <w:pPr>
        <w:rPr>
          <w:rFonts w:ascii="Arial" w:hAnsi="Arial" w:cs="Arial"/>
          <w:b/>
          <w:color w:val="000000" w:themeColor="text1"/>
          <w:sz w:val="72"/>
          <w:szCs w:val="72"/>
          <w:shd w:val="clear" w:color="auto" w:fill="FFFFFF"/>
        </w:rPr>
      </w:pPr>
      <w:r w:rsidRPr="00CA4891">
        <w:rPr>
          <w:rFonts w:ascii="Arial" w:hAnsi="Arial" w:cs="Arial"/>
          <w:b/>
          <w:color w:val="000000" w:themeColor="text1"/>
          <w:sz w:val="72"/>
          <w:szCs w:val="72"/>
          <w:shd w:val="clear" w:color="auto" w:fill="FFFFFF"/>
        </w:rPr>
        <w:t>D</w:t>
      </w:r>
      <w:r w:rsidR="00100E69">
        <w:rPr>
          <w:rFonts w:ascii="Arial" w:hAnsi="Arial" w:cs="Arial"/>
          <w:b/>
          <w:color w:val="000000" w:themeColor="text1"/>
          <w:sz w:val="72"/>
          <w:szCs w:val="72"/>
          <w:shd w:val="clear" w:color="auto" w:fill="FFFFFF"/>
        </w:rPr>
        <w:t>.</w:t>
      </w:r>
      <w:r w:rsidRPr="00CA4891">
        <w:rPr>
          <w:rFonts w:ascii="Arial" w:hAnsi="Arial" w:cs="Arial"/>
          <w:b/>
          <w:color w:val="000000" w:themeColor="text1"/>
          <w:sz w:val="72"/>
          <w:szCs w:val="72"/>
          <w:shd w:val="clear" w:color="auto" w:fill="FFFFFF"/>
        </w:rPr>
        <w:t xml:space="preserve"> </w:t>
      </w:r>
      <w:r w:rsidR="001A2B9D" w:rsidRPr="00CA4891">
        <w:rPr>
          <w:rFonts w:ascii="Arial" w:hAnsi="Arial" w:cs="Arial"/>
          <w:b/>
          <w:color w:val="000000" w:themeColor="text1"/>
          <w:sz w:val="72"/>
          <w:szCs w:val="72"/>
          <w:shd w:val="clear" w:color="auto" w:fill="FFFFFF"/>
        </w:rPr>
        <w:t>ACTIVIDAD DE APLICACIÓN</w:t>
      </w:r>
      <w:r>
        <w:rPr>
          <w:rFonts w:ascii="Arial" w:hAnsi="Arial" w:cs="Arial"/>
          <w:b/>
          <w:color w:val="000000" w:themeColor="text1"/>
          <w:sz w:val="72"/>
          <w:szCs w:val="72"/>
          <w:shd w:val="clear" w:color="auto" w:fill="FFFFFF"/>
        </w:rPr>
        <w:t>.</w:t>
      </w:r>
    </w:p>
    <w:p w:rsidR="006A7846" w:rsidRPr="006A7846" w:rsidRDefault="00844016" w:rsidP="006A7846">
      <w:pPr>
        <w:rPr>
          <w:rFonts w:ascii="Arial" w:hAnsi="Arial" w:cs="Arial"/>
          <w:b/>
          <w:color w:val="0070C0"/>
          <w:sz w:val="32"/>
          <w:szCs w:val="32"/>
        </w:rPr>
      </w:pPr>
      <w:r w:rsidRPr="005A08E2">
        <w:rPr>
          <w:rFonts w:ascii="Arial" w:hAnsi="Arial" w:cs="Arial"/>
          <w:b/>
          <w:color w:val="0070C0"/>
          <w:sz w:val="32"/>
          <w:szCs w:val="32"/>
        </w:rPr>
        <w:t>TRABAJO INDIVIDUAL Y FAMILIAR.</w:t>
      </w:r>
    </w:p>
    <w:p w:rsidR="00E83B02" w:rsidRDefault="00E83B02" w:rsidP="00E83B02">
      <w:pPr>
        <w:pStyle w:val="Prrafodelista"/>
        <w:numPr>
          <w:ilvl w:val="0"/>
          <w:numId w:val="29"/>
        </w:numPr>
        <w:rPr>
          <w:rFonts w:ascii="Arial" w:hAnsi="Arial" w:cs="Arial"/>
          <w:color w:val="000000" w:themeColor="text1"/>
          <w:sz w:val="26"/>
          <w:szCs w:val="26"/>
        </w:rPr>
      </w:pPr>
      <w:r>
        <w:rPr>
          <w:rFonts w:ascii="Arial" w:hAnsi="Arial" w:cs="Arial"/>
          <w:color w:val="000000" w:themeColor="text1"/>
          <w:sz w:val="26"/>
          <w:szCs w:val="26"/>
        </w:rPr>
        <w:t>Con ayuda de mis padres o familiares r</w:t>
      </w:r>
      <w:r w:rsidR="001A2399">
        <w:rPr>
          <w:rFonts w:ascii="Arial" w:hAnsi="Arial" w:cs="Arial"/>
          <w:color w:val="000000" w:themeColor="text1"/>
          <w:sz w:val="26"/>
          <w:szCs w:val="26"/>
        </w:rPr>
        <w:t xml:space="preserve">espondo </w:t>
      </w:r>
      <w:r w:rsidRPr="00E83B02">
        <w:rPr>
          <w:rFonts w:ascii="Arial" w:hAnsi="Arial" w:cs="Arial"/>
          <w:color w:val="000000" w:themeColor="text1"/>
          <w:sz w:val="26"/>
          <w:szCs w:val="26"/>
        </w:rPr>
        <w:t>las siguientes preguntas.</w:t>
      </w:r>
      <w:r w:rsidR="001A2399">
        <w:rPr>
          <w:rFonts w:ascii="Arial" w:hAnsi="Arial" w:cs="Arial"/>
          <w:color w:val="000000" w:themeColor="text1"/>
          <w:sz w:val="26"/>
          <w:szCs w:val="26"/>
        </w:rPr>
        <w:t xml:space="preserve"> </w:t>
      </w:r>
    </w:p>
    <w:p w:rsidR="00E83B02" w:rsidRDefault="00E83B02" w:rsidP="00E83B02">
      <w:pPr>
        <w:pStyle w:val="Prrafodelista"/>
        <w:ind w:left="786"/>
        <w:rPr>
          <w:rFonts w:ascii="Arial" w:hAnsi="Arial" w:cs="Arial"/>
          <w:color w:val="000000" w:themeColor="text1"/>
          <w:sz w:val="26"/>
          <w:szCs w:val="26"/>
        </w:rPr>
      </w:pPr>
    </w:p>
    <w:p w:rsidR="00E83B02" w:rsidRDefault="001A2399" w:rsidP="00E83B02">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lastRenderedPageBreak/>
        <w:t xml:space="preserve">¿Qué es la Junta de acción comunal, quienes la conforman y que funciones cumplen? </w:t>
      </w:r>
    </w:p>
    <w:p w:rsidR="0014154D" w:rsidRDefault="0014154D" w:rsidP="0014154D">
      <w:pPr>
        <w:pStyle w:val="Prrafodelista"/>
        <w:ind w:left="786"/>
        <w:rPr>
          <w:rFonts w:ascii="Arial" w:hAnsi="Arial" w:cs="Arial"/>
          <w:color w:val="000000" w:themeColor="text1"/>
          <w:sz w:val="26"/>
          <w:szCs w:val="26"/>
        </w:rPr>
      </w:pPr>
    </w:p>
    <w:p w:rsidR="001A2399" w:rsidRDefault="001A2399" w:rsidP="00E83B02">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t>¿Quién es el actual gobernador de departamento y que propuestas tiene en su plan de gobierno?</w:t>
      </w:r>
    </w:p>
    <w:p w:rsidR="001A2399" w:rsidRDefault="001A2399" w:rsidP="001A2399">
      <w:pPr>
        <w:pStyle w:val="Prrafodelista"/>
        <w:ind w:left="786"/>
        <w:rPr>
          <w:rFonts w:ascii="Arial" w:hAnsi="Arial" w:cs="Arial"/>
          <w:color w:val="000000" w:themeColor="text1"/>
          <w:sz w:val="26"/>
          <w:szCs w:val="26"/>
        </w:rPr>
      </w:pPr>
    </w:p>
    <w:p w:rsidR="001A2399" w:rsidRDefault="001A2399" w:rsidP="00E83B02">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t>¿Qué es corrupción y porque sucede?</w:t>
      </w:r>
    </w:p>
    <w:p w:rsidR="00C5331A" w:rsidRDefault="00C5331A" w:rsidP="00C5331A">
      <w:pPr>
        <w:pStyle w:val="Prrafodelista"/>
        <w:ind w:left="786"/>
        <w:rPr>
          <w:rFonts w:ascii="Arial" w:hAnsi="Arial" w:cs="Arial"/>
          <w:color w:val="000000" w:themeColor="text1"/>
          <w:sz w:val="26"/>
          <w:szCs w:val="26"/>
        </w:rPr>
      </w:pPr>
    </w:p>
    <w:p w:rsidR="00C5331A" w:rsidRDefault="001A2399" w:rsidP="00E83B02">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t>¿Qué buenos gobernantes recuerdan</w:t>
      </w:r>
      <w:r w:rsidR="00C5331A">
        <w:rPr>
          <w:rFonts w:ascii="Arial" w:hAnsi="Arial" w:cs="Arial"/>
          <w:color w:val="000000" w:themeColor="text1"/>
          <w:sz w:val="26"/>
          <w:szCs w:val="26"/>
        </w:rPr>
        <w:t>?</w:t>
      </w:r>
    </w:p>
    <w:p w:rsidR="00FD5020" w:rsidRPr="00FD5020" w:rsidRDefault="00FD5020" w:rsidP="00FD5020">
      <w:pPr>
        <w:pStyle w:val="Prrafodelista"/>
        <w:rPr>
          <w:rFonts w:ascii="Arial" w:hAnsi="Arial" w:cs="Arial"/>
          <w:color w:val="000000" w:themeColor="text1"/>
          <w:sz w:val="26"/>
          <w:szCs w:val="26"/>
        </w:rPr>
      </w:pPr>
    </w:p>
    <w:p w:rsidR="006A7846" w:rsidRDefault="00FD5020" w:rsidP="001A2399">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t>¿Cuáles son</w:t>
      </w:r>
      <w:r w:rsidR="001A2399">
        <w:rPr>
          <w:rFonts w:ascii="Arial" w:hAnsi="Arial" w:cs="Arial"/>
          <w:color w:val="000000" w:themeColor="text1"/>
          <w:sz w:val="26"/>
          <w:szCs w:val="26"/>
        </w:rPr>
        <w:t xml:space="preserve"> los valores que debe tener un gobernante</w:t>
      </w:r>
      <w:r>
        <w:rPr>
          <w:rFonts w:ascii="Arial" w:hAnsi="Arial" w:cs="Arial"/>
          <w:color w:val="000000" w:themeColor="text1"/>
          <w:sz w:val="26"/>
          <w:szCs w:val="26"/>
        </w:rPr>
        <w:t>?</w:t>
      </w:r>
    </w:p>
    <w:p w:rsidR="001A2399" w:rsidRPr="001A2399" w:rsidRDefault="001A2399" w:rsidP="001A2399">
      <w:pPr>
        <w:pStyle w:val="Prrafodelista"/>
        <w:rPr>
          <w:rFonts w:ascii="Arial" w:hAnsi="Arial" w:cs="Arial"/>
          <w:color w:val="000000" w:themeColor="text1"/>
          <w:sz w:val="26"/>
          <w:szCs w:val="26"/>
        </w:rPr>
      </w:pPr>
    </w:p>
    <w:p w:rsidR="001A2399" w:rsidRDefault="001A2399" w:rsidP="001A2399">
      <w:pPr>
        <w:pStyle w:val="Prrafodelista"/>
        <w:numPr>
          <w:ilvl w:val="0"/>
          <w:numId w:val="30"/>
        </w:numPr>
        <w:rPr>
          <w:rFonts w:ascii="Arial" w:hAnsi="Arial" w:cs="Arial"/>
          <w:color w:val="000000" w:themeColor="text1"/>
          <w:sz w:val="26"/>
          <w:szCs w:val="26"/>
        </w:rPr>
      </w:pPr>
      <w:r>
        <w:rPr>
          <w:rFonts w:ascii="Arial" w:hAnsi="Arial" w:cs="Arial"/>
          <w:color w:val="000000" w:themeColor="text1"/>
          <w:sz w:val="26"/>
          <w:szCs w:val="26"/>
        </w:rPr>
        <w:t>¿Porque es importante conocer las instituciones de gobierno?</w:t>
      </w:r>
    </w:p>
    <w:p w:rsidR="0014154D" w:rsidRPr="0014154D" w:rsidRDefault="0014154D" w:rsidP="0014154D">
      <w:pPr>
        <w:pStyle w:val="Prrafodelista"/>
        <w:rPr>
          <w:rFonts w:ascii="Arial" w:hAnsi="Arial" w:cs="Arial"/>
          <w:color w:val="000000" w:themeColor="text1"/>
          <w:sz w:val="26"/>
          <w:szCs w:val="26"/>
        </w:rPr>
      </w:pPr>
    </w:p>
    <w:p w:rsidR="0014154D" w:rsidRPr="001A2399" w:rsidRDefault="0014154D" w:rsidP="0014154D">
      <w:pPr>
        <w:pStyle w:val="Prrafodelista"/>
        <w:numPr>
          <w:ilvl w:val="0"/>
          <w:numId w:val="29"/>
        </w:numPr>
        <w:rPr>
          <w:rFonts w:ascii="Arial" w:hAnsi="Arial" w:cs="Arial"/>
          <w:color w:val="000000" w:themeColor="text1"/>
          <w:sz w:val="26"/>
          <w:szCs w:val="26"/>
        </w:rPr>
      </w:pPr>
      <w:r>
        <w:rPr>
          <w:rFonts w:ascii="Arial" w:hAnsi="Arial" w:cs="Arial"/>
          <w:color w:val="000000" w:themeColor="text1"/>
          <w:sz w:val="26"/>
          <w:szCs w:val="26"/>
        </w:rPr>
        <w:t>Preparo la actividad para socializar en el regreso a clases.</w:t>
      </w:r>
    </w:p>
    <w:p w:rsidR="00C02E09" w:rsidRPr="00A25092" w:rsidRDefault="00C02E09">
      <w:pPr>
        <w:rPr>
          <w:rFonts w:ascii="Arial" w:hAnsi="Arial" w:cs="Arial"/>
          <w:color w:val="000000" w:themeColor="text1"/>
          <w:sz w:val="26"/>
          <w:szCs w:val="26"/>
          <w:shd w:val="clear" w:color="auto" w:fill="FFFFFF"/>
        </w:rPr>
      </w:pPr>
    </w:p>
    <w:p w:rsidR="0014154D" w:rsidRDefault="0014154D">
      <w:pPr>
        <w:rPr>
          <w:rFonts w:ascii="Arial" w:hAnsi="Arial" w:cs="Arial"/>
          <w:b/>
          <w:color w:val="000000" w:themeColor="text1"/>
          <w:sz w:val="26"/>
          <w:szCs w:val="26"/>
          <w:shd w:val="clear" w:color="auto" w:fill="FFFFFF"/>
        </w:rPr>
      </w:pPr>
    </w:p>
    <w:p w:rsidR="0014154D" w:rsidRDefault="0014154D">
      <w:pPr>
        <w:rPr>
          <w:rFonts w:ascii="Arial" w:hAnsi="Arial" w:cs="Arial"/>
          <w:b/>
          <w:color w:val="000000" w:themeColor="text1"/>
          <w:sz w:val="26"/>
          <w:szCs w:val="26"/>
          <w:shd w:val="clear" w:color="auto" w:fill="FFFFFF"/>
        </w:rPr>
      </w:pPr>
    </w:p>
    <w:p w:rsidR="0014154D" w:rsidRDefault="0014154D">
      <w:pPr>
        <w:rPr>
          <w:rFonts w:ascii="Arial" w:hAnsi="Arial" w:cs="Arial"/>
          <w:b/>
          <w:color w:val="000000" w:themeColor="text1"/>
          <w:sz w:val="26"/>
          <w:szCs w:val="26"/>
          <w:shd w:val="clear" w:color="auto" w:fill="FFFFFF"/>
        </w:rPr>
      </w:pPr>
    </w:p>
    <w:p w:rsidR="0014154D" w:rsidRDefault="0014154D">
      <w:pPr>
        <w:rPr>
          <w:rFonts w:ascii="Arial" w:hAnsi="Arial" w:cs="Arial"/>
          <w:b/>
          <w:color w:val="000000" w:themeColor="text1"/>
          <w:sz w:val="26"/>
          <w:szCs w:val="26"/>
          <w:shd w:val="clear" w:color="auto" w:fill="FFFFFF"/>
        </w:rPr>
      </w:pPr>
    </w:p>
    <w:p w:rsidR="00E75ACB" w:rsidRDefault="00E75ACB">
      <w:pPr>
        <w:rPr>
          <w:rFonts w:ascii="Arial" w:hAnsi="Arial" w:cs="Arial"/>
          <w:b/>
          <w:color w:val="000000" w:themeColor="text1"/>
          <w:sz w:val="26"/>
          <w:szCs w:val="26"/>
          <w:shd w:val="clear" w:color="auto" w:fill="FFFFFF"/>
        </w:rPr>
      </w:pPr>
      <w:r w:rsidRPr="00E75ACB">
        <w:rPr>
          <w:rFonts w:ascii="Arial" w:hAnsi="Arial" w:cs="Arial"/>
          <w:b/>
          <w:color w:val="000000" w:themeColor="text1"/>
          <w:sz w:val="26"/>
          <w:szCs w:val="26"/>
          <w:shd w:val="clear" w:color="auto" w:fill="FFFFFF"/>
        </w:rPr>
        <w:t>Referencias.</w:t>
      </w:r>
    </w:p>
    <w:p w:rsidR="004F2F27" w:rsidRPr="001A2399" w:rsidRDefault="00997658">
      <w:pPr>
        <w:rPr>
          <w:rFonts w:ascii="Arial" w:hAnsi="Arial" w:cs="Arial"/>
          <w:color w:val="000000" w:themeColor="text1"/>
          <w:sz w:val="24"/>
          <w:szCs w:val="24"/>
        </w:rPr>
      </w:pPr>
      <w:hyperlink r:id="rId20" w:history="1">
        <w:r w:rsidR="000A66EC" w:rsidRPr="001A2399">
          <w:rPr>
            <w:rFonts w:ascii="Arial" w:hAnsi="Arial" w:cs="Arial"/>
            <w:color w:val="000000" w:themeColor="text1"/>
            <w:sz w:val="24"/>
            <w:szCs w:val="24"/>
          </w:rPr>
          <w:t>https://www.colombia.com/colombia-info/historia-de-colombia/epoca-hispanica/economia-y-sociedad-colonial/</w:t>
        </w:r>
      </w:hyperlink>
    </w:p>
    <w:p w:rsidR="00954DB5" w:rsidRPr="001A2399" w:rsidRDefault="00954DB5">
      <w:pPr>
        <w:rPr>
          <w:rFonts w:ascii="Arial" w:hAnsi="Arial" w:cs="Arial"/>
          <w:color w:val="000000" w:themeColor="text1"/>
          <w:sz w:val="24"/>
          <w:szCs w:val="24"/>
          <w:shd w:val="clear" w:color="auto" w:fill="FFFFFF"/>
        </w:rPr>
      </w:pPr>
      <w:r w:rsidRPr="001A2399">
        <w:rPr>
          <w:rFonts w:ascii="Arial" w:hAnsi="Arial" w:cs="Arial"/>
          <w:color w:val="000000" w:themeColor="text1"/>
          <w:sz w:val="24"/>
          <w:szCs w:val="24"/>
        </w:rPr>
        <w:t>https://www.ecured.cu</w:t>
      </w:r>
    </w:p>
    <w:p w:rsidR="004F2F27" w:rsidRPr="001A2399" w:rsidRDefault="00997658">
      <w:pPr>
        <w:rPr>
          <w:rFonts w:ascii="Arial" w:hAnsi="Arial" w:cs="Arial"/>
          <w:color w:val="000000" w:themeColor="text1"/>
          <w:sz w:val="24"/>
          <w:szCs w:val="24"/>
        </w:rPr>
      </w:pPr>
      <w:hyperlink r:id="rId21" w:history="1">
        <w:r w:rsidR="00D96F18" w:rsidRPr="001A2399">
          <w:rPr>
            <w:rFonts w:ascii="Arial" w:hAnsi="Arial" w:cs="Arial"/>
            <w:color w:val="000000" w:themeColor="text1"/>
            <w:sz w:val="24"/>
            <w:szCs w:val="24"/>
          </w:rPr>
          <w:t>http://www.claseshistoria.com/america/colonial</w:t>
        </w:r>
      </w:hyperlink>
    </w:p>
    <w:p w:rsidR="001A2399" w:rsidRPr="001A2399" w:rsidRDefault="001A2399">
      <w:pPr>
        <w:rPr>
          <w:rFonts w:ascii="Arial" w:hAnsi="Arial" w:cs="Arial"/>
          <w:color w:val="000000" w:themeColor="text1"/>
          <w:sz w:val="24"/>
          <w:szCs w:val="24"/>
          <w:shd w:val="clear" w:color="auto" w:fill="FFFFFF"/>
        </w:rPr>
      </w:pPr>
      <w:r w:rsidRPr="001A2399">
        <w:rPr>
          <w:rFonts w:ascii="Arial" w:hAnsi="Arial" w:cs="Arial"/>
          <w:color w:val="000000" w:themeColor="text1"/>
          <w:sz w:val="24"/>
          <w:szCs w:val="24"/>
          <w:shd w:val="clear" w:color="auto" w:fill="FFFFFF"/>
        </w:rPr>
        <w:t>www.mineducacion.gov.co</w:t>
      </w:r>
    </w:p>
    <w:p w:rsidR="004F2F27" w:rsidRPr="0097595A" w:rsidRDefault="004F2F27">
      <w:pPr>
        <w:rPr>
          <w:rFonts w:ascii="Arial" w:hAnsi="Arial" w:cs="Arial"/>
          <w:color w:val="000000" w:themeColor="text1"/>
          <w:sz w:val="26"/>
          <w:szCs w:val="26"/>
          <w:shd w:val="clear" w:color="auto" w:fill="FFFFFF"/>
        </w:rPr>
      </w:pPr>
    </w:p>
    <w:sectPr w:rsidR="004F2F27" w:rsidRPr="0097595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658" w:rsidRDefault="00997658" w:rsidP="001838AB">
      <w:pPr>
        <w:spacing w:after="0" w:line="240" w:lineRule="auto"/>
      </w:pPr>
      <w:r>
        <w:separator/>
      </w:r>
    </w:p>
  </w:endnote>
  <w:endnote w:type="continuationSeparator" w:id="0">
    <w:p w:rsidR="00997658" w:rsidRDefault="00997658" w:rsidP="0018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658" w:rsidRDefault="00997658" w:rsidP="001838AB">
      <w:pPr>
        <w:spacing w:after="0" w:line="240" w:lineRule="auto"/>
      </w:pPr>
      <w:r>
        <w:separator/>
      </w:r>
    </w:p>
  </w:footnote>
  <w:footnote w:type="continuationSeparator" w:id="0">
    <w:p w:rsidR="00997658" w:rsidRDefault="00997658" w:rsidP="0018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017"/>
    <w:multiLevelType w:val="hybridMultilevel"/>
    <w:tmpl w:val="F058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212"/>
    <w:multiLevelType w:val="hybridMultilevel"/>
    <w:tmpl w:val="D9507524"/>
    <w:lvl w:ilvl="0" w:tplc="3B00B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0FC"/>
    <w:multiLevelType w:val="hybridMultilevel"/>
    <w:tmpl w:val="506A40EA"/>
    <w:lvl w:ilvl="0" w:tplc="0A34E58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14953"/>
    <w:multiLevelType w:val="hybridMultilevel"/>
    <w:tmpl w:val="9C0C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87B41"/>
    <w:multiLevelType w:val="hybridMultilevel"/>
    <w:tmpl w:val="29608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D491C"/>
    <w:multiLevelType w:val="hybridMultilevel"/>
    <w:tmpl w:val="F914350C"/>
    <w:lvl w:ilvl="0" w:tplc="7E00324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325E50"/>
    <w:multiLevelType w:val="hybridMultilevel"/>
    <w:tmpl w:val="902EB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A44F8"/>
    <w:multiLevelType w:val="hybridMultilevel"/>
    <w:tmpl w:val="A042A696"/>
    <w:lvl w:ilvl="0" w:tplc="000C0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F24ED"/>
    <w:multiLevelType w:val="hybridMultilevel"/>
    <w:tmpl w:val="ABB0F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65D66"/>
    <w:multiLevelType w:val="hybridMultilevel"/>
    <w:tmpl w:val="C90C8EF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34A31D17"/>
    <w:multiLevelType w:val="hybridMultilevel"/>
    <w:tmpl w:val="1750BE7C"/>
    <w:lvl w:ilvl="0" w:tplc="7B109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A4971"/>
    <w:multiLevelType w:val="hybridMultilevel"/>
    <w:tmpl w:val="78E2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3555A"/>
    <w:multiLevelType w:val="multilevel"/>
    <w:tmpl w:val="A1AE0636"/>
    <w:lvl w:ilvl="0">
      <w:start w:val="1"/>
      <w:numFmt w:val="bullet"/>
      <w:lvlText w:val=""/>
      <w:lvlJc w:val="left"/>
      <w:pPr>
        <w:tabs>
          <w:tab w:val="num" w:pos="720"/>
        </w:tabs>
        <w:ind w:left="720" w:hanging="360"/>
      </w:pPr>
      <w:rPr>
        <w:rFonts w:ascii="Symbol" w:hAnsi="Symbol" w:hint="default"/>
        <w:sz w:val="20"/>
        <w:lang w:val="es-CO"/>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71747"/>
    <w:multiLevelType w:val="hybridMultilevel"/>
    <w:tmpl w:val="38BCE2BC"/>
    <w:lvl w:ilvl="0" w:tplc="A8347B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60B14"/>
    <w:multiLevelType w:val="hybridMultilevel"/>
    <w:tmpl w:val="9AF077E0"/>
    <w:lvl w:ilvl="0" w:tplc="2AEC0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C049F"/>
    <w:multiLevelType w:val="hybridMultilevel"/>
    <w:tmpl w:val="F20A10EC"/>
    <w:lvl w:ilvl="0" w:tplc="A5DC5E6C">
      <w:start w:val="1"/>
      <w:numFmt w:val="upperLetter"/>
      <w:lvlText w:val="%1."/>
      <w:lvlJc w:val="left"/>
      <w:pPr>
        <w:ind w:left="1245" w:hanging="88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B2EC1"/>
    <w:multiLevelType w:val="hybridMultilevel"/>
    <w:tmpl w:val="26BC533E"/>
    <w:lvl w:ilvl="0" w:tplc="DC761C8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BBC248F"/>
    <w:multiLevelType w:val="hybridMultilevel"/>
    <w:tmpl w:val="031C8C2A"/>
    <w:lvl w:ilvl="0" w:tplc="4D30A9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879B6"/>
    <w:multiLevelType w:val="hybridMultilevel"/>
    <w:tmpl w:val="050AA85A"/>
    <w:lvl w:ilvl="0" w:tplc="FE746EB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D890C76"/>
    <w:multiLevelType w:val="multilevel"/>
    <w:tmpl w:val="65F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2B50B4"/>
    <w:multiLevelType w:val="hybridMultilevel"/>
    <w:tmpl w:val="D4C41D18"/>
    <w:lvl w:ilvl="0" w:tplc="B71C4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AE6D31"/>
    <w:multiLevelType w:val="hybridMultilevel"/>
    <w:tmpl w:val="4BDA4138"/>
    <w:lvl w:ilvl="0" w:tplc="957886F6">
      <w:start w:val="1"/>
      <w:numFmt w:val="decimal"/>
      <w:lvlText w:val="%1."/>
      <w:lvlJc w:val="left"/>
      <w:pPr>
        <w:ind w:left="786" w:hanging="360"/>
      </w:pPr>
      <w:rPr>
        <w:rFonts w:hint="default"/>
        <w:b/>
        <w:color w:val="000000" w:themeColor="text1"/>
        <w:sz w:val="26"/>
        <w:szCs w:val="26"/>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7283C5A"/>
    <w:multiLevelType w:val="hybridMultilevel"/>
    <w:tmpl w:val="19F63F54"/>
    <w:lvl w:ilvl="0" w:tplc="BF827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9090F"/>
    <w:multiLevelType w:val="hybridMultilevel"/>
    <w:tmpl w:val="1F80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60DF3"/>
    <w:multiLevelType w:val="hybridMultilevel"/>
    <w:tmpl w:val="1ADA8A38"/>
    <w:lvl w:ilvl="0" w:tplc="0614869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E1A333E"/>
    <w:multiLevelType w:val="hybridMultilevel"/>
    <w:tmpl w:val="25769FE0"/>
    <w:lvl w:ilvl="0" w:tplc="E7CE70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352BA"/>
    <w:multiLevelType w:val="hybridMultilevel"/>
    <w:tmpl w:val="5BA07B74"/>
    <w:lvl w:ilvl="0" w:tplc="A0E022D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80C49B9"/>
    <w:multiLevelType w:val="hybridMultilevel"/>
    <w:tmpl w:val="D91477AE"/>
    <w:lvl w:ilvl="0" w:tplc="F364C53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845455F"/>
    <w:multiLevelType w:val="hybridMultilevel"/>
    <w:tmpl w:val="2B6634C8"/>
    <w:lvl w:ilvl="0" w:tplc="5CBC23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7DC12870"/>
    <w:multiLevelType w:val="multilevel"/>
    <w:tmpl w:val="2840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BB2ABF"/>
    <w:multiLevelType w:val="hybridMultilevel"/>
    <w:tmpl w:val="424CCFFC"/>
    <w:lvl w:ilvl="0" w:tplc="866C6CAA">
      <w:start w:val="1"/>
      <w:numFmt w:val="decimal"/>
      <w:lvlText w:val="%1."/>
      <w:lvlJc w:val="left"/>
      <w:pPr>
        <w:ind w:left="786" w:hanging="360"/>
      </w:pPr>
      <w:rPr>
        <w:rFonts w:hint="default"/>
        <w:b/>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1"/>
  </w:num>
  <w:num w:numId="3">
    <w:abstractNumId w:val="0"/>
  </w:num>
  <w:num w:numId="4">
    <w:abstractNumId w:val="16"/>
  </w:num>
  <w:num w:numId="5">
    <w:abstractNumId w:val="4"/>
  </w:num>
  <w:num w:numId="6">
    <w:abstractNumId w:val="10"/>
  </w:num>
  <w:num w:numId="7">
    <w:abstractNumId w:val="23"/>
  </w:num>
  <w:num w:numId="8">
    <w:abstractNumId w:val="1"/>
  </w:num>
  <w:num w:numId="9">
    <w:abstractNumId w:val="6"/>
  </w:num>
  <w:num w:numId="10">
    <w:abstractNumId w:val="17"/>
  </w:num>
  <w:num w:numId="11">
    <w:abstractNumId w:val="20"/>
  </w:num>
  <w:num w:numId="12">
    <w:abstractNumId w:val="13"/>
  </w:num>
  <w:num w:numId="13">
    <w:abstractNumId w:val="9"/>
  </w:num>
  <w:num w:numId="14">
    <w:abstractNumId w:val="30"/>
  </w:num>
  <w:num w:numId="15">
    <w:abstractNumId w:val="26"/>
  </w:num>
  <w:num w:numId="16">
    <w:abstractNumId w:val="21"/>
  </w:num>
  <w:num w:numId="17">
    <w:abstractNumId w:val="14"/>
  </w:num>
  <w:num w:numId="18">
    <w:abstractNumId w:val="19"/>
  </w:num>
  <w:num w:numId="19">
    <w:abstractNumId w:val="29"/>
  </w:num>
  <w:num w:numId="20">
    <w:abstractNumId w:val="22"/>
  </w:num>
  <w:num w:numId="21">
    <w:abstractNumId w:val="24"/>
  </w:num>
  <w:num w:numId="22">
    <w:abstractNumId w:val="18"/>
  </w:num>
  <w:num w:numId="23">
    <w:abstractNumId w:val="3"/>
  </w:num>
  <w:num w:numId="24">
    <w:abstractNumId w:val="7"/>
  </w:num>
  <w:num w:numId="25">
    <w:abstractNumId w:val="8"/>
  </w:num>
  <w:num w:numId="26">
    <w:abstractNumId w:val="12"/>
  </w:num>
  <w:num w:numId="27">
    <w:abstractNumId w:val="15"/>
  </w:num>
  <w:num w:numId="28">
    <w:abstractNumId w:val="25"/>
  </w:num>
  <w:num w:numId="29">
    <w:abstractNumId w:val="27"/>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01840"/>
    <w:rsid w:val="00022149"/>
    <w:rsid w:val="00027E93"/>
    <w:rsid w:val="00073830"/>
    <w:rsid w:val="000A66EC"/>
    <w:rsid w:val="000B39D9"/>
    <w:rsid w:val="000B57F3"/>
    <w:rsid w:val="000E099A"/>
    <w:rsid w:val="000E76C0"/>
    <w:rsid w:val="00100E69"/>
    <w:rsid w:val="00101C17"/>
    <w:rsid w:val="0014154D"/>
    <w:rsid w:val="00150068"/>
    <w:rsid w:val="00160BDF"/>
    <w:rsid w:val="0016244D"/>
    <w:rsid w:val="001838AB"/>
    <w:rsid w:val="00194E7B"/>
    <w:rsid w:val="001A2399"/>
    <w:rsid w:val="001A2B9D"/>
    <w:rsid w:val="001B73BB"/>
    <w:rsid w:val="001D07C7"/>
    <w:rsid w:val="001D3478"/>
    <w:rsid w:val="001D6789"/>
    <w:rsid w:val="001E55BE"/>
    <w:rsid w:val="001F60F1"/>
    <w:rsid w:val="00232B3D"/>
    <w:rsid w:val="00264E9D"/>
    <w:rsid w:val="00280520"/>
    <w:rsid w:val="002C4480"/>
    <w:rsid w:val="002D591B"/>
    <w:rsid w:val="002E05C0"/>
    <w:rsid w:val="0030274E"/>
    <w:rsid w:val="0032523B"/>
    <w:rsid w:val="00333CF6"/>
    <w:rsid w:val="00335740"/>
    <w:rsid w:val="003502A5"/>
    <w:rsid w:val="00362358"/>
    <w:rsid w:val="003A0797"/>
    <w:rsid w:val="003D22C4"/>
    <w:rsid w:val="003D4517"/>
    <w:rsid w:val="003D71BF"/>
    <w:rsid w:val="004518B2"/>
    <w:rsid w:val="00455694"/>
    <w:rsid w:val="00462C15"/>
    <w:rsid w:val="0047356B"/>
    <w:rsid w:val="00480E58"/>
    <w:rsid w:val="00484C77"/>
    <w:rsid w:val="004B7AF2"/>
    <w:rsid w:val="004C5945"/>
    <w:rsid w:val="004F2B70"/>
    <w:rsid w:val="004F2F27"/>
    <w:rsid w:val="00503C55"/>
    <w:rsid w:val="0052021F"/>
    <w:rsid w:val="00523CEF"/>
    <w:rsid w:val="00542001"/>
    <w:rsid w:val="00555437"/>
    <w:rsid w:val="00560010"/>
    <w:rsid w:val="00564F4D"/>
    <w:rsid w:val="005A08E2"/>
    <w:rsid w:val="005A355B"/>
    <w:rsid w:val="005A3947"/>
    <w:rsid w:val="00605E62"/>
    <w:rsid w:val="006220E9"/>
    <w:rsid w:val="00641EB1"/>
    <w:rsid w:val="00652A73"/>
    <w:rsid w:val="0065316A"/>
    <w:rsid w:val="00653478"/>
    <w:rsid w:val="00674F9E"/>
    <w:rsid w:val="006974B8"/>
    <w:rsid w:val="006A06C6"/>
    <w:rsid w:val="006A7846"/>
    <w:rsid w:val="006B3615"/>
    <w:rsid w:val="006D74BF"/>
    <w:rsid w:val="006F1222"/>
    <w:rsid w:val="006F3D51"/>
    <w:rsid w:val="007010C6"/>
    <w:rsid w:val="007017B0"/>
    <w:rsid w:val="00727140"/>
    <w:rsid w:val="00736E21"/>
    <w:rsid w:val="007564ED"/>
    <w:rsid w:val="00763BF9"/>
    <w:rsid w:val="007761F5"/>
    <w:rsid w:val="007C0FEF"/>
    <w:rsid w:val="007C15FC"/>
    <w:rsid w:val="007E32E4"/>
    <w:rsid w:val="0082644F"/>
    <w:rsid w:val="00844016"/>
    <w:rsid w:val="00874C28"/>
    <w:rsid w:val="00894BF4"/>
    <w:rsid w:val="008A1524"/>
    <w:rsid w:val="008A68A5"/>
    <w:rsid w:val="008C68BF"/>
    <w:rsid w:val="008D5175"/>
    <w:rsid w:val="008E038F"/>
    <w:rsid w:val="008F6F08"/>
    <w:rsid w:val="00907BA4"/>
    <w:rsid w:val="00912239"/>
    <w:rsid w:val="00917E05"/>
    <w:rsid w:val="00930ACF"/>
    <w:rsid w:val="00946CD7"/>
    <w:rsid w:val="0095375E"/>
    <w:rsid w:val="00954DB5"/>
    <w:rsid w:val="00975701"/>
    <w:rsid w:val="0097595A"/>
    <w:rsid w:val="009822F3"/>
    <w:rsid w:val="00997658"/>
    <w:rsid w:val="009A2352"/>
    <w:rsid w:val="009D1ABA"/>
    <w:rsid w:val="00A13013"/>
    <w:rsid w:val="00A134CD"/>
    <w:rsid w:val="00A25092"/>
    <w:rsid w:val="00A41998"/>
    <w:rsid w:val="00A5761E"/>
    <w:rsid w:val="00A64D01"/>
    <w:rsid w:val="00A94B04"/>
    <w:rsid w:val="00AA0AF2"/>
    <w:rsid w:val="00AB6C60"/>
    <w:rsid w:val="00AC02C1"/>
    <w:rsid w:val="00B25BF6"/>
    <w:rsid w:val="00B341B9"/>
    <w:rsid w:val="00B37592"/>
    <w:rsid w:val="00B661BB"/>
    <w:rsid w:val="00B80841"/>
    <w:rsid w:val="00B81E2A"/>
    <w:rsid w:val="00B82E3A"/>
    <w:rsid w:val="00BB4ACE"/>
    <w:rsid w:val="00BC096A"/>
    <w:rsid w:val="00BC5E48"/>
    <w:rsid w:val="00BF7FD5"/>
    <w:rsid w:val="00C02971"/>
    <w:rsid w:val="00C02E09"/>
    <w:rsid w:val="00C5331A"/>
    <w:rsid w:val="00C63482"/>
    <w:rsid w:val="00C71D87"/>
    <w:rsid w:val="00C94D5A"/>
    <w:rsid w:val="00C977E3"/>
    <w:rsid w:val="00CA1315"/>
    <w:rsid w:val="00CA4891"/>
    <w:rsid w:val="00CB1141"/>
    <w:rsid w:val="00CB3A31"/>
    <w:rsid w:val="00CB46DF"/>
    <w:rsid w:val="00CD1CBA"/>
    <w:rsid w:val="00CE697E"/>
    <w:rsid w:val="00D05EC8"/>
    <w:rsid w:val="00D06F4C"/>
    <w:rsid w:val="00D07B9A"/>
    <w:rsid w:val="00D10C0F"/>
    <w:rsid w:val="00D207A4"/>
    <w:rsid w:val="00D8320B"/>
    <w:rsid w:val="00D96F18"/>
    <w:rsid w:val="00DA5CA8"/>
    <w:rsid w:val="00DE6C74"/>
    <w:rsid w:val="00DF11C2"/>
    <w:rsid w:val="00E10BD6"/>
    <w:rsid w:val="00E25C7E"/>
    <w:rsid w:val="00E34E35"/>
    <w:rsid w:val="00E75ACB"/>
    <w:rsid w:val="00E763D5"/>
    <w:rsid w:val="00E80A1D"/>
    <w:rsid w:val="00E83B02"/>
    <w:rsid w:val="00E9166F"/>
    <w:rsid w:val="00EF40F1"/>
    <w:rsid w:val="00EF5DDB"/>
    <w:rsid w:val="00F2721E"/>
    <w:rsid w:val="00F67955"/>
    <w:rsid w:val="00F95A48"/>
    <w:rsid w:val="00FA65E6"/>
    <w:rsid w:val="00FD5020"/>
    <w:rsid w:val="00FD522F"/>
    <w:rsid w:val="00FE02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5CB"/>
  <w15:docId w15:val="{3261F8DD-EC9A-4BD8-8904-ED36187D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3947"/>
    <w:pPr>
      <w:ind w:left="720"/>
      <w:contextualSpacing/>
    </w:pPr>
  </w:style>
  <w:style w:type="character" w:styleId="Textoennegrita">
    <w:name w:val="Strong"/>
    <w:basedOn w:val="Fuentedeprrafopredeter"/>
    <w:uiPriority w:val="22"/>
    <w:qFormat/>
    <w:rsid w:val="000B57F3"/>
    <w:rPr>
      <w:b/>
      <w:bCs/>
    </w:rPr>
  </w:style>
  <w:style w:type="character" w:styleId="Hipervnculo">
    <w:name w:val="Hyperlink"/>
    <w:basedOn w:val="Fuentedeprrafopredeter"/>
    <w:uiPriority w:val="99"/>
    <w:unhideWhenUsed/>
    <w:rsid w:val="00CA1315"/>
    <w:rPr>
      <w:color w:val="0000FF" w:themeColor="hyperlink"/>
      <w:u w:val="single"/>
    </w:rPr>
  </w:style>
  <w:style w:type="paragraph" w:styleId="Textodeglobo">
    <w:name w:val="Balloon Text"/>
    <w:basedOn w:val="Normal"/>
    <w:link w:val="TextodegloboCar"/>
    <w:uiPriority w:val="99"/>
    <w:semiHidden/>
    <w:unhideWhenUsed/>
    <w:rsid w:val="00A130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013"/>
    <w:rPr>
      <w:rFonts w:ascii="Tahoma" w:hAnsi="Tahoma" w:cs="Tahoma"/>
      <w:sz w:val="16"/>
      <w:szCs w:val="16"/>
    </w:rPr>
  </w:style>
  <w:style w:type="paragraph" w:styleId="Encabezado">
    <w:name w:val="header"/>
    <w:basedOn w:val="Normal"/>
    <w:link w:val="EncabezadoCar"/>
    <w:uiPriority w:val="99"/>
    <w:unhideWhenUsed/>
    <w:rsid w:val="001838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B"/>
  </w:style>
  <w:style w:type="paragraph" w:styleId="Piedepgina">
    <w:name w:val="footer"/>
    <w:basedOn w:val="Normal"/>
    <w:link w:val="PiedepginaCar"/>
    <w:uiPriority w:val="99"/>
    <w:unhideWhenUsed/>
    <w:rsid w:val="001838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B"/>
  </w:style>
  <w:style w:type="character" w:styleId="nfasis">
    <w:name w:val="Emphasis"/>
    <w:basedOn w:val="Fuentedeprrafopredeter"/>
    <w:uiPriority w:val="20"/>
    <w:qFormat/>
    <w:rsid w:val="00B81E2A"/>
    <w:rPr>
      <w:i/>
      <w:iCs/>
    </w:rPr>
  </w:style>
  <w:style w:type="paragraph" w:styleId="Revisin">
    <w:name w:val="Revision"/>
    <w:hidden/>
    <w:uiPriority w:val="99"/>
    <w:semiHidden/>
    <w:rsid w:val="00D8320B"/>
    <w:pPr>
      <w:spacing w:after="0" w:line="240" w:lineRule="auto"/>
    </w:pPr>
  </w:style>
  <w:style w:type="paragraph" w:styleId="NormalWeb">
    <w:name w:val="Normal (Web)"/>
    <w:basedOn w:val="Normal"/>
    <w:uiPriority w:val="99"/>
    <w:unhideWhenUsed/>
    <w:rsid w:val="00641EB1"/>
    <w:rPr>
      <w:rFonts w:ascii="Times New Roman" w:hAnsi="Times New Roman" w:cs="Times New Roman"/>
      <w:sz w:val="24"/>
      <w:szCs w:val="24"/>
    </w:rPr>
  </w:style>
  <w:style w:type="character" w:styleId="nfasissutil">
    <w:name w:val="Subtle Emphasis"/>
    <w:basedOn w:val="Fuentedeprrafopredeter"/>
    <w:uiPriority w:val="19"/>
    <w:qFormat/>
    <w:rsid w:val="00674F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90112">
      <w:bodyDiv w:val="1"/>
      <w:marLeft w:val="0"/>
      <w:marRight w:val="0"/>
      <w:marTop w:val="0"/>
      <w:marBottom w:val="0"/>
      <w:divBdr>
        <w:top w:val="none" w:sz="0" w:space="0" w:color="auto"/>
        <w:left w:val="none" w:sz="0" w:space="0" w:color="auto"/>
        <w:bottom w:val="none" w:sz="0" w:space="0" w:color="auto"/>
        <w:right w:val="none" w:sz="0" w:space="0" w:color="auto"/>
      </w:divBdr>
    </w:div>
    <w:div w:id="436370617">
      <w:bodyDiv w:val="1"/>
      <w:marLeft w:val="0"/>
      <w:marRight w:val="0"/>
      <w:marTop w:val="0"/>
      <w:marBottom w:val="0"/>
      <w:divBdr>
        <w:top w:val="none" w:sz="0" w:space="0" w:color="auto"/>
        <w:left w:val="none" w:sz="0" w:space="0" w:color="auto"/>
        <w:bottom w:val="none" w:sz="0" w:space="0" w:color="auto"/>
        <w:right w:val="none" w:sz="0" w:space="0" w:color="auto"/>
      </w:divBdr>
    </w:div>
    <w:div w:id="657612937">
      <w:bodyDiv w:val="1"/>
      <w:marLeft w:val="0"/>
      <w:marRight w:val="0"/>
      <w:marTop w:val="0"/>
      <w:marBottom w:val="0"/>
      <w:divBdr>
        <w:top w:val="none" w:sz="0" w:space="0" w:color="auto"/>
        <w:left w:val="none" w:sz="0" w:space="0" w:color="auto"/>
        <w:bottom w:val="none" w:sz="0" w:space="0" w:color="auto"/>
        <w:right w:val="none" w:sz="0" w:space="0" w:color="auto"/>
      </w:divBdr>
    </w:div>
    <w:div w:id="1072308857">
      <w:bodyDiv w:val="1"/>
      <w:marLeft w:val="0"/>
      <w:marRight w:val="0"/>
      <w:marTop w:val="0"/>
      <w:marBottom w:val="0"/>
      <w:divBdr>
        <w:top w:val="none" w:sz="0" w:space="0" w:color="auto"/>
        <w:left w:val="none" w:sz="0" w:space="0" w:color="auto"/>
        <w:bottom w:val="none" w:sz="0" w:space="0" w:color="auto"/>
        <w:right w:val="none" w:sz="0" w:space="0" w:color="auto"/>
      </w:divBdr>
    </w:div>
    <w:div w:id="1306814224">
      <w:bodyDiv w:val="1"/>
      <w:marLeft w:val="0"/>
      <w:marRight w:val="0"/>
      <w:marTop w:val="0"/>
      <w:marBottom w:val="0"/>
      <w:divBdr>
        <w:top w:val="none" w:sz="0" w:space="0" w:color="auto"/>
        <w:left w:val="none" w:sz="0" w:space="0" w:color="auto"/>
        <w:bottom w:val="none" w:sz="0" w:space="0" w:color="auto"/>
        <w:right w:val="none" w:sz="0" w:space="0" w:color="auto"/>
      </w:divBdr>
      <w:divsChild>
        <w:div w:id="2012023078">
          <w:marLeft w:val="0"/>
          <w:marRight w:val="0"/>
          <w:marTop w:val="0"/>
          <w:marBottom w:val="0"/>
          <w:divBdr>
            <w:top w:val="none" w:sz="0" w:space="0" w:color="auto"/>
            <w:left w:val="none" w:sz="0" w:space="0" w:color="auto"/>
            <w:bottom w:val="none" w:sz="0" w:space="0" w:color="auto"/>
            <w:right w:val="none" w:sz="0" w:space="0" w:color="auto"/>
          </w:divBdr>
        </w:div>
        <w:div w:id="117584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www.claseshistoria.com/bilingue/1eso/earthplanet/representation-maps-esp.html" TargetMode="External"/><Relationship Id="rId3" Type="http://schemas.openxmlformats.org/officeDocument/2006/relationships/styles" Target="styles.xml"/><Relationship Id="rId21" Type="http://schemas.openxmlformats.org/officeDocument/2006/relationships/hyperlink" Target="http://www.claseshistoria.com/america/colonial" TargetMode="External"/><Relationship Id="rId7" Type="http://schemas.openxmlformats.org/officeDocument/2006/relationships/endnotes" Target="endnotes.xml"/><Relationship Id="rId12" Type="http://schemas.openxmlformats.org/officeDocument/2006/relationships/hyperlink" Target="https://www.eltiempo.com/colombia/otras-ciudades/el-castillo-de-san-felipe-y-las-murallas-de-cartagena-tienen-nuevo-pemp-192042" TargetMode="External"/><Relationship Id="rId17" Type="http://schemas.openxmlformats.org/officeDocument/2006/relationships/hyperlink" Target="http://www.claseshistoria.com/glosario/real-cedula.html"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s://www.colombia.com/colombia-info/historia-de-colombia/epoca-hispanica/economia-y-sociedad-colon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cured.cu/Am%C3%A9rica"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libguides.cng.edu/c.php?g=40921&amp;p=1556186"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B0A42-E822-402B-B324-36658E0C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ElsaI.Ramirez</cp:lastModifiedBy>
  <cp:revision>7</cp:revision>
  <dcterms:created xsi:type="dcterms:W3CDTF">2020-04-30T02:08:00Z</dcterms:created>
  <dcterms:modified xsi:type="dcterms:W3CDTF">2020-08-27T22:25:00Z</dcterms:modified>
</cp:coreProperties>
</file>