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2E" w:rsidRPr="00A709F2" w:rsidRDefault="007E0F2E" w:rsidP="007E0F2E">
      <w:pPr>
        <w:pStyle w:val="Encabezado"/>
        <w:jc w:val="center"/>
        <w:rPr>
          <w:b/>
        </w:rPr>
      </w:pPr>
      <w:bookmarkStart w:id="0" w:name="_GoBack"/>
      <w:bookmarkEnd w:id="0"/>
      <w:r w:rsidRPr="00A709F2">
        <w:rPr>
          <w:b/>
        </w:rPr>
        <w:t>Elaborado por Equipo de Padrinos.  Área de Educación</w:t>
      </w:r>
    </w:p>
    <w:p w:rsidR="007E0F2E" w:rsidRDefault="007E0F2E" w:rsidP="007E0F2E">
      <w:pPr>
        <w:pStyle w:val="Encabezado"/>
        <w:jc w:val="center"/>
      </w:pPr>
      <w:r w:rsidRPr="00A709F2">
        <w:rPr>
          <w:b/>
        </w:rPr>
        <w:t>Alianza Educación Rural</w:t>
      </w:r>
    </w:p>
    <w:p w:rsidR="007E0F2E" w:rsidRDefault="007F2434" w:rsidP="00D52DD9">
      <w:pPr>
        <w:rPr>
          <w:b/>
          <w:sz w:val="32"/>
          <w:szCs w:val="32"/>
        </w:rPr>
      </w:pPr>
      <w:r>
        <w:rPr>
          <w:b/>
          <w:sz w:val="32"/>
          <w:szCs w:val="32"/>
        </w:rPr>
        <w:t>Lenguaje. Grado 4°. Guía 8</w:t>
      </w:r>
    </w:p>
    <w:p w:rsidR="00D52DD9" w:rsidRPr="00735D90" w:rsidRDefault="00D52DD9" w:rsidP="00D52DD9">
      <w:pPr>
        <w:rPr>
          <w:b/>
          <w:sz w:val="32"/>
          <w:szCs w:val="32"/>
        </w:rPr>
      </w:pPr>
      <w:r w:rsidRPr="00735D90">
        <w:rPr>
          <w:b/>
          <w:sz w:val="32"/>
          <w:szCs w:val="32"/>
        </w:rPr>
        <w:t>DBA:</w:t>
      </w:r>
      <w:r w:rsidRPr="00735D90">
        <w:rPr>
          <w:sz w:val="32"/>
          <w:szCs w:val="32"/>
        </w:rPr>
        <w:t xml:space="preserve"> </w:t>
      </w:r>
      <w:r w:rsidRPr="00F66233">
        <w:rPr>
          <w:sz w:val="32"/>
          <w:szCs w:val="32"/>
        </w:rPr>
        <w:t>Produce textos atiendo a elementos como el tipo de público al que va dirigido, el contexto de circulación, sus saberes previos y la diversidad de formatos de la que dispone para su presentación</w:t>
      </w:r>
      <w:r>
        <w:rPr>
          <w:sz w:val="32"/>
          <w:szCs w:val="32"/>
        </w:rPr>
        <w:t>.</w:t>
      </w:r>
      <w:r w:rsidRPr="00F66233">
        <w:rPr>
          <w:sz w:val="32"/>
          <w:szCs w:val="32"/>
        </w:rPr>
        <w:t xml:space="preserve"> I</w:t>
      </w:r>
      <w:r w:rsidRPr="00735D90">
        <w:rPr>
          <w:b/>
          <w:sz w:val="32"/>
          <w:szCs w:val="32"/>
        </w:rPr>
        <w:t>NDICADORES</w:t>
      </w:r>
    </w:p>
    <w:p w:rsidR="00D52DD9" w:rsidRPr="00735D90" w:rsidRDefault="00D52DD9" w:rsidP="00D52DD9">
      <w:pPr>
        <w:rPr>
          <w:sz w:val="32"/>
          <w:szCs w:val="32"/>
        </w:rPr>
      </w:pPr>
      <w:r w:rsidRPr="00735D90">
        <w:rPr>
          <w:b/>
          <w:sz w:val="32"/>
          <w:szCs w:val="32"/>
        </w:rPr>
        <w:t>Conceptual</w:t>
      </w:r>
      <w:r w:rsidRPr="00735D90">
        <w:rPr>
          <w:sz w:val="32"/>
          <w:szCs w:val="32"/>
        </w:rPr>
        <w:t xml:space="preserve">: </w:t>
      </w:r>
      <w:r w:rsidR="00654736">
        <w:rPr>
          <w:sz w:val="32"/>
          <w:szCs w:val="32"/>
        </w:rPr>
        <w:t>Reconozco la coma</w:t>
      </w:r>
      <w:r>
        <w:rPr>
          <w:sz w:val="32"/>
          <w:szCs w:val="32"/>
        </w:rPr>
        <w:t xml:space="preserve"> y los signos puntuación como elementos fundamentales para la construcción de textos con sentido.</w:t>
      </w:r>
    </w:p>
    <w:p w:rsidR="00D52DD9" w:rsidRPr="00735D90" w:rsidRDefault="00D52DD9" w:rsidP="00D52DD9">
      <w:pPr>
        <w:rPr>
          <w:sz w:val="32"/>
          <w:szCs w:val="32"/>
        </w:rPr>
      </w:pPr>
      <w:r w:rsidRPr="00735D90">
        <w:rPr>
          <w:b/>
          <w:sz w:val="32"/>
          <w:szCs w:val="32"/>
        </w:rPr>
        <w:t>Procedimental:</w:t>
      </w:r>
      <w:r w:rsidRPr="00735D9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Construyo textos </w:t>
      </w:r>
      <w:r w:rsidR="00654736">
        <w:rPr>
          <w:sz w:val="32"/>
          <w:szCs w:val="32"/>
        </w:rPr>
        <w:t xml:space="preserve">cortos </w:t>
      </w:r>
      <w:r>
        <w:rPr>
          <w:sz w:val="32"/>
          <w:szCs w:val="32"/>
        </w:rPr>
        <w:t>atendiendo a reglas ortográficas.</w:t>
      </w:r>
      <w:r w:rsidRPr="00735D90">
        <w:rPr>
          <w:sz w:val="32"/>
          <w:szCs w:val="32"/>
        </w:rPr>
        <w:t xml:space="preserve"> </w:t>
      </w:r>
    </w:p>
    <w:p w:rsidR="00D52DD9" w:rsidRPr="00735D90" w:rsidRDefault="00D52DD9" w:rsidP="00D52DD9">
      <w:pPr>
        <w:rPr>
          <w:sz w:val="32"/>
          <w:szCs w:val="32"/>
        </w:rPr>
      </w:pPr>
      <w:r w:rsidRPr="00735D90">
        <w:rPr>
          <w:b/>
          <w:sz w:val="32"/>
          <w:szCs w:val="32"/>
        </w:rPr>
        <w:t>Actitudinal:</w:t>
      </w:r>
      <w:r w:rsidRPr="00735D9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Respeto las ideas </w:t>
      </w:r>
      <w:r w:rsidR="00654736">
        <w:rPr>
          <w:sz w:val="32"/>
          <w:szCs w:val="32"/>
        </w:rPr>
        <w:t>y construcciones textuales de los demás</w:t>
      </w:r>
      <w:r>
        <w:rPr>
          <w:sz w:val="32"/>
          <w:szCs w:val="32"/>
        </w:rPr>
        <w:t>.</w:t>
      </w:r>
    </w:p>
    <w:p w:rsidR="00D52DD9" w:rsidRDefault="00D52DD9" w:rsidP="00D52DD9">
      <w:r>
        <w:rPr>
          <w:b/>
          <w:sz w:val="32"/>
          <w:szCs w:val="32"/>
        </w:rPr>
        <w:t>Referencias</w:t>
      </w:r>
      <w:r w:rsidRPr="00735D90">
        <w:rPr>
          <w:b/>
          <w:sz w:val="32"/>
          <w:szCs w:val="32"/>
        </w:rPr>
        <w:t>:</w:t>
      </w:r>
      <w:r w:rsidRPr="00F606F2">
        <w:t xml:space="preserve"> </w:t>
      </w:r>
    </w:p>
    <w:p w:rsidR="00D52DD9" w:rsidRDefault="00D52DD9" w:rsidP="00D52DD9">
      <w:pPr>
        <w:rPr>
          <w:sz w:val="32"/>
          <w:szCs w:val="32"/>
        </w:rPr>
      </w:pPr>
      <w:r>
        <w:rPr>
          <w:sz w:val="32"/>
          <w:szCs w:val="32"/>
        </w:rPr>
        <w:t>Fichas para imprimir. Comunicación integral cuarto de primaria.</w:t>
      </w:r>
    </w:p>
    <w:p w:rsidR="00D52DD9" w:rsidRPr="00F606F2" w:rsidRDefault="00D52DD9" w:rsidP="00D52DD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Freepik</w:t>
      </w:r>
      <w:proofErr w:type="spellEnd"/>
      <w:r>
        <w:rPr>
          <w:sz w:val="32"/>
          <w:szCs w:val="32"/>
        </w:rPr>
        <w:t>. Vectores de dibujos animados.</w:t>
      </w:r>
    </w:p>
    <w:p w:rsidR="00AF3E6B" w:rsidRPr="0018453F" w:rsidRDefault="00AF3E6B" w:rsidP="00AF3E6B">
      <w:pPr>
        <w:pStyle w:val="Prrafodelista"/>
        <w:ind w:left="1080"/>
        <w:rPr>
          <w:sz w:val="32"/>
          <w:szCs w:val="32"/>
        </w:rPr>
      </w:pPr>
    </w:p>
    <w:p w:rsidR="00AF3E6B" w:rsidRDefault="00AF3E6B" w:rsidP="004C1CE7">
      <w:pPr>
        <w:pStyle w:val="Prrafodelista"/>
        <w:ind w:left="0"/>
        <w:jc w:val="center"/>
        <w:rPr>
          <w:rFonts w:ascii="School Book New" w:hAnsi="School Book New"/>
          <w:color w:val="70AD47" w:themeColor="accent6"/>
          <w:sz w:val="48"/>
        </w:rPr>
      </w:pPr>
    </w:p>
    <w:p w:rsidR="00AF3E6B" w:rsidRDefault="00AF3E6B" w:rsidP="004C1CE7">
      <w:pPr>
        <w:pStyle w:val="Prrafodelista"/>
        <w:ind w:left="0"/>
        <w:jc w:val="center"/>
        <w:rPr>
          <w:rFonts w:ascii="School Book New" w:hAnsi="School Book New"/>
          <w:color w:val="70AD47" w:themeColor="accent6"/>
          <w:sz w:val="48"/>
        </w:rPr>
      </w:pPr>
    </w:p>
    <w:p w:rsidR="00AF3E6B" w:rsidRDefault="00AF3E6B" w:rsidP="004C1CE7">
      <w:pPr>
        <w:pStyle w:val="Prrafodelista"/>
        <w:ind w:left="0"/>
        <w:jc w:val="center"/>
        <w:rPr>
          <w:rFonts w:ascii="School Book New" w:hAnsi="School Book New"/>
          <w:color w:val="70AD47" w:themeColor="accent6"/>
          <w:sz w:val="48"/>
        </w:rPr>
      </w:pPr>
    </w:p>
    <w:p w:rsidR="00AF3E6B" w:rsidRDefault="00AF3E6B" w:rsidP="004C1CE7">
      <w:pPr>
        <w:pStyle w:val="Prrafodelista"/>
        <w:ind w:left="0"/>
        <w:jc w:val="center"/>
        <w:rPr>
          <w:rFonts w:ascii="School Book New" w:hAnsi="School Book New"/>
          <w:color w:val="70AD47" w:themeColor="accent6"/>
          <w:sz w:val="48"/>
        </w:rPr>
      </w:pPr>
    </w:p>
    <w:p w:rsidR="00AF3E6B" w:rsidRDefault="00AF3E6B" w:rsidP="004C1CE7">
      <w:pPr>
        <w:pStyle w:val="Prrafodelista"/>
        <w:ind w:left="0"/>
        <w:jc w:val="center"/>
        <w:rPr>
          <w:rFonts w:ascii="School Book New" w:hAnsi="School Book New"/>
          <w:color w:val="70AD47" w:themeColor="accent6"/>
          <w:sz w:val="48"/>
        </w:rPr>
      </w:pPr>
    </w:p>
    <w:p w:rsidR="00AF3E6B" w:rsidRDefault="00AF3E6B" w:rsidP="004C1CE7">
      <w:pPr>
        <w:pStyle w:val="Prrafodelista"/>
        <w:ind w:left="0"/>
        <w:jc w:val="center"/>
        <w:rPr>
          <w:rFonts w:ascii="School Book New" w:hAnsi="School Book New"/>
          <w:color w:val="70AD47" w:themeColor="accent6"/>
          <w:sz w:val="48"/>
        </w:rPr>
      </w:pPr>
    </w:p>
    <w:p w:rsidR="00D52DD9" w:rsidRDefault="00D52DD9" w:rsidP="007E0F2E">
      <w:pPr>
        <w:pStyle w:val="Prrafodelista"/>
        <w:ind w:left="0"/>
        <w:rPr>
          <w:rFonts w:ascii="School Book New" w:hAnsi="School Book New"/>
          <w:color w:val="70AD47" w:themeColor="accent6"/>
          <w:sz w:val="48"/>
        </w:rPr>
      </w:pPr>
    </w:p>
    <w:p w:rsidR="00AF3E6B" w:rsidRDefault="00AF3E6B" w:rsidP="004C1CE7">
      <w:pPr>
        <w:pStyle w:val="Prrafodelista"/>
        <w:ind w:left="0"/>
        <w:jc w:val="center"/>
        <w:rPr>
          <w:rFonts w:ascii="School Book New" w:hAnsi="School Book New"/>
          <w:color w:val="70AD47" w:themeColor="accent6"/>
          <w:sz w:val="48"/>
        </w:rPr>
      </w:pPr>
    </w:p>
    <w:p w:rsidR="002E69C0" w:rsidRPr="00E01437" w:rsidRDefault="002E69C0" w:rsidP="002E69C0">
      <w:pPr>
        <w:pStyle w:val="Prrafodelista"/>
        <w:ind w:left="0"/>
        <w:jc w:val="center"/>
        <w:rPr>
          <w:rFonts w:ascii="Arial" w:hAnsi="Arial" w:cs="Arial"/>
          <w:color w:val="70AD47" w:themeColor="accent6"/>
          <w:sz w:val="48"/>
          <w:szCs w:val="48"/>
        </w:rPr>
      </w:pPr>
      <w:r w:rsidRPr="00E01437">
        <w:rPr>
          <w:rFonts w:ascii="Arial" w:hAnsi="Arial" w:cs="Arial"/>
          <w:color w:val="70AD47" w:themeColor="accent6"/>
          <w:sz w:val="48"/>
          <w:szCs w:val="48"/>
        </w:rPr>
        <w:t>PAUSO PARA LEER MEJOR</w:t>
      </w:r>
    </w:p>
    <w:p w:rsidR="002E69C0" w:rsidRDefault="002E69C0" w:rsidP="002E69C0">
      <w:pPr>
        <w:pStyle w:val="Prrafodelista"/>
        <w:ind w:left="0"/>
        <w:rPr>
          <w:rFonts w:ascii="Arial" w:hAnsi="Arial" w:cs="Arial"/>
          <w:color w:val="FF0066"/>
          <w:sz w:val="72"/>
          <w:szCs w:val="72"/>
        </w:rPr>
      </w:pPr>
      <w:r>
        <w:rPr>
          <w:rFonts w:ascii="Arial" w:hAnsi="Arial" w:cs="Arial"/>
          <w:color w:val="FF0066"/>
          <w:sz w:val="72"/>
          <w:szCs w:val="72"/>
        </w:rPr>
        <w:t>A Actividad básica</w:t>
      </w:r>
    </w:p>
    <w:p w:rsidR="002E69C0" w:rsidRPr="002E69C0" w:rsidRDefault="002E69C0" w:rsidP="002E69C0">
      <w:pPr>
        <w:rPr>
          <w:rFonts w:ascii="Arial" w:hAnsi="Arial" w:cs="Arial"/>
          <w:color w:val="FF0066"/>
          <w:sz w:val="72"/>
          <w:szCs w:val="72"/>
        </w:rPr>
      </w:pPr>
      <w:r w:rsidRPr="002E69C0">
        <w:rPr>
          <w:b/>
          <w:color w:val="0070C0"/>
          <w:sz w:val="32"/>
          <w:szCs w:val="32"/>
        </w:rPr>
        <w:t>TRABAJO INDIVIDUAL</w:t>
      </w:r>
    </w:p>
    <w:p w:rsidR="002E69C0" w:rsidRPr="002E69C0" w:rsidRDefault="00D52DD9" w:rsidP="002E69C0">
      <w:pPr>
        <w:pStyle w:val="Prrafodelista"/>
        <w:numPr>
          <w:ilvl w:val="0"/>
          <w:numId w:val="5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F7E354" wp14:editId="06D90B19">
                <wp:simplePos x="0" y="0"/>
                <wp:positionH relativeFrom="column">
                  <wp:posOffset>3091815</wp:posOffset>
                </wp:positionH>
                <wp:positionV relativeFrom="paragraph">
                  <wp:posOffset>932815</wp:posOffset>
                </wp:positionV>
                <wp:extent cx="2771775" cy="162877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2DD9" w:rsidRDefault="00D52DD9">
                            <w:r>
                              <w:rPr>
                                <w:sz w:val="32"/>
                                <w:szCs w:val="32"/>
                              </w:rPr>
                              <w:t>Andrea lleva en su mochila: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_____________________________   ___________________________________________________________________________________________________________________.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7EF7E35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43.45pt;margin-top:73.45pt;width:218.25pt;height:12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" fillcolor="white [3201]" strokeweight=".5pt">
                <v:textbox>
                  <w:txbxContent>
                    <w:p w:rsidR="00D52DD9" w:rsidRDefault="00D52DD9">
                      <w:r>
                        <w:rPr>
                          <w:sz w:val="32"/>
                          <w:szCs w:val="32"/>
                        </w:rPr>
                        <w:t>Andrea lleva en su mochila: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  _____________________________   ___________________________________________________________________________________________________________________.</w:t>
                      </w:r>
                    </w:p>
                  </w:txbxContent>
                </v:textbox>
              </v:shape>
            </w:pict>
          </mc:Fallback>
        </mc:AlternateContent>
      </w:r>
      <w:r w:rsidR="002E69C0" w:rsidRPr="002E69C0">
        <w:rPr>
          <w:noProof/>
          <w:sz w:val="32"/>
          <w:szCs w:val="32"/>
          <w:lang w:eastAsia="es-CO"/>
        </w:rPr>
        <w:t xml:space="preserve">Coloreo y observo las siguientes imágenes. Completo </w:t>
      </w:r>
      <w:r w:rsidR="004C1CE7" w:rsidRPr="002E69C0">
        <w:rPr>
          <w:noProof/>
          <w:sz w:val="32"/>
          <w:szCs w:val="32"/>
          <w:lang w:eastAsia="es-CO"/>
        </w:rPr>
        <w:t>la oraci</w:t>
      </w:r>
      <w:r w:rsidR="002E69C0" w:rsidRPr="002E69C0">
        <w:rPr>
          <w:noProof/>
          <w:sz w:val="32"/>
          <w:szCs w:val="32"/>
          <w:lang w:eastAsia="es-CO"/>
        </w:rPr>
        <w:t>ón, poniendo coma en donde creo</w:t>
      </w:r>
      <w:r w:rsidR="004C1CE7" w:rsidRPr="002E69C0">
        <w:rPr>
          <w:noProof/>
          <w:sz w:val="32"/>
          <w:szCs w:val="32"/>
          <w:lang w:eastAsia="es-CO"/>
        </w:rPr>
        <w:t xml:space="preserve"> que va. </w:t>
      </w:r>
    </w:p>
    <w:p w:rsidR="004C1CE7" w:rsidRPr="002E69C0" w:rsidRDefault="002E69C0" w:rsidP="002E69C0">
      <w:pPr>
        <w:pStyle w:val="Prrafodelista"/>
        <w:ind w:left="0"/>
        <w:jc w:val="center"/>
        <w:rPr>
          <w:rFonts w:ascii="Century Gothic" w:hAnsi="Century Gothic"/>
          <w:sz w:val="28"/>
        </w:rPr>
      </w:pPr>
      <w:r w:rsidRPr="00AF3E6B">
        <w:rPr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7ECE873A" wp14:editId="5426AC3D">
            <wp:simplePos x="0" y="0"/>
            <wp:positionH relativeFrom="column">
              <wp:posOffset>1805940</wp:posOffset>
            </wp:positionH>
            <wp:positionV relativeFrom="paragraph">
              <wp:posOffset>5080</wp:posOffset>
            </wp:positionV>
            <wp:extent cx="1028700" cy="978925"/>
            <wp:effectExtent l="0" t="0" r="0" b="0"/>
            <wp:wrapNone/>
            <wp:docPr id="14" name="Imagen 14" descr="dibujo de cuaderno - imágenes para colorear - clipart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bujo de cuaderno - imágenes para colorear - clipart grat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E6B">
        <w:rPr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A83CF23" wp14:editId="4DAE4077">
            <wp:simplePos x="0" y="0"/>
            <wp:positionH relativeFrom="column">
              <wp:posOffset>-479267</wp:posOffset>
            </wp:positionH>
            <wp:positionV relativeFrom="paragraph">
              <wp:posOffset>377190</wp:posOffset>
            </wp:positionV>
            <wp:extent cx="2276475" cy="1260914"/>
            <wp:effectExtent l="0" t="0" r="0" b="0"/>
            <wp:wrapNone/>
            <wp:docPr id="12" name="Imagen 12" descr="Dibujos de utiles escolares para colorear para niños - Imagu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bujos de utiles escolares para colorear para niños - Imagu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6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E6B" w:rsidRPr="002E69C0">
        <w:rPr>
          <w:sz w:val="32"/>
          <w:szCs w:val="32"/>
        </w:rPr>
        <w:t xml:space="preserve">                                                            </w:t>
      </w:r>
    </w:p>
    <w:p w:rsidR="004C1CE7" w:rsidRDefault="004C1CE7" w:rsidP="004C1CE7">
      <w:pPr>
        <w:rPr>
          <w:rFonts w:ascii="Century Gothic" w:hAnsi="Century Gothic"/>
          <w:sz w:val="28"/>
        </w:rPr>
      </w:pPr>
    </w:p>
    <w:p w:rsidR="004C1CE7" w:rsidRDefault="004C1CE7" w:rsidP="004C1CE7">
      <w:pPr>
        <w:rPr>
          <w:rFonts w:ascii="Century Gothic" w:hAnsi="Century Gothic"/>
          <w:sz w:val="28"/>
        </w:rPr>
      </w:pPr>
    </w:p>
    <w:p w:rsidR="004C1CE7" w:rsidRDefault="002E69C0" w:rsidP="004C1CE7">
      <w:pPr>
        <w:rPr>
          <w:noProof/>
          <w:lang w:eastAsia="es-CO"/>
        </w:rPr>
      </w:pPr>
      <w:r w:rsidRPr="00AF3E6B">
        <w:rPr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2DDBBDDE" wp14:editId="620FAEDF">
            <wp:simplePos x="0" y="0"/>
            <wp:positionH relativeFrom="column">
              <wp:posOffset>1720215</wp:posOffset>
            </wp:positionH>
            <wp:positionV relativeFrom="paragraph">
              <wp:posOffset>48895</wp:posOffset>
            </wp:positionV>
            <wp:extent cx="606425" cy="606425"/>
            <wp:effectExtent l="0" t="0" r="3175" b="3175"/>
            <wp:wrapNone/>
            <wp:docPr id="13" name="Imagen 13" descr="Tajador | Dibujos, Sacapuntas,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ajador | Dibujos, Sacapuntas,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E7" w:rsidRDefault="004C1CE7" w:rsidP="004C1CE7">
      <w:pPr>
        <w:ind w:left="7080"/>
        <w:rPr>
          <w:rFonts w:ascii="Century Gothic" w:hAnsi="Century Gothic"/>
          <w:sz w:val="28"/>
        </w:rPr>
      </w:pPr>
    </w:p>
    <w:p w:rsidR="004C1CE7" w:rsidRDefault="004C1CE7" w:rsidP="004C1CE7">
      <w:pPr>
        <w:ind w:left="7080"/>
        <w:rPr>
          <w:rFonts w:ascii="Century Gothic" w:hAnsi="Century Gothic"/>
          <w:sz w:val="28"/>
        </w:rPr>
      </w:pPr>
    </w:p>
    <w:p w:rsidR="004C1CE7" w:rsidRDefault="002E69C0" w:rsidP="004C1CE7">
      <w:pPr>
        <w:rPr>
          <w:rFonts w:ascii="Century Gothic" w:hAnsi="Century Gothic"/>
          <w:sz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 wp14:anchorId="3BF37EC0" wp14:editId="075256F2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371090" cy="3148330"/>
            <wp:effectExtent l="0" t="0" r="0" b="0"/>
            <wp:wrapNone/>
            <wp:docPr id="15" name="Imagen 15" descr="animales del zoologico para colorear e imprimir - Buscar 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nimales del zoologico para colorear e imprimir - Buscar con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31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DD9">
        <w:rPr>
          <w:rFonts w:ascii="Century Gothic" w:hAnsi="Century Gothic"/>
          <w:noProof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E27F10" wp14:editId="5231929B">
                <wp:simplePos x="0" y="0"/>
                <wp:positionH relativeFrom="column">
                  <wp:posOffset>-28575</wp:posOffset>
                </wp:positionH>
                <wp:positionV relativeFrom="paragraph">
                  <wp:posOffset>288290</wp:posOffset>
                </wp:positionV>
                <wp:extent cx="2771775" cy="16287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2DD9" w:rsidRDefault="00D52DD9" w:rsidP="00D52DD9">
                            <w:r>
                              <w:rPr>
                                <w:sz w:val="32"/>
                                <w:szCs w:val="32"/>
                              </w:rPr>
                              <w:t>En el zoológico hay: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_____________________________   ___________________________________________________________________________________________________________________.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EE27F10" id="Cuadro de texto 2" o:spid="_x0000_s1027" type="#_x0000_t202" style="position:absolute;margin-left:-2.25pt;margin-top:22.7pt;width:218.25pt;height:12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" fillcolor="white [3201]" strokeweight=".5pt">
                <v:textbox>
                  <w:txbxContent>
                    <w:p w:rsidR="00D52DD9" w:rsidRDefault="00D52DD9" w:rsidP="00D52DD9">
                      <w:r>
                        <w:rPr>
                          <w:sz w:val="32"/>
                          <w:szCs w:val="32"/>
                        </w:rPr>
                        <w:t>En el zoológico hay: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  _____________________________   ___________________________________________________________________________________________________________________.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4C1CE7" w:rsidRDefault="004C1CE7" w:rsidP="004C1CE7">
      <w:pPr>
        <w:rPr>
          <w:rFonts w:ascii="Century Gothic" w:hAnsi="Century Gothic"/>
          <w:sz w:val="28"/>
        </w:rPr>
      </w:pPr>
    </w:p>
    <w:p w:rsidR="00D52DD9" w:rsidRDefault="00D52DD9" w:rsidP="004C1CE7">
      <w:pPr>
        <w:rPr>
          <w:rFonts w:ascii="Century Gothic" w:hAnsi="Century Gothic"/>
          <w:sz w:val="28"/>
        </w:rPr>
      </w:pPr>
    </w:p>
    <w:p w:rsidR="00D52DD9" w:rsidRDefault="00D52DD9" w:rsidP="004C1CE7">
      <w:pPr>
        <w:rPr>
          <w:rFonts w:ascii="Century Gothic" w:hAnsi="Century Gothic"/>
          <w:sz w:val="28"/>
        </w:rPr>
      </w:pPr>
    </w:p>
    <w:p w:rsidR="00D52DD9" w:rsidRDefault="00D52DD9" w:rsidP="004C1CE7">
      <w:pPr>
        <w:rPr>
          <w:rFonts w:ascii="Century Gothic" w:hAnsi="Century Gothic"/>
          <w:sz w:val="28"/>
        </w:rPr>
      </w:pPr>
    </w:p>
    <w:p w:rsidR="00D52DD9" w:rsidRDefault="00D52DD9" w:rsidP="004C1CE7">
      <w:pPr>
        <w:rPr>
          <w:rFonts w:ascii="Century Gothic" w:hAnsi="Century Gothic"/>
          <w:sz w:val="28"/>
        </w:rPr>
      </w:pPr>
    </w:p>
    <w:p w:rsidR="00D52DD9" w:rsidRDefault="00D52DD9" w:rsidP="004C1CE7">
      <w:pPr>
        <w:rPr>
          <w:rFonts w:ascii="Century Gothic" w:hAnsi="Century Gothic"/>
          <w:sz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6C7427D4" wp14:editId="3F28D23F">
            <wp:simplePos x="0" y="0"/>
            <wp:positionH relativeFrom="margin">
              <wp:posOffset>19050</wp:posOffset>
            </wp:positionH>
            <wp:positionV relativeFrom="paragraph">
              <wp:posOffset>170180</wp:posOffset>
            </wp:positionV>
            <wp:extent cx="2181225" cy="2687245"/>
            <wp:effectExtent l="0" t="0" r="0" b="0"/>
            <wp:wrapNone/>
            <wp:docPr id="18" name="Imagen 18" descr="recursos para educación inicial: FRUTAS Y VERDURA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cursos para educación inicial: FRUTAS Y VERDURAS PARA COLORE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67"/>
                    <a:stretch/>
                  </pic:blipFill>
                  <pic:spPr bwMode="auto">
                    <a:xfrm>
                      <a:off x="0" y="0"/>
                      <a:ext cx="2181225" cy="26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DD9" w:rsidRDefault="00D52DD9" w:rsidP="004C1CE7">
      <w:pPr>
        <w:rPr>
          <w:rFonts w:ascii="Century Gothic" w:hAnsi="Century Gothic"/>
          <w:sz w:val="28"/>
        </w:rPr>
      </w:pPr>
    </w:p>
    <w:p w:rsidR="00D52DD9" w:rsidRDefault="00D52DD9" w:rsidP="004C1CE7">
      <w:pPr>
        <w:rPr>
          <w:rFonts w:ascii="Century Gothic" w:hAnsi="Century Gothic"/>
          <w:sz w:val="28"/>
        </w:rPr>
      </w:pPr>
    </w:p>
    <w:p w:rsidR="00D52DD9" w:rsidRDefault="00D52DD9" w:rsidP="004C1CE7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93C5A4" wp14:editId="7F1202D6">
                <wp:simplePos x="0" y="0"/>
                <wp:positionH relativeFrom="column">
                  <wp:posOffset>2787015</wp:posOffset>
                </wp:positionH>
                <wp:positionV relativeFrom="paragraph">
                  <wp:posOffset>215265</wp:posOffset>
                </wp:positionV>
                <wp:extent cx="3343275" cy="16287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2DD9" w:rsidRDefault="00D52DD9" w:rsidP="00D52DD9">
                            <w:r>
                              <w:rPr>
                                <w:sz w:val="32"/>
                                <w:szCs w:val="32"/>
                              </w:rPr>
                              <w:t xml:space="preserve">La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________________________________   _____________________________________________________________________________________________________________________________________________________________________ </w:t>
                            </w:r>
                            <w:r w:rsidRPr="00D52DD9">
                              <w:rPr>
                                <w:sz w:val="32"/>
                              </w:rPr>
                              <w:t>son frutas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4B93C5A4" id="Cuadro de texto 3" o:spid="_x0000_s1028" type="#_x0000_t202" style="position:absolute;margin-left:219.45pt;margin-top:16.95pt;width:263.25pt;height:128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" fillcolor="white [3201]" strokeweight=".5pt">
                <v:textbox>
                  <w:txbxContent>
                    <w:p w:rsidR="00D52DD9" w:rsidRDefault="00D52DD9" w:rsidP="00D52DD9">
                      <w:r>
                        <w:rPr>
                          <w:sz w:val="32"/>
                          <w:szCs w:val="32"/>
                        </w:rPr>
                        <w:t xml:space="preserve">La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________________________________   _____________________________________________________________________________________________________________________________________________________________________ </w:t>
                      </w:r>
                      <w:r w:rsidRPr="00D52DD9">
                        <w:rPr>
                          <w:sz w:val="32"/>
                        </w:rPr>
                        <w:t>son frutas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52DD9" w:rsidRDefault="00D52DD9" w:rsidP="004C1CE7">
      <w:pPr>
        <w:rPr>
          <w:rFonts w:ascii="Century Gothic" w:hAnsi="Century Gothic"/>
          <w:sz w:val="28"/>
        </w:rPr>
      </w:pPr>
    </w:p>
    <w:p w:rsidR="00D52DD9" w:rsidRDefault="00D52DD9" w:rsidP="004C1CE7">
      <w:pPr>
        <w:rPr>
          <w:rFonts w:ascii="Century Gothic" w:hAnsi="Century Gothic"/>
          <w:sz w:val="28"/>
        </w:rPr>
      </w:pPr>
    </w:p>
    <w:p w:rsidR="00D52DD9" w:rsidRDefault="00D52DD9" w:rsidP="004C1CE7">
      <w:pPr>
        <w:rPr>
          <w:rFonts w:ascii="Century Gothic" w:hAnsi="Century Gothic"/>
          <w:sz w:val="28"/>
        </w:rPr>
      </w:pPr>
    </w:p>
    <w:p w:rsidR="002E69C0" w:rsidRPr="00E01437" w:rsidRDefault="00075E52" w:rsidP="00075E52">
      <w:pPr>
        <w:pStyle w:val="Prrafodelista"/>
        <w:ind w:left="1080"/>
        <w:jc w:val="center"/>
        <w:rPr>
          <w:rFonts w:ascii="Century Gothic" w:hAnsi="Century Gothic"/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5648" behindDoc="1" locked="0" layoutInCell="1" allowOverlap="1" wp14:anchorId="1E914D72" wp14:editId="4754C4E3">
            <wp:simplePos x="0" y="0"/>
            <wp:positionH relativeFrom="column">
              <wp:posOffset>4806315</wp:posOffset>
            </wp:positionH>
            <wp:positionV relativeFrom="paragraph">
              <wp:posOffset>189865</wp:posOffset>
            </wp:positionV>
            <wp:extent cx="1762324" cy="2114193"/>
            <wp:effectExtent l="0" t="0" r="0" b="635"/>
            <wp:wrapNone/>
            <wp:docPr id="7" name="Imagen 7" descr="Commas explained for parents | Commas in primary school | Us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mas explained for parents | Commas in primary school | Using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324" cy="211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9C0" w:rsidRPr="00E01437">
        <w:rPr>
          <w:rFonts w:ascii="Century Gothic" w:hAnsi="Century Gothic"/>
          <w:b/>
          <w:color w:val="ED7D31" w:themeColor="accent2"/>
          <w:sz w:val="28"/>
        </w:rPr>
        <w:t xml:space="preserve">Es hora de levantarse, estirarse y caminar en </w:t>
      </w:r>
      <w:r w:rsidR="004C504C" w:rsidRPr="00E01437">
        <w:rPr>
          <w:rFonts w:ascii="Century Gothic" w:hAnsi="Century Gothic"/>
          <w:b/>
          <w:color w:val="ED7D31" w:themeColor="accent2"/>
          <w:sz w:val="28"/>
        </w:rPr>
        <w:t>casa, durante</w:t>
      </w:r>
      <w:r w:rsidR="002E69C0" w:rsidRPr="00E01437">
        <w:rPr>
          <w:rFonts w:ascii="Century Gothic" w:hAnsi="Century Gothic"/>
          <w:b/>
          <w:color w:val="ED7D31" w:themeColor="accent2"/>
          <w:sz w:val="28"/>
        </w:rPr>
        <w:t xml:space="preserve"> 3 minutos.</w:t>
      </w:r>
    </w:p>
    <w:p w:rsidR="002E69C0" w:rsidRPr="00EE0E1E" w:rsidRDefault="002E69C0" w:rsidP="002E69C0">
      <w:pPr>
        <w:rPr>
          <w:color w:val="70AD47" w:themeColor="accent6"/>
          <w:sz w:val="72"/>
          <w:szCs w:val="72"/>
        </w:rPr>
      </w:pPr>
      <w:r w:rsidRPr="00EE0E1E">
        <w:rPr>
          <w:color w:val="70AD47" w:themeColor="accent6"/>
          <w:sz w:val="72"/>
          <w:szCs w:val="72"/>
        </w:rPr>
        <w:t>B CUENTO PEDAGOGICO</w:t>
      </w:r>
    </w:p>
    <w:p w:rsidR="002E69C0" w:rsidRDefault="002E69C0" w:rsidP="002E69C0">
      <w:pPr>
        <w:pStyle w:val="Prrafodelista"/>
        <w:ind w:left="0"/>
        <w:rPr>
          <w:b/>
          <w:color w:val="0070C0"/>
          <w:sz w:val="32"/>
          <w:szCs w:val="32"/>
        </w:rPr>
      </w:pPr>
      <w:r w:rsidRPr="007C5647">
        <w:rPr>
          <w:b/>
          <w:color w:val="0070C0"/>
          <w:sz w:val="32"/>
          <w:szCs w:val="32"/>
        </w:rPr>
        <w:t xml:space="preserve">TRABAJO </w:t>
      </w:r>
      <w:r>
        <w:rPr>
          <w:b/>
          <w:color w:val="0070C0"/>
          <w:sz w:val="32"/>
          <w:szCs w:val="32"/>
        </w:rPr>
        <w:t>INDIVIDUAL</w:t>
      </w:r>
    </w:p>
    <w:p w:rsidR="004C1CE7" w:rsidRPr="002E69C0" w:rsidRDefault="002E69C0" w:rsidP="004C1CE7">
      <w:pPr>
        <w:pStyle w:val="Prrafodelista"/>
        <w:numPr>
          <w:ilvl w:val="0"/>
          <w:numId w:val="3"/>
        </w:numPr>
        <w:rPr>
          <w:sz w:val="32"/>
        </w:rPr>
      </w:pPr>
      <w:r>
        <w:rPr>
          <w:sz w:val="32"/>
        </w:rPr>
        <w:t>Leo e interpreto</w:t>
      </w:r>
      <w:r w:rsidR="004C1CE7" w:rsidRPr="002E69C0">
        <w:rPr>
          <w:sz w:val="32"/>
        </w:rPr>
        <w:t xml:space="preserve"> el siguiente mapa </w:t>
      </w:r>
      <w:r w:rsidR="004C504C">
        <w:rPr>
          <w:sz w:val="32"/>
        </w:rPr>
        <w:t>conceptual</w:t>
      </w:r>
      <w:r>
        <w:rPr>
          <w:sz w:val="32"/>
        </w:rPr>
        <w:t xml:space="preserve"> y lo hago en mi cuaderno de español.</w:t>
      </w:r>
    </w:p>
    <w:p w:rsidR="004C1CE7" w:rsidRDefault="004C1CE7" w:rsidP="004C1CE7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05EADD3B" wp14:editId="1E35C3E1">
            <wp:simplePos x="0" y="0"/>
            <wp:positionH relativeFrom="column">
              <wp:posOffset>386520</wp:posOffset>
            </wp:positionH>
            <wp:positionV relativeFrom="paragraph">
              <wp:posOffset>97985</wp:posOffset>
            </wp:positionV>
            <wp:extent cx="5653454" cy="3200400"/>
            <wp:effectExtent l="0" t="38100" r="0" b="38100"/>
            <wp:wrapNone/>
            <wp:docPr id="19" name="Diagrama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E7" w:rsidRDefault="004C1CE7" w:rsidP="004C1CE7">
      <w:pPr>
        <w:rPr>
          <w:rFonts w:ascii="Century Gothic" w:hAnsi="Century Gothic"/>
          <w:sz w:val="28"/>
        </w:rPr>
      </w:pPr>
    </w:p>
    <w:p w:rsidR="004C1CE7" w:rsidRDefault="004C1CE7" w:rsidP="004C1CE7">
      <w:pPr>
        <w:rPr>
          <w:rFonts w:ascii="Century Gothic" w:hAnsi="Century Gothic"/>
          <w:sz w:val="28"/>
        </w:rPr>
      </w:pPr>
    </w:p>
    <w:p w:rsidR="004C1CE7" w:rsidRDefault="004C1CE7" w:rsidP="004C1CE7">
      <w:pPr>
        <w:rPr>
          <w:rFonts w:ascii="Century Gothic" w:hAnsi="Century Gothic"/>
          <w:sz w:val="28"/>
        </w:rPr>
      </w:pPr>
    </w:p>
    <w:p w:rsidR="004C1CE7" w:rsidRDefault="004C1CE7" w:rsidP="004C1CE7">
      <w:pPr>
        <w:rPr>
          <w:rFonts w:ascii="Century Gothic" w:hAnsi="Century Gothic"/>
          <w:sz w:val="28"/>
        </w:rPr>
      </w:pPr>
    </w:p>
    <w:p w:rsidR="004C1CE7" w:rsidRDefault="004C1CE7" w:rsidP="004C1CE7">
      <w:pPr>
        <w:rPr>
          <w:rFonts w:ascii="Century Gothic" w:hAnsi="Century Gothic"/>
          <w:sz w:val="28"/>
        </w:rPr>
      </w:pPr>
    </w:p>
    <w:p w:rsidR="004C1CE7" w:rsidRDefault="004C1CE7" w:rsidP="004C1CE7">
      <w:pPr>
        <w:rPr>
          <w:rFonts w:ascii="Century Gothic" w:hAnsi="Century Gothic"/>
          <w:sz w:val="28"/>
        </w:rPr>
      </w:pPr>
    </w:p>
    <w:p w:rsidR="004C1CE7" w:rsidRDefault="004C1CE7" w:rsidP="004C1CE7">
      <w:pPr>
        <w:rPr>
          <w:rFonts w:ascii="Century Gothic" w:hAnsi="Century Gothic"/>
          <w:sz w:val="28"/>
        </w:rPr>
      </w:pPr>
    </w:p>
    <w:p w:rsidR="004C1CE7" w:rsidRDefault="004C1CE7" w:rsidP="004C1CE7">
      <w:pPr>
        <w:rPr>
          <w:rFonts w:ascii="Century Gothic" w:hAnsi="Century Gothic"/>
          <w:sz w:val="28"/>
        </w:rPr>
      </w:pPr>
    </w:p>
    <w:p w:rsidR="004C1CE7" w:rsidRDefault="004C1CE7" w:rsidP="004C1CE7">
      <w:pPr>
        <w:rPr>
          <w:rFonts w:ascii="Century Gothic" w:hAnsi="Century Gothic"/>
          <w:sz w:val="28"/>
        </w:rPr>
      </w:pPr>
    </w:p>
    <w:p w:rsidR="004C1CE7" w:rsidRPr="002E69C0" w:rsidRDefault="004C1CE7" w:rsidP="004C1CE7">
      <w:pPr>
        <w:pStyle w:val="Prrafodelista"/>
        <w:numPr>
          <w:ilvl w:val="0"/>
          <w:numId w:val="3"/>
        </w:numPr>
        <w:rPr>
          <w:sz w:val="32"/>
        </w:rPr>
      </w:pPr>
      <w:r w:rsidRPr="002E69C0">
        <w:rPr>
          <w:sz w:val="32"/>
        </w:rPr>
        <w:t xml:space="preserve">Escribo en mi cuaderno </w:t>
      </w:r>
      <w:r w:rsidR="004C504C">
        <w:rPr>
          <w:sz w:val="32"/>
        </w:rPr>
        <w:t xml:space="preserve">de español </w:t>
      </w:r>
      <w:r w:rsidRPr="002E69C0">
        <w:rPr>
          <w:sz w:val="32"/>
        </w:rPr>
        <w:t>un ejemplo de cada uno de los usos de la coma.</w:t>
      </w:r>
    </w:p>
    <w:p w:rsidR="00007CE0" w:rsidRDefault="004C1CE7" w:rsidP="00007CE0">
      <w:pPr>
        <w:pStyle w:val="Prrafodelista"/>
        <w:numPr>
          <w:ilvl w:val="0"/>
          <w:numId w:val="3"/>
        </w:numPr>
        <w:rPr>
          <w:sz w:val="32"/>
        </w:rPr>
      </w:pPr>
      <w:r w:rsidRPr="002E69C0">
        <w:rPr>
          <w:sz w:val="32"/>
        </w:rPr>
        <w:t>Después de lo aprendido, corrijo en mi cuaderno la actividad de exploración, seguramente no me quedó perfecta.</w:t>
      </w:r>
    </w:p>
    <w:p w:rsidR="00007CE0" w:rsidRPr="00007CE0" w:rsidRDefault="004C504C" w:rsidP="00007CE0">
      <w:pPr>
        <w:tabs>
          <w:tab w:val="left" w:pos="5055"/>
        </w:tabs>
        <w:ind w:left="360"/>
        <w:rPr>
          <w:b/>
          <w:color w:val="0070C0"/>
          <w:sz w:val="32"/>
          <w:szCs w:val="32"/>
        </w:rPr>
      </w:pPr>
      <w:r>
        <w:rPr>
          <w:color w:val="70AD47" w:themeColor="accent6"/>
          <w:sz w:val="72"/>
          <w:szCs w:val="72"/>
        </w:rPr>
        <w:t xml:space="preserve">C </w:t>
      </w:r>
      <w:r w:rsidR="00007CE0" w:rsidRPr="00007CE0">
        <w:rPr>
          <w:color w:val="70AD47" w:themeColor="accent6"/>
          <w:sz w:val="72"/>
          <w:szCs w:val="72"/>
        </w:rPr>
        <w:t xml:space="preserve">ACTIVIDAD DE PRACTICA               </w:t>
      </w:r>
      <w:r w:rsidR="00007CE0" w:rsidRPr="00007CE0">
        <w:rPr>
          <w:b/>
          <w:color w:val="0070C0"/>
          <w:sz w:val="32"/>
          <w:szCs w:val="32"/>
        </w:rPr>
        <w:t>TRABAJO INDIVIDUAL</w:t>
      </w:r>
    </w:p>
    <w:p w:rsidR="00007CE0" w:rsidRPr="00007CE0" w:rsidRDefault="00007CE0" w:rsidP="00007CE0">
      <w:pPr>
        <w:pStyle w:val="Prrafodelista"/>
        <w:numPr>
          <w:ilvl w:val="0"/>
          <w:numId w:val="6"/>
        </w:numPr>
        <w:rPr>
          <w:sz w:val="32"/>
        </w:rPr>
      </w:pPr>
      <w:r>
        <w:rPr>
          <w:sz w:val="32"/>
        </w:rPr>
        <w:lastRenderedPageBreak/>
        <w:t>Transcribo las siguientes oraciones en mi cuaderno y pongo</w:t>
      </w:r>
      <w:r w:rsidR="004C504C">
        <w:rPr>
          <w:sz w:val="32"/>
        </w:rPr>
        <w:t xml:space="preserve"> la</w:t>
      </w:r>
      <w:r>
        <w:rPr>
          <w:sz w:val="32"/>
        </w:rPr>
        <w:t xml:space="preserve"> coma con color rojo donde creo corresponde.</w:t>
      </w:r>
    </w:p>
    <w:p w:rsidR="004C1CE7" w:rsidRPr="00007CE0" w:rsidRDefault="004C1CE7" w:rsidP="00007CE0">
      <w:pPr>
        <w:pStyle w:val="Prrafodelista"/>
        <w:numPr>
          <w:ilvl w:val="0"/>
          <w:numId w:val="1"/>
        </w:numPr>
        <w:ind w:left="142"/>
        <w:rPr>
          <w:sz w:val="32"/>
        </w:rPr>
      </w:pPr>
      <w:r w:rsidRPr="00007CE0">
        <w:rPr>
          <w:sz w:val="32"/>
        </w:rPr>
        <w:t>María lee Juana escribe una carta Carla se mira al espejo y Guillermo arregla sus cosas.</w:t>
      </w:r>
    </w:p>
    <w:p w:rsidR="004C1CE7" w:rsidRPr="00007CE0" w:rsidRDefault="004C1CE7" w:rsidP="00007CE0">
      <w:pPr>
        <w:pStyle w:val="Prrafodelista"/>
        <w:numPr>
          <w:ilvl w:val="0"/>
          <w:numId w:val="1"/>
        </w:numPr>
        <w:ind w:left="142"/>
        <w:rPr>
          <w:sz w:val="32"/>
        </w:rPr>
      </w:pPr>
      <w:r w:rsidRPr="00007CE0">
        <w:rPr>
          <w:sz w:val="32"/>
        </w:rPr>
        <w:t>Los niños cuando salen de recreo: corren juegan gritan saltan y comen.</w:t>
      </w:r>
    </w:p>
    <w:p w:rsidR="004C1CE7" w:rsidRPr="00007CE0" w:rsidRDefault="004C1CE7" w:rsidP="00007CE0">
      <w:pPr>
        <w:pStyle w:val="Prrafodelista"/>
        <w:numPr>
          <w:ilvl w:val="0"/>
          <w:numId w:val="1"/>
        </w:numPr>
        <w:ind w:left="142"/>
        <w:rPr>
          <w:sz w:val="32"/>
        </w:rPr>
      </w:pPr>
      <w:r w:rsidRPr="00007CE0">
        <w:rPr>
          <w:sz w:val="32"/>
        </w:rPr>
        <w:t>Sus ojos que eran oscuros y sinceros no se borraron de mi memoria.</w:t>
      </w:r>
    </w:p>
    <w:p w:rsidR="004C1CE7" w:rsidRPr="00007CE0" w:rsidRDefault="004C1CE7" w:rsidP="00007CE0">
      <w:pPr>
        <w:pStyle w:val="Prrafodelista"/>
        <w:numPr>
          <w:ilvl w:val="0"/>
          <w:numId w:val="1"/>
        </w:numPr>
        <w:ind w:left="142"/>
        <w:rPr>
          <w:sz w:val="32"/>
        </w:rPr>
      </w:pPr>
      <w:r w:rsidRPr="00007CE0">
        <w:rPr>
          <w:sz w:val="32"/>
        </w:rPr>
        <w:t>El jugador cansado de recibir patadas fue al árbitro a protestar.</w:t>
      </w:r>
    </w:p>
    <w:p w:rsidR="004C1CE7" w:rsidRPr="00007CE0" w:rsidRDefault="004C1CE7" w:rsidP="00007CE0">
      <w:pPr>
        <w:pStyle w:val="Prrafodelista"/>
        <w:numPr>
          <w:ilvl w:val="0"/>
          <w:numId w:val="1"/>
        </w:numPr>
        <w:ind w:left="142"/>
        <w:rPr>
          <w:sz w:val="32"/>
        </w:rPr>
      </w:pPr>
      <w:r w:rsidRPr="00007CE0">
        <w:rPr>
          <w:sz w:val="32"/>
        </w:rPr>
        <w:t>Miguel que trabaja en la finca nos traerá naranjas.</w:t>
      </w:r>
    </w:p>
    <w:p w:rsidR="004C1CE7" w:rsidRPr="00007CE0" w:rsidRDefault="004C1CE7" w:rsidP="00007CE0">
      <w:pPr>
        <w:pStyle w:val="Prrafodelista"/>
        <w:numPr>
          <w:ilvl w:val="0"/>
          <w:numId w:val="1"/>
        </w:numPr>
        <w:ind w:left="142"/>
        <w:rPr>
          <w:sz w:val="32"/>
        </w:rPr>
      </w:pPr>
      <w:r w:rsidRPr="00007CE0">
        <w:rPr>
          <w:sz w:val="32"/>
        </w:rPr>
        <w:t>Los soldados que eran más de trescientos acamparon en el río.</w:t>
      </w:r>
    </w:p>
    <w:p w:rsidR="004C1CE7" w:rsidRPr="00007CE0" w:rsidRDefault="004C1CE7" w:rsidP="00007CE0">
      <w:pPr>
        <w:pStyle w:val="Prrafodelista"/>
        <w:numPr>
          <w:ilvl w:val="0"/>
          <w:numId w:val="1"/>
        </w:numPr>
        <w:ind w:left="142"/>
        <w:rPr>
          <w:sz w:val="32"/>
        </w:rPr>
      </w:pPr>
      <w:r w:rsidRPr="00007CE0">
        <w:rPr>
          <w:sz w:val="32"/>
        </w:rPr>
        <w:t>La profesora Claudia nos preparó las guías para estudiar también las califica.</w:t>
      </w:r>
    </w:p>
    <w:p w:rsidR="004C1CE7" w:rsidRPr="00007CE0" w:rsidRDefault="004C1CE7" w:rsidP="00007CE0">
      <w:pPr>
        <w:pStyle w:val="Prrafodelista"/>
        <w:numPr>
          <w:ilvl w:val="0"/>
          <w:numId w:val="1"/>
        </w:numPr>
        <w:ind w:left="142"/>
        <w:rPr>
          <w:sz w:val="32"/>
        </w:rPr>
      </w:pPr>
      <w:r w:rsidRPr="00007CE0">
        <w:rPr>
          <w:sz w:val="32"/>
        </w:rPr>
        <w:t>Caramba que lindo atardecer hubo ayer.</w:t>
      </w:r>
    </w:p>
    <w:p w:rsidR="004C1CE7" w:rsidRPr="00007CE0" w:rsidRDefault="004C1CE7" w:rsidP="00007CE0">
      <w:pPr>
        <w:pStyle w:val="Prrafodelista"/>
        <w:numPr>
          <w:ilvl w:val="0"/>
          <w:numId w:val="1"/>
        </w:numPr>
        <w:ind w:left="142"/>
        <w:rPr>
          <w:sz w:val="32"/>
        </w:rPr>
      </w:pPr>
      <w:r w:rsidRPr="00007CE0">
        <w:rPr>
          <w:sz w:val="32"/>
        </w:rPr>
        <w:t>Juan María Daniela Carlos Inés son estudiantes muy aplicados.</w:t>
      </w:r>
    </w:p>
    <w:p w:rsidR="004C1CE7" w:rsidRDefault="004C1CE7" w:rsidP="00007CE0">
      <w:pPr>
        <w:pStyle w:val="Prrafodelista"/>
        <w:numPr>
          <w:ilvl w:val="0"/>
          <w:numId w:val="1"/>
        </w:numPr>
        <w:ind w:left="142"/>
        <w:rPr>
          <w:sz w:val="32"/>
        </w:rPr>
      </w:pPr>
      <w:r w:rsidRPr="00007CE0">
        <w:rPr>
          <w:sz w:val="32"/>
        </w:rPr>
        <w:t xml:space="preserve">Me encantan la papaya pera </w:t>
      </w:r>
      <w:r w:rsidR="004C504C" w:rsidRPr="00007CE0">
        <w:rPr>
          <w:sz w:val="32"/>
        </w:rPr>
        <w:t>manzana pero</w:t>
      </w:r>
      <w:r w:rsidRPr="00007CE0">
        <w:rPr>
          <w:sz w:val="32"/>
        </w:rPr>
        <w:t xml:space="preserve"> no me gusta el limón.</w:t>
      </w:r>
    </w:p>
    <w:p w:rsidR="00007CE0" w:rsidRPr="00007CE0" w:rsidRDefault="00007CE0" w:rsidP="00007CE0">
      <w:pPr>
        <w:pStyle w:val="Prrafodelista"/>
        <w:ind w:left="142"/>
        <w:rPr>
          <w:sz w:val="32"/>
        </w:rPr>
      </w:pPr>
    </w:p>
    <w:p w:rsidR="004C1CE7" w:rsidRPr="00007CE0" w:rsidRDefault="004C504C" w:rsidP="00007CE0">
      <w:pPr>
        <w:pStyle w:val="Tab1"/>
        <w:numPr>
          <w:ilvl w:val="0"/>
          <w:numId w:val="6"/>
        </w:numPr>
        <w:spacing w:after="0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lang w:val="es-CO"/>
        </w:rPr>
        <w:t>Creo</w:t>
      </w:r>
      <w:r w:rsidR="00007CE0">
        <w:rPr>
          <w:rFonts w:asciiTheme="minorHAnsi" w:hAnsiTheme="minorHAnsi"/>
          <w:color w:val="auto"/>
        </w:rPr>
        <w:t xml:space="preserve"> y completo las oraciones </w:t>
      </w:r>
      <w:r w:rsidR="004C1CE7" w:rsidRPr="00007CE0">
        <w:rPr>
          <w:rFonts w:asciiTheme="minorHAnsi" w:hAnsiTheme="minorHAnsi"/>
          <w:color w:val="auto"/>
        </w:rPr>
        <w:t>con enumeraciones usando la coma.</w:t>
      </w:r>
      <w:r w:rsidR="00007CE0">
        <w:rPr>
          <w:rFonts w:asciiTheme="minorHAnsi" w:hAnsiTheme="minorHAnsi"/>
          <w:color w:val="auto"/>
        </w:rPr>
        <w:t xml:space="preserve"> Las r</w:t>
      </w:r>
      <w:r>
        <w:rPr>
          <w:rFonts w:asciiTheme="minorHAnsi" w:hAnsiTheme="minorHAnsi"/>
          <w:color w:val="auto"/>
        </w:rPr>
        <w:t>ealizo en mi cuaderno</w:t>
      </w:r>
      <w:r w:rsidR="00007CE0">
        <w:rPr>
          <w:rFonts w:asciiTheme="minorHAnsi" w:hAnsiTheme="minorHAnsi"/>
          <w:color w:val="auto"/>
        </w:rPr>
        <w:t>.</w:t>
      </w:r>
    </w:p>
    <w:p w:rsidR="004C1CE7" w:rsidRPr="00007CE0" w:rsidRDefault="004C1CE7" w:rsidP="00007CE0">
      <w:pPr>
        <w:pStyle w:val="Tab1"/>
        <w:spacing w:after="0" w:line="240" w:lineRule="auto"/>
        <w:ind w:left="720" w:firstLine="0"/>
        <w:jc w:val="left"/>
        <w:rPr>
          <w:rFonts w:asciiTheme="minorHAnsi" w:hAnsiTheme="minorHAnsi"/>
          <w:color w:val="auto"/>
        </w:rPr>
      </w:pPr>
    </w:p>
    <w:p w:rsidR="004C1CE7" w:rsidRPr="00007CE0" w:rsidRDefault="004C1CE7" w:rsidP="00007CE0">
      <w:pPr>
        <w:pStyle w:val="Tab1"/>
        <w:spacing w:after="0" w:line="240" w:lineRule="auto"/>
        <w:ind w:left="720" w:firstLine="0"/>
        <w:jc w:val="left"/>
        <w:rPr>
          <w:rFonts w:asciiTheme="minorHAnsi" w:hAnsiTheme="minorHAnsi"/>
          <w:color w:val="auto"/>
        </w:rPr>
      </w:pPr>
      <w:r w:rsidRPr="00007CE0">
        <w:rPr>
          <w:rFonts w:asciiTheme="minorHAnsi" w:hAnsiTheme="minorHAnsi"/>
          <w:color w:val="auto"/>
        </w:rPr>
        <w:t>a)</w:t>
      </w:r>
      <w:r w:rsidRPr="00007CE0">
        <w:rPr>
          <w:rFonts w:asciiTheme="minorHAnsi" w:hAnsiTheme="minorHAnsi"/>
          <w:color w:val="auto"/>
        </w:rPr>
        <w:tab/>
        <w:t xml:space="preserve">En el puesto de frutas </w:t>
      </w:r>
      <w:proofErr w:type="gramStart"/>
      <w:r w:rsidRPr="00007CE0">
        <w:rPr>
          <w:rFonts w:asciiTheme="minorHAnsi" w:hAnsiTheme="minorHAnsi"/>
          <w:color w:val="auto"/>
        </w:rPr>
        <w:t>compré:</w:t>
      </w:r>
      <w:r w:rsidR="00007CE0">
        <w:rPr>
          <w:rFonts w:asciiTheme="minorHAnsi" w:hAnsiTheme="minorHAnsi"/>
          <w:color w:val="auto"/>
        </w:rPr>
        <w:t>_</w:t>
      </w:r>
      <w:proofErr w:type="gramEnd"/>
      <w:r w:rsidR="00007CE0">
        <w:rPr>
          <w:rFonts w:asciiTheme="minorHAnsi" w:hAnsiTheme="minorHAnsi"/>
          <w:color w:val="auto"/>
        </w:rPr>
        <w:t>____________________</w:t>
      </w:r>
      <w:r w:rsidRPr="00007CE0">
        <w:rPr>
          <w:rFonts w:asciiTheme="minorHAnsi" w:hAnsiTheme="minorHAnsi"/>
          <w:color w:val="auto"/>
        </w:rPr>
        <w:t xml:space="preserve"> ________________________________</w:t>
      </w:r>
      <w:r w:rsidR="00007CE0">
        <w:rPr>
          <w:rFonts w:asciiTheme="minorHAnsi" w:hAnsiTheme="minorHAnsi"/>
          <w:color w:val="auto"/>
        </w:rPr>
        <w:t>_________</w:t>
      </w:r>
      <w:r w:rsidRPr="00007CE0">
        <w:rPr>
          <w:rFonts w:asciiTheme="minorHAnsi" w:hAnsiTheme="minorHAnsi"/>
          <w:color w:val="auto"/>
        </w:rPr>
        <w:t>_________.</w:t>
      </w:r>
    </w:p>
    <w:p w:rsidR="004C1CE7" w:rsidRPr="00007CE0" w:rsidRDefault="004C1CE7" w:rsidP="00007CE0">
      <w:pPr>
        <w:pStyle w:val="Tab1"/>
        <w:spacing w:after="0" w:line="240" w:lineRule="auto"/>
        <w:ind w:left="720" w:firstLine="0"/>
        <w:jc w:val="left"/>
        <w:rPr>
          <w:rFonts w:asciiTheme="minorHAnsi" w:hAnsiTheme="minorHAnsi"/>
          <w:color w:val="auto"/>
        </w:rPr>
      </w:pPr>
      <w:r w:rsidRPr="00007CE0">
        <w:rPr>
          <w:rFonts w:asciiTheme="minorHAnsi" w:hAnsiTheme="minorHAnsi"/>
          <w:color w:val="auto"/>
        </w:rPr>
        <w:t>b)</w:t>
      </w:r>
      <w:r w:rsidRPr="00007CE0">
        <w:rPr>
          <w:rFonts w:asciiTheme="minorHAnsi" w:hAnsiTheme="minorHAnsi"/>
          <w:color w:val="auto"/>
        </w:rPr>
        <w:tab/>
        <w:t xml:space="preserve">Los </w:t>
      </w:r>
      <w:r w:rsidR="00007CE0">
        <w:rPr>
          <w:rFonts w:asciiTheme="minorHAnsi" w:hAnsiTheme="minorHAnsi"/>
          <w:color w:val="auto"/>
        </w:rPr>
        <w:t xml:space="preserve">animales que más me gustan </w:t>
      </w:r>
      <w:proofErr w:type="gramStart"/>
      <w:r w:rsidR="00007CE0">
        <w:rPr>
          <w:rFonts w:asciiTheme="minorHAnsi" w:hAnsiTheme="minorHAnsi"/>
          <w:color w:val="auto"/>
        </w:rPr>
        <w:t>son:</w:t>
      </w:r>
      <w:r w:rsidRPr="00007CE0">
        <w:rPr>
          <w:rFonts w:asciiTheme="minorHAnsi" w:hAnsiTheme="minorHAnsi"/>
          <w:color w:val="auto"/>
        </w:rPr>
        <w:t>_</w:t>
      </w:r>
      <w:proofErr w:type="gramEnd"/>
      <w:r w:rsidRPr="00007CE0">
        <w:rPr>
          <w:rFonts w:asciiTheme="minorHAnsi" w:hAnsiTheme="minorHAnsi"/>
          <w:color w:val="auto"/>
        </w:rPr>
        <w:t>_____________</w:t>
      </w:r>
    </w:p>
    <w:p w:rsidR="004C1CE7" w:rsidRPr="00007CE0" w:rsidRDefault="004C1CE7" w:rsidP="00007CE0">
      <w:pPr>
        <w:pStyle w:val="Tab1"/>
        <w:spacing w:after="0" w:line="240" w:lineRule="auto"/>
        <w:jc w:val="left"/>
        <w:rPr>
          <w:rFonts w:asciiTheme="minorHAnsi" w:hAnsiTheme="minorHAnsi"/>
          <w:color w:val="auto"/>
        </w:rPr>
      </w:pPr>
      <w:r w:rsidRPr="00007CE0">
        <w:rPr>
          <w:rFonts w:asciiTheme="minorHAnsi" w:hAnsiTheme="minorHAnsi"/>
          <w:color w:val="auto"/>
        </w:rPr>
        <w:tab/>
      </w:r>
      <w:r w:rsidR="00007CE0">
        <w:rPr>
          <w:rFonts w:asciiTheme="minorHAnsi" w:hAnsiTheme="minorHAnsi"/>
          <w:color w:val="auto"/>
        </w:rPr>
        <w:t xml:space="preserve">          __</w:t>
      </w:r>
      <w:r w:rsidRPr="00007CE0">
        <w:rPr>
          <w:rFonts w:asciiTheme="minorHAnsi" w:hAnsiTheme="minorHAnsi"/>
          <w:color w:val="auto"/>
        </w:rPr>
        <w:t>________________________________________________.</w:t>
      </w:r>
    </w:p>
    <w:p w:rsidR="004C1CE7" w:rsidRPr="00007CE0" w:rsidRDefault="004C1CE7" w:rsidP="00007CE0">
      <w:pPr>
        <w:pStyle w:val="Tab1"/>
        <w:spacing w:after="0" w:line="240" w:lineRule="auto"/>
        <w:ind w:left="720" w:firstLine="0"/>
        <w:jc w:val="left"/>
        <w:rPr>
          <w:rFonts w:asciiTheme="minorHAnsi" w:hAnsiTheme="minorHAnsi"/>
          <w:color w:val="auto"/>
        </w:rPr>
      </w:pPr>
      <w:r w:rsidRPr="00007CE0">
        <w:rPr>
          <w:rFonts w:asciiTheme="minorHAnsi" w:hAnsiTheme="minorHAnsi"/>
          <w:color w:val="auto"/>
        </w:rPr>
        <w:t>c)</w:t>
      </w:r>
      <w:r w:rsidRPr="00007CE0">
        <w:rPr>
          <w:rFonts w:asciiTheme="minorHAnsi" w:hAnsiTheme="minorHAnsi"/>
          <w:color w:val="auto"/>
        </w:rPr>
        <w:tab/>
        <w:t xml:space="preserve">Hoy quiero </w:t>
      </w:r>
      <w:proofErr w:type="gramStart"/>
      <w:r w:rsidRPr="00007CE0">
        <w:rPr>
          <w:rFonts w:asciiTheme="minorHAnsi" w:hAnsiTheme="minorHAnsi"/>
          <w:color w:val="auto"/>
        </w:rPr>
        <w:t>comer:</w:t>
      </w:r>
      <w:r w:rsidR="00007CE0">
        <w:rPr>
          <w:rFonts w:asciiTheme="minorHAnsi" w:hAnsiTheme="minorHAnsi"/>
          <w:color w:val="auto"/>
        </w:rPr>
        <w:t>_</w:t>
      </w:r>
      <w:proofErr w:type="gramEnd"/>
      <w:r w:rsidR="00007CE0">
        <w:rPr>
          <w:rFonts w:asciiTheme="minorHAnsi" w:hAnsiTheme="minorHAnsi"/>
          <w:color w:val="auto"/>
        </w:rPr>
        <w:t>________</w:t>
      </w:r>
      <w:r w:rsidRPr="00007CE0">
        <w:rPr>
          <w:rFonts w:asciiTheme="minorHAnsi" w:hAnsiTheme="minorHAnsi"/>
          <w:color w:val="auto"/>
        </w:rPr>
        <w:t>______________________</w:t>
      </w:r>
    </w:p>
    <w:p w:rsidR="004C1CE7" w:rsidRPr="00007CE0" w:rsidRDefault="004C1CE7" w:rsidP="00007CE0">
      <w:pPr>
        <w:pStyle w:val="Tab1"/>
        <w:spacing w:after="0" w:line="240" w:lineRule="auto"/>
        <w:ind w:left="720" w:firstLine="0"/>
        <w:jc w:val="left"/>
        <w:rPr>
          <w:rFonts w:asciiTheme="minorHAnsi" w:hAnsiTheme="minorHAnsi"/>
          <w:color w:val="auto"/>
        </w:rPr>
      </w:pPr>
      <w:r w:rsidRPr="00007CE0">
        <w:rPr>
          <w:rFonts w:asciiTheme="minorHAnsi" w:hAnsiTheme="minorHAnsi"/>
          <w:color w:val="auto"/>
        </w:rPr>
        <w:t>__________________________________________________.</w:t>
      </w:r>
    </w:p>
    <w:p w:rsidR="004C1CE7" w:rsidRPr="00007CE0" w:rsidRDefault="004C1CE7" w:rsidP="00007CE0">
      <w:pPr>
        <w:pStyle w:val="Tab1"/>
        <w:spacing w:after="0" w:line="240" w:lineRule="auto"/>
        <w:ind w:left="720" w:firstLine="0"/>
        <w:jc w:val="left"/>
        <w:rPr>
          <w:rFonts w:asciiTheme="minorHAnsi" w:hAnsiTheme="minorHAnsi"/>
          <w:color w:val="auto"/>
        </w:rPr>
      </w:pPr>
      <w:r w:rsidRPr="00007CE0">
        <w:rPr>
          <w:rFonts w:asciiTheme="minorHAnsi" w:hAnsiTheme="minorHAnsi"/>
          <w:color w:val="auto"/>
        </w:rPr>
        <w:t>d)</w:t>
      </w:r>
      <w:r w:rsidRPr="00007CE0">
        <w:rPr>
          <w:rFonts w:asciiTheme="minorHAnsi" w:hAnsiTheme="minorHAnsi"/>
          <w:color w:val="auto"/>
        </w:rPr>
        <w:tab/>
      </w:r>
      <w:r w:rsidR="00007CE0">
        <w:rPr>
          <w:rFonts w:asciiTheme="minorHAnsi" w:hAnsiTheme="minorHAnsi"/>
          <w:color w:val="auto"/>
        </w:rPr>
        <w:t xml:space="preserve">Los colores que me gustan </w:t>
      </w:r>
      <w:proofErr w:type="gramStart"/>
      <w:r w:rsidR="00007CE0">
        <w:rPr>
          <w:rFonts w:asciiTheme="minorHAnsi" w:hAnsiTheme="minorHAnsi"/>
          <w:color w:val="auto"/>
        </w:rPr>
        <w:t>son:</w:t>
      </w:r>
      <w:r w:rsidRPr="00007CE0">
        <w:rPr>
          <w:rFonts w:asciiTheme="minorHAnsi" w:hAnsiTheme="minorHAnsi"/>
          <w:color w:val="auto"/>
        </w:rPr>
        <w:t>_</w:t>
      </w:r>
      <w:proofErr w:type="gramEnd"/>
      <w:r w:rsidRPr="00007CE0">
        <w:rPr>
          <w:rFonts w:asciiTheme="minorHAnsi" w:hAnsiTheme="minorHAnsi"/>
          <w:color w:val="auto"/>
        </w:rPr>
        <w:t>____________________</w:t>
      </w:r>
    </w:p>
    <w:p w:rsidR="004C1CE7" w:rsidRPr="00007CE0" w:rsidRDefault="00075E52" w:rsidP="00007CE0">
      <w:pPr>
        <w:pStyle w:val="Tab1"/>
        <w:spacing w:after="120" w:line="240" w:lineRule="auto"/>
        <w:ind w:left="720" w:firstLine="0"/>
        <w:jc w:val="left"/>
        <w:rPr>
          <w:rFonts w:asciiTheme="minorHAnsi" w:hAnsiTheme="minorHAnsi"/>
          <w:color w:val="auto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4624" behindDoc="0" locked="0" layoutInCell="1" allowOverlap="1" wp14:anchorId="4461CE72" wp14:editId="7739C1F4">
            <wp:simplePos x="0" y="0"/>
            <wp:positionH relativeFrom="margin">
              <wp:posOffset>2253615</wp:posOffset>
            </wp:positionH>
            <wp:positionV relativeFrom="paragraph">
              <wp:posOffset>285115</wp:posOffset>
            </wp:positionV>
            <wp:extent cx="1990725" cy="1840885"/>
            <wp:effectExtent l="0" t="0" r="0" b="6985"/>
            <wp:wrapNone/>
            <wp:docPr id="6" name="Imagen 6" descr="Blog Lectura y Redac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Lectura y Redacció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4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CE7" w:rsidRPr="00007CE0">
        <w:rPr>
          <w:rFonts w:asciiTheme="minorHAnsi" w:hAnsiTheme="minorHAnsi"/>
          <w:color w:val="auto"/>
        </w:rPr>
        <w:t>____________________________________</w:t>
      </w:r>
      <w:r w:rsidR="00007CE0">
        <w:rPr>
          <w:rFonts w:asciiTheme="minorHAnsi" w:hAnsiTheme="minorHAnsi"/>
          <w:color w:val="auto"/>
        </w:rPr>
        <w:t>_</w:t>
      </w:r>
      <w:r w:rsidR="004C1CE7" w:rsidRPr="00007CE0">
        <w:rPr>
          <w:rFonts w:asciiTheme="minorHAnsi" w:hAnsiTheme="minorHAnsi"/>
          <w:color w:val="auto"/>
        </w:rPr>
        <w:t>_____________.</w:t>
      </w:r>
    </w:p>
    <w:p w:rsidR="00F92652" w:rsidRDefault="00F92652" w:rsidP="00007CE0">
      <w:pPr>
        <w:tabs>
          <w:tab w:val="left" w:pos="5055"/>
        </w:tabs>
        <w:rPr>
          <w:color w:val="70AD47" w:themeColor="accent6"/>
          <w:sz w:val="72"/>
          <w:szCs w:val="72"/>
        </w:rPr>
      </w:pPr>
    </w:p>
    <w:p w:rsidR="00007CE0" w:rsidRPr="00007CE0" w:rsidRDefault="00007CE0" w:rsidP="00007CE0">
      <w:pPr>
        <w:tabs>
          <w:tab w:val="left" w:pos="5055"/>
        </w:tabs>
        <w:rPr>
          <w:b/>
          <w:color w:val="0070C0"/>
          <w:sz w:val="32"/>
          <w:szCs w:val="32"/>
        </w:rPr>
      </w:pPr>
      <w:r>
        <w:rPr>
          <w:color w:val="70AD47" w:themeColor="accent6"/>
          <w:sz w:val="72"/>
          <w:szCs w:val="72"/>
        </w:rPr>
        <w:lastRenderedPageBreak/>
        <w:t xml:space="preserve">D </w:t>
      </w:r>
      <w:r w:rsidRPr="00007CE0">
        <w:rPr>
          <w:color w:val="70AD47" w:themeColor="accent6"/>
          <w:sz w:val="72"/>
          <w:szCs w:val="72"/>
        </w:rPr>
        <w:t xml:space="preserve">ACTIVIDAD DE APLICACIÓN               </w:t>
      </w:r>
      <w:r w:rsidRPr="00007CE0">
        <w:rPr>
          <w:b/>
          <w:color w:val="0070C0"/>
          <w:sz w:val="32"/>
          <w:szCs w:val="32"/>
        </w:rPr>
        <w:t>TRABAJO CON MI FAMILIA</w:t>
      </w:r>
    </w:p>
    <w:p w:rsidR="004C1CE7" w:rsidRPr="00007CE0" w:rsidRDefault="00F92652" w:rsidP="00F92652">
      <w:pPr>
        <w:pStyle w:val="Tab1"/>
        <w:numPr>
          <w:ilvl w:val="0"/>
          <w:numId w:val="7"/>
        </w:numPr>
        <w:spacing w:after="0" w:line="240" w:lineRule="auto"/>
        <w:jc w:val="lef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  <w:t>Leo</w:t>
      </w:r>
      <w:r w:rsidR="004C1CE7" w:rsidRPr="00007CE0">
        <w:rPr>
          <w:rFonts w:asciiTheme="minorHAnsi" w:hAnsiTheme="minorHAnsi"/>
          <w:color w:val="auto"/>
        </w:rPr>
        <w:t xml:space="preserve"> el siguiente texto y </w:t>
      </w:r>
      <w:r>
        <w:rPr>
          <w:rFonts w:asciiTheme="minorHAnsi" w:hAnsiTheme="minorHAnsi"/>
          <w:color w:val="auto"/>
        </w:rPr>
        <w:t>con ayuda de un miembro de mi familia, según lo aprendido, coloco las comas donde corresponde. Lo transcribo en mi cuaderno de español.</w:t>
      </w:r>
    </w:p>
    <w:p w:rsidR="004C1CE7" w:rsidRPr="00007CE0" w:rsidRDefault="004C1CE7" w:rsidP="00007CE0">
      <w:pPr>
        <w:pStyle w:val="Tab1"/>
        <w:spacing w:after="0" w:line="240" w:lineRule="auto"/>
        <w:ind w:left="720" w:firstLine="0"/>
        <w:jc w:val="left"/>
        <w:rPr>
          <w:rFonts w:asciiTheme="minorHAnsi" w:hAnsiTheme="minorHAnsi"/>
          <w:color w:val="auto"/>
        </w:rPr>
      </w:pPr>
    </w:p>
    <w:p w:rsidR="004C1CE7" w:rsidRPr="00F92652" w:rsidRDefault="00075E52" w:rsidP="00007CE0">
      <w:pPr>
        <w:pStyle w:val="Cuento"/>
        <w:spacing w:after="0" w:line="240" w:lineRule="auto"/>
        <w:ind w:left="720"/>
        <w:rPr>
          <w:rFonts w:asciiTheme="minorHAnsi" w:hAnsiTheme="minorHAnsi"/>
          <w:b/>
          <w:i/>
          <w:color w:val="7030A0"/>
          <w:sz w:val="32"/>
          <w:szCs w:val="32"/>
          <w:u w:val="single"/>
        </w:rPr>
      </w:pPr>
      <w:r>
        <w:rPr>
          <w:noProof/>
          <w:lang w:val="es-ES"/>
        </w:rPr>
        <w:drawing>
          <wp:anchor distT="0" distB="0" distL="114300" distR="114300" simplePos="0" relativeHeight="251676672" behindDoc="1" locked="0" layoutInCell="1" allowOverlap="1" wp14:anchorId="1786A73D" wp14:editId="23CA8303">
            <wp:simplePos x="0" y="0"/>
            <wp:positionH relativeFrom="column">
              <wp:posOffset>3710940</wp:posOffset>
            </wp:positionH>
            <wp:positionV relativeFrom="paragraph">
              <wp:posOffset>216535</wp:posOffset>
            </wp:positionV>
            <wp:extent cx="229552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510" y="21469"/>
                <wp:lineTo x="21510" y="0"/>
                <wp:lineTo x="0" y="0"/>
              </wp:wrapPolygon>
            </wp:wrapTight>
            <wp:docPr id="8" name="Imagen 8" descr="dibujos de arcoiris a colores - Saferbrowser Yahoo Image Sear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s de arcoiris a colores - Saferbrowser Yahoo Image Search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CE7" w:rsidRPr="00F92652">
        <w:rPr>
          <w:rFonts w:asciiTheme="minorHAnsi" w:hAnsiTheme="minorHAnsi"/>
          <w:b/>
          <w:i/>
          <w:color w:val="7030A0"/>
          <w:sz w:val="32"/>
          <w:szCs w:val="32"/>
          <w:u w:val="single"/>
        </w:rPr>
        <w:t>El arco iris</w:t>
      </w:r>
    </w:p>
    <w:p w:rsidR="004C1CE7" w:rsidRPr="00F92652" w:rsidRDefault="004C1CE7" w:rsidP="00007CE0">
      <w:pPr>
        <w:pStyle w:val="Cuento"/>
        <w:spacing w:after="0" w:line="240" w:lineRule="auto"/>
        <w:ind w:left="720"/>
        <w:rPr>
          <w:rFonts w:asciiTheme="minorHAnsi" w:hAnsiTheme="minorHAnsi"/>
          <w:b/>
          <w:i/>
          <w:color w:val="7030A0"/>
          <w:sz w:val="32"/>
          <w:szCs w:val="32"/>
        </w:rPr>
      </w:pPr>
    </w:p>
    <w:p w:rsidR="004C1CE7" w:rsidRPr="00075E52" w:rsidRDefault="004C1CE7" w:rsidP="00F92652">
      <w:pPr>
        <w:pStyle w:val="Tab1"/>
        <w:tabs>
          <w:tab w:val="clear" w:pos="680"/>
          <w:tab w:val="left" w:pos="0"/>
        </w:tabs>
        <w:spacing w:line="240" w:lineRule="auto"/>
        <w:ind w:left="0"/>
        <w:jc w:val="left"/>
        <w:rPr>
          <w:rFonts w:asciiTheme="minorHAnsi" w:hAnsiTheme="minorHAnsi"/>
          <w:b/>
          <w:i/>
          <w:color w:val="7030A0"/>
        </w:rPr>
      </w:pPr>
      <w:r w:rsidRPr="00F92652">
        <w:rPr>
          <w:rFonts w:asciiTheme="minorHAnsi" w:hAnsiTheme="minorHAnsi"/>
          <w:i/>
          <w:color w:val="auto"/>
        </w:rPr>
        <w:t xml:space="preserve">         </w:t>
      </w:r>
      <w:r w:rsidRPr="00075E52">
        <w:rPr>
          <w:rFonts w:asciiTheme="minorHAnsi" w:hAnsiTheme="minorHAnsi"/>
          <w:b/>
          <w:i/>
          <w:color w:val="7030A0"/>
        </w:rPr>
        <w:t xml:space="preserve">Los colores del arco iris del cielo son siete:  </w:t>
      </w:r>
      <w:proofErr w:type="gramStart"/>
      <w:r w:rsidRPr="00075E52">
        <w:rPr>
          <w:rFonts w:asciiTheme="minorHAnsi" w:hAnsiTheme="minorHAnsi"/>
          <w:b/>
          <w:i/>
          <w:color w:val="7030A0"/>
        </w:rPr>
        <w:t>rojo  naranja</w:t>
      </w:r>
      <w:proofErr w:type="gramEnd"/>
      <w:r w:rsidRPr="00075E52">
        <w:rPr>
          <w:rFonts w:asciiTheme="minorHAnsi" w:hAnsiTheme="minorHAnsi"/>
          <w:b/>
          <w:i/>
          <w:color w:val="7030A0"/>
        </w:rPr>
        <w:t xml:space="preserve">  amarillo  </w:t>
      </w:r>
      <w:r w:rsidR="00075E52" w:rsidRPr="00075E52">
        <w:rPr>
          <w:rFonts w:asciiTheme="minorHAnsi" w:hAnsiTheme="minorHAnsi"/>
          <w:b/>
          <w:i/>
          <w:color w:val="7030A0"/>
        </w:rPr>
        <w:t xml:space="preserve"> </w:t>
      </w:r>
      <w:r w:rsidRPr="00075E52">
        <w:rPr>
          <w:rFonts w:asciiTheme="minorHAnsi" w:hAnsiTheme="minorHAnsi"/>
          <w:b/>
          <w:i/>
          <w:color w:val="7030A0"/>
        </w:rPr>
        <w:t>verde celeste añil  y violeta.</w:t>
      </w:r>
    </w:p>
    <w:p w:rsidR="004C1CE7" w:rsidRPr="00075E52" w:rsidRDefault="004C1CE7" w:rsidP="00F92652">
      <w:pPr>
        <w:pStyle w:val="Tab1"/>
        <w:tabs>
          <w:tab w:val="clear" w:pos="680"/>
          <w:tab w:val="left" w:pos="0"/>
        </w:tabs>
        <w:spacing w:line="240" w:lineRule="auto"/>
        <w:ind w:left="0" w:hanging="567"/>
        <w:jc w:val="left"/>
        <w:rPr>
          <w:rFonts w:asciiTheme="minorHAnsi" w:hAnsiTheme="minorHAnsi"/>
          <w:b/>
          <w:i/>
          <w:color w:val="7030A0"/>
        </w:rPr>
      </w:pPr>
      <w:r w:rsidRPr="00075E52">
        <w:rPr>
          <w:rFonts w:asciiTheme="minorHAnsi" w:hAnsiTheme="minorHAnsi"/>
          <w:b/>
          <w:i/>
          <w:color w:val="7030A0"/>
        </w:rPr>
        <w:t xml:space="preserve">        Como siete en la semana son los días que hizo Dios: lunes  martes  miércoles  jueves  viernes  sábado  y  domingo.</w:t>
      </w:r>
    </w:p>
    <w:p w:rsidR="004C1CE7" w:rsidRPr="00075E52" w:rsidRDefault="00F92652" w:rsidP="00F92652">
      <w:pPr>
        <w:pStyle w:val="Tab1"/>
        <w:tabs>
          <w:tab w:val="clear" w:pos="680"/>
          <w:tab w:val="left" w:pos="0"/>
        </w:tabs>
        <w:spacing w:line="240" w:lineRule="auto"/>
        <w:ind w:left="-142"/>
        <w:jc w:val="left"/>
        <w:rPr>
          <w:rFonts w:asciiTheme="minorHAnsi" w:hAnsiTheme="minorHAnsi"/>
          <w:b/>
          <w:i/>
          <w:color w:val="7030A0"/>
        </w:rPr>
      </w:pPr>
      <w:r w:rsidRPr="00075E52">
        <w:rPr>
          <w:rFonts w:asciiTheme="minorHAnsi" w:hAnsiTheme="minorHAnsi"/>
          <w:b/>
          <w:i/>
          <w:color w:val="7030A0"/>
        </w:rPr>
        <w:t xml:space="preserve">         </w:t>
      </w:r>
      <w:r w:rsidR="004C1CE7" w:rsidRPr="00075E52">
        <w:rPr>
          <w:rFonts w:asciiTheme="minorHAnsi" w:hAnsiTheme="minorHAnsi"/>
          <w:b/>
          <w:i/>
          <w:color w:val="7030A0"/>
        </w:rPr>
        <w:t>Como siete son las notas musicales de la pa</w:t>
      </w:r>
      <w:r w:rsidRPr="00075E52">
        <w:rPr>
          <w:rFonts w:asciiTheme="minorHAnsi" w:hAnsiTheme="minorHAnsi"/>
          <w:b/>
          <w:i/>
          <w:color w:val="7030A0"/>
        </w:rPr>
        <w:t xml:space="preserve">uta del cantor: do  re  mi  fa </w:t>
      </w:r>
      <w:r w:rsidR="004C1CE7" w:rsidRPr="00075E52">
        <w:rPr>
          <w:rFonts w:asciiTheme="minorHAnsi" w:hAnsiTheme="minorHAnsi"/>
          <w:b/>
          <w:i/>
          <w:color w:val="7030A0"/>
        </w:rPr>
        <w:t xml:space="preserve">sol  la  y  </w:t>
      </w:r>
      <w:proofErr w:type="spellStart"/>
      <w:r w:rsidR="004C1CE7" w:rsidRPr="00075E52">
        <w:rPr>
          <w:rFonts w:asciiTheme="minorHAnsi" w:hAnsiTheme="minorHAnsi"/>
          <w:b/>
          <w:i/>
          <w:color w:val="7030A0"/>
        </w:rPr>
        <w:t>si</w:t>
      </w:r>
      <w:proofErr w:type="spellEnd"/>
      <w:r w:rsidR="004C1CE7" w:rsidRPr="00075E52">
        <w:rPr>
          <w:rFonts w:asciiTheme="minorHAnsi" w:hAnsiTheme="minorHAnsi"/>
          <w:b/>
          <w:i/>
          <w:color w:val="7030A0"/>
        </w:rPr>
        <w:t>.</w:t>
      </w:r>
    </w:p>
    <w:p w:rsidR="004C1CE7" w:rsidRPr="00075E52" w:rsidRDefault="004C1CE7" w:rsidP="00F92652">
      <w:pPr>
        <w:pStyle w:val="Tab1"/>
        <w:spacing w:after="120" w:line="240" w:lineRule="auto"/>
        <w:ind w:left="-284" w:firstLine="0"/>
        <w:jc w:val="left"/>
        <w:rPr>
          <w:rFonts w:asciiTheme="minorHAnsi" w:hAnsiTheme="minorHAnsi"/>
          <w:b/>
          <w:i/>
          <w:color w:val="7030A0"/>
        </w:rPr>
      </w:pPr>
      <w:r w:rsidRPr="00075E52">
        <w:rPr>
          <w:rFonts w:asciiTheme="minorHAnsi" w:hAnsiTheme="minorHAnsi"/>
          <w:b/>
          <w:i/>
          <w:color w:val="7030A0"/>
        </w:rPr>
        <w:t>Cuando pasa la tormenta y brillante sale el Sol en el cielo el arco iris da su risa y su fulgor.</w:t>
      </w:r>
    </w:p>
    <w:p w:rsidR="00F92652" w:rsidRPr="00F92652" w:rsidRDefault="00F92652" w:rsidP="00F92652">
      <w:pPr>
        <w:pStyle w:val="Tab1"/>
        <w:spacing w:after="120" w:line="240" w:lineRule="auto"/>
        <w:ind w:left="-284" w:firstLine="0"/>
        <w:jc w:val="left"/>
        <w:rPr>
          <w:rFonts w:asciiTheme="minorHAnsi" w:hAnsiTheme="minorHAnsi"/>
          <w:i/>
          <w:color w:val="auto"/>
        </w:rPr>
      </w:pPr>
    </w:p>
    <w:p w:rsidR="004C1CE7" w:rsidRPr="00F92652" w:rsidRDefault="00F92652" w:rsidP="00F92652">
      <w:pPr>
        <w:pStyle w:val="Prrafodelista"/>
        <w:numPr>
          <w:ilvl w:val="0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Juego con todos los miembros de mi familia a </w:t>
      </w:r>
      <w:r w:rsidRPr="00F92652">
        <w:rPr>
          <w:color w:val="ED7D31" w:themeColor="accent2"/>
          <w:sz w:val="32"/>
          <w:szCs w:val="32"/>
        </w:rPr>
        <w:t>“asociar palabras</w:t>
      </w:r>
      <w:r>
        <w:rPr>
          <w:color w:val="ED7D31" w:themeColor="accent2"/>
          <w:sz w:val="32"/>
          <w:szCs w:val="32"/>
        </w:rPr>
        <w:t>”</w:t>
      </w:r>
      <w:r>
        <w:rPr>
          <w:sz w:val="32"/>
          <w:szCs w:val="32"/>
        </w:rPr>
        <w:t>, según las siguientes instrucciones:</w:t>
      </w:r>
    </w:p>
    <w:p w:rsidR="004C1CE7" w:rsidRPr="00007CE0" w:rsidRDefault="004C1CE7" w:rsidP="00007CE0">
      <w:pPr>
        <w:pStyle w:val="Prrafodelista"/>
        <w:spacing w:line="240" w:lineRule="auto"/>
        <w:rPr>
          <w:sz w:val="32"/>
          <w:szCs w:val="32"/>
        </w:rPr>
      </w:pPr>
    </w:p>
    <w:p w:rsidR="00F92652" w:rsidRPr="00F92652" w:rsidRDefault="00F92652" w:rsidP="00075E52">
      <w:pPr>
        <w:pStyle w:val="Prrafodelista"/>
        <w:numPr>
          <w:ilvl w:val="0"/>
          <w:numId w:val="9"/>
        </w:numPr>
        <w:spacing w:line="240" w:lineRule="auto"/>
        <w:ind w:left="142"/>
        <w:rPr>
          <w:sz w:val="48"/>
          <w:szCs w:val="32"/>
        </w:rPr>
      </w:pPr>
      <w:r w:rsidRPr="00F92652">
        <w:rPr>
          <w:rFonts w:eastAsia="Times New Roman" w:cs="Times New Roman"/>
          <w:sz w:val="32"/>
          <w:szCs w:val="20"/>
          <w:shd w:val="clear" w:color="auto" w:fill="FFFFFF"/>
        </w:rPr>
        <w:t>Cada uno toma una hoja y algo con qué escribir, ya sea un lápiz o un bolígrafo.</w:t>
      </w:r>
    </w:p>
    <w:p w:rsidR="00075E52" w:rsidRPr="00075E52" w:rsidRDefault="00F92652" w:rsidP="00075E52">
      <w:pPr>
        <w:pStyle w:val="Prrafodelista"/>
        <w:numPr>
          <w:ilvl w:val="0"/>
          <w:numId w:val="9"/>
        </w:numPr>
        <w:spacing w:line="240" w:lineRule="auto"/>
        <w:ind w:left="142"/>
        <w:rPr>
          <w:sz w:val="48"/>
          <w:szCs w:val="32"/>
        </w:rPr>
      </w:pPr>
      <w:r w:rsidRPr="00075E52">
        <w:rPr>
          <w:rFonts w:eastAsia="Times New Roman" w:cs="Times New Roman"/>
          <w:sz w:val="32"/>
          <w:szCs w:val="20"/>
          <w:shd w:val="clear" w:color="auto" w:fill="FFFFFF"/>
        </w:rPr>
        <w:t>El animador dice una palabra, los jugadores deben escribir 5 palabras que se le ocurra relacionar con ella.</w:t>
      </w:r>
      <w:r w:rsidRPr="00075E52">
        <w:rPr>
          <w:rFonts w:eastAsia="Times New Roman" w:cs="Times New Roman"/>
          <w:sz w:val="32"/>
          <w:szCs w:val="20"/>
        </w:rPr>
        <w:br/>
      </w:r>
      <w:r w:rsidRPr="00075E52">
        <w:rPr>
          <w:rFonts w:eastAsia="Times New Roman" w:cs="Times New Roman"/>
          <w:sz w:val="32"/>
          <w:szCs w:val="20"/>
          <w:shd w:val="clear" w:color="auto" w:fill="FFFFFF"/>
        </w:rPr>
        <w:t>Ejemplo:</w:t>
      </w:r>
      <w:r w:rsidR="00075E52">
        <w:rPr>
          <w:rFonts w:eastAsia="Times New Roman" w:cs="Times New Roman"/>
          <w:sz w:val="32"/>
          <w:szCs w:val="20"/>
          <w:shd w:val="clear" w:color="auto" w:fill="FFFFFF"/>
        </w:rPr>
        <w:t xml:space="preserve"> </w:t>
      </w:r>
      <w:r w:rsidRPr="00075E52">
        <w:rPr>
          <w:rFonts w:eastAsia="Times New Roman" w:cs="Times New Roman"/>
          <w:b/>
          <w:bCs/>
          <w:sz w:val="32"/>
          <w:szCs w:val="20"/>
          <w:shd w:val="clear" w:color="auto" w:fill="FFFFFF"/>
        </w:rPr>
        <w:t>Dormir:</w:t>
      </w:r>
      <w:r w:rsidRPr="00075E52">
        <w:rPr>
          <w:rFonts w:eastAsia="Times New Roman" w:cs="Times New Roman"/>
          <w:sz w:val="32"/>
          <w:szCs w:val="20"/>
          <w:shd w:val="clear" w:color="auto" w:fill="FFFFFF"/>
        </w:rPr>
        <w:t> cama, sueño, colchón, descanso, siesta, etc.</w:t>
      </w:r>
    </w:p>
    <w:p w:rsidR="00075E52" w:rsidRPr="00075E52" w:rsidRDefault="00F92652" w:rsidP="00075E52">
      <w:pPr>
        <w:pStyle w:val="Prrafodelista"/>
        <w:numPr>
          <w:ilvl w:val="0"/>
          <w:numId w:val="9"/>
        </w:numPr>
        <w:spacing w:line="240" w:lineRule="auto"/>
        <w:ind w:left="142"/>
        <w:rPr>
          <w:sz w:val="48"/>
          <w:szCs w:val="32"/>
        </w:rPr>
      </w:pPr>
      <w:r w:rsidRPr="00075E52">
        <w:rPr>
          <w:rFonts w:eastAsia="Times New Roman" w:cs="Times New Roman"/>
          <w:sz w:val="32"/>
          <w:szCs w:val="20"/>
          <w:shd w:val="clear" w:color="auto" w:fill="FFFFFF"/>
        </w:rPr>
        <w:lastRenderedPageBreak/>
        <w:t>Después de un tiempo de 1 minuto, todos dejan de escribir.</w:t>
      </w:r>
      <w:r w:rsidRPr="00075E52">
        <w:rPr>
          <w:rFonts w:eastAsia="Times New Roman" w:cs="Times New Roman"/>
          <w:sz w:val="32"/>
          <w:szCs w:val="20"/>
        </w:rPr>
        <w:br/>
      </w:r>
      <w:r w:rsidRPr="00075E52">
        <w:rPr>
          <w:rFonts w:eastAsia="Times New Roman" w:cs="Times New Roman"/>
          <w:sz w:val="32"/>
          <w:szCs w:val="20"/>
          <w:shd w:val="clear" w:color="auto" w:fill="FFFFFF"/>
        </w:rPr>
        <w:t>Se leen las respuestas.</w:t>
      </w:r>
    </w:p>
    <w:p w:rsidR="00075E52" w:rsidRPr="00075E52" w:rsidRDefault="00F92652" w:rsidP="00075E52">
      <w:pPr>
        <w:pStyle w:val="Prrafodelista"/>
        <w:numPr>
          <w:ilvl w:val="0"/>
          <w:numId w:val="9"/>
        </w:numPr>
        <w:spacing w:line="240" w:lineRule="auto"/>
        <w:ind w:left="142"/>
        <w:rPr>
          <w:sz w:val="48"/>
          <w:szCs w:val="32"/>
        </w:rPr>
      </w:pPr>
      <w:r w:rsidRPr="00075E52">
        <w:rPr>
          <w:rFonts w:eastAsia="Times New Roman" w:cs="Times New Roman"/>
          <w:sz w:val="32"/>
          <w:szCs w:val="20"/>
          <w:shd w:val="clear" w:color="auto" w:fill="FFFFFF"/>
        </w:rPr>
        <w:t>A esas respuestas se le anotan puntajes, de manera similar a como se hace en el juego de </w:t>
      </w:r>
      <w:r w:rsidRPr="00075E52">
        <w:rPr>
          <w:rFonts w:eastAsia="Times New Roman" w:cs="Times New Roman"/>
          <w:b/>
          <w:bCs/>
          <w:sz w:val="32"/>
          <w:szCs w:val="20"/>
          <w:shd w:val="clear" w:color="auto" w:fill="FFFFFF"/>
        </w:rPr>
        <w:t>STOP.</w:t>
      </w:r>
    </w:p>
    <w:p w:rsidR="00075E52" w:rsidRPr="00075E52" w:rsidRDefault="00F92652" w:rsidP="00075E52">
      <w:pPr>
        <w:pStyle w:val="Prrafodelista"/>
        <w:numPr>
          <w:ilvl w:val="0"/>
          <w:numId w:val="9"/>
        </w:numPr>
        <w:spacing w:line="240" w:lineRule="auto"/>
        <w:ind w:left="142"/>
        <w:rPr>
          <w:sz w:val="48"/>
          <w:szCs w:val="32"/>
        </w:rPr>
      </w:pPr>
      <w:r w:rsidRPr="00075E52">
        <w:rPr>
          <w:rFonts w:eastAsia="Times New Roman" w:cs="Times New Roman"/>
          <w:sz w:val="32"/>
          <w:szCs w:val="20"/>
          <w:shd w:val="clear" w:color="auto" w:fill="FFFFFF"/>
        </w:rPr>
        <w:t>Cuando dos o más jugadores escribieron una palabra repetida, cada uno se anota 1 punto por esa palabra; si las palabras no están repetidas, o a nadie más se le ocurrieron, anota 2 puntos. al final del renglón, el total de los puntajes.</w:t>
      </w:r>
    </w:p>
    <w:p w:rsidR="00075E52" w:rsidRPr="00075E52" w:rsidRDefault="00F92652" w:rsidP="00075E52">
      <w:pPr>
        <w:pStyle w:val="Prrafodelista"/>
        <w:numPr>
          <w:ilvl w:val="0"/>
          <w:numId w:val="9"/>
        </w:numPr>
        <w:spacing w:line="240" w:lineRule="auto"/>
        <w:ind w:left="142"/>
        <w:rPr>
          <w:sz w:val="48"/>
          <w:szCs w:val="32"/>
        </w:rPr>
      </w:pPr>
      <w:r w:rsidRPr="00075E52">
        <w:rPr>
          <w:rFonts w:eastAsia="Times New Roman" w:cs="Times New Roman"/>
          <w:sz w:val="32"/>
          <w:szCs w:val="20"/>
          <w:shd w:val="clear" w:color="auto" w:fill="FFFFFF"/>
        </w:rPr>
        <w:t>Por eso es muy importante ser muy creativo y rebuscar muy bien las palabras que asociará con la dicha por el animador del juego.</w:t>
      </w:r>
    </w:p>
    <w:p w:rsidR="004C1CE7" w:rsidRPr="00075E52" w:rsidRDefault="00F92652" w:rsidP="00075E52">
      <w:pPr>
        <w:pStyle w:val="Prrafodelista"/>
        <w:numPr>
          <w:ilvl w:val="0"/>
          <w:numId w:val="9"/>
        </w:numPr>
        <w:spacing w:line="240" w:lineRule="auto"/>
        <w:ind w:left="142"/>
        <w:rPr>
          <w:sz w:val="48"/>
          <w:szCs w:val="32"/>
        </w:rPr>
      </w:pPr>
      <w:r w:rsidRPr="00075E52">
        <w:rPr>
          <w:rFonts w:eastAsia="Times New Roman" w:cs="Times New Roman"/>
          <w:sz w:val="32"/>
          <w:szCs w:val="20"/>
          <w:shd w:val="clear" w:color="auto" w:fill="FFFFFF"/>
        </w:rPr>
        <w:t xml:space="preserve">Luego de varias rondas, se suman los </w:t>
      </w:r>
      <w:r w:rsidR="00075E52" w:rsidRPr="00075E52">
        <w:rPr>
          <w:rFonts w:eastAsia="Times New Roman" w:cs="Times New Roman"/>
          <w:sz w:val="32"/>
          <w:szCs w:val="20"/>
          <w:shd w:val="clear" w:color="auto" w:fill="FFFFFF"/>
        </w:rPr>
        <w:t>puntajes y</w:t>
      </w:r>
      <w:r w:rsidRPr="00075E52">
        <w:rPr>
          <w:rFonts w:eastAsia="Times New Roman" w:cs="Times New Roman"/>
          <w:sz w:val="32"/>
          <w:szCs w:val="20"/>
          <w:shd w:val="clear" w:color="auto" w:fill="FFFFFF"/>
        </w:rPr>
        <w:t xml:space="preserve"> se designa a un ganador.</w:t>
      </w:r>
    </w:p>
    <w:p w:rsidR="00075E52" w:rsidRPr="00075E52" w:rsidRDefault="00075E52" w:rsidP="00075E52">
      <w:pPr>
        <w:pStyle w:val="Prrafodelista"/>
        <w:numPr>
          <w:ilvl w:val="0"/>
          <w:numId w:val="9"/>
        </w:numPr>
        <w:spacing w:line="240" w:lineRule="auto"/>
        <w:ind w:left="142"/>
        <w:rPr>
          <w:sz w:val="48"/>
          <w:szCs w:val="32"/>
        </w:rPr>
      </w:pPr>
      <w:r>
        <w:rPr>
          <w:rFonts w:eastAsia="Times New Roman" w:cs="Times New Roman"/>
          <w:sz w:val="32"/>
          <w:szCs w:val="20"/>
          <w:shd w:val="clear" w:color="auto" w:fill="FFFFFF"/>
        </w:rPr>
        <w:t>No se le asigna punto, a quien no separe las palabras escritas con coma.</w:t>
      </w:r>
    </w:p>
    <w:p w:rsidR="003D5C2F" w:rsidRPr="00F92652" w:rsidRDefault="001B7B1B" w:rsidP="00007CE0">
      <w:pPr>
        <w:spacing w:line="240" w:lineRule="auto"/>
        <w:rPr>
          <w:sz w:val="48"/>
          <w:szCs w:val="3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-188595</wp:posOffset>
            </wp:positionH>
            <wp:positionV relativeFrom="paragraph">
              <wp:posOffset>233680</wp:posOffset>
            </wp:positionV>
            <wp:extent cx="6562725" cy="3028950"/>
            <wp:effectExtent l="0" t="0" r="9525" b="0"/>
            <wp:wrapNone/>
            <wp:docPr id="10" name="Imagen 10" descr="La coma. Poema corto para los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 coma. Poema corto para los niño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5C2F" w:rsidRPr="00F92652" w:rsidSect="00D52DD9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School Book New">
    <w:altName w:val="Cambria Math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6ED7"/>
    <w:multiLevelType w:val="hybridMultilevel"/>
    <w:tmpl w:val="2AC2D5A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1743"/>
    <w:multiLevelType w:val="hybridMultilevel"/>
    <w:tmpl w:val="2584A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86AF6"/>
    <w:multiLevelType w:val="hybridMultilevel"/>
    <w:tmpl w:val="3A72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C1689"/>
    <w:multiLevelType w:val="hybridMultilevel"/>
    <w:tmpl w:val="7D54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027DE"/>
    <w:multiLevelType w:val="hybridMultilevel"/>
    <w:tmpl w:val="164A9D3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C95718"/>
    <w:multiLevelType w:val="hybridMultilevel"/>
    <w:tmpl w:val="4DA62F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031D1"/>
    <w:multiLevelType w:val="hybridMultilevel"/>
    <w:tmpl w:val="8D60349C"/>
    <w:lvl w:ilvl="0" w:tplc="C7AA4C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3791E"/>
    <w:multiLevelType w:val="hybridMultilevel"/>
    <w:tmpl w:val="7F0699FE"/>
    <w:lvl w:ilvl="0" w:tplc="3F6468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918AD"/>
    <w:multiLevelType w:val="hybridMultilevel"/>
    <w:tmpl w:val="DCBA73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E7"/>
    <w:rsid w:val="00007CE0"/>
    <w:rsid w:val="00075E52"/>
    <w:rsid w:val="001B7B1B"/>
    <w:rsid w:val="002E69C0"/>
    <w:rsid w:val="004C1CE7"/>
    <w:rsid w:val="004C504C"/>
    <w:rsid w:val="00654736"/>
    <w:rsid w:val="007E0F2E"/>
    <w:rsid w:val="007F2434"/>
    <w:rsid w:val="007F640E"/>
    <w:rsid w:val="00A75CAA"/>
    <w:rsid w:val="00AF3E6B"/>
    <w:rsid w:val="00CC3B22"/>
    <w:rsid w:val="00CE1E7E"/>
    <w:rsid w:val="00D52DD9"/>
    <w:rsid w:val="00E726B0"/>
    <w:rsid w:val="00F9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7D141-AC6D-452D-A0AA-6CA173DC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CE7"/>
  </w:style>
  <w:style w:type="paragraph" w:styleId="Ttulo3">
    <w:name w:val="heading 3"/>
    <w:basedOn w:val="Normal"/>
    <w:link w:val="Ttulo3Car"/>
    <w:uiPriority w:val="9"/>
    <w:qFormat/>
    <w:rsid w:val="00F92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1CE7"/>
    <w:pPr>
      <w:ind w:left="720"/>
      <w:contextualSpacing/>
    </w:pPr>
  </w:style>
  <w:style w:type="paragraph" w:customStyle="1" w:styleId="Tab1">
    <w:name w:val="Tab 1"/>
    <w:basedOn w:val="Normal"/>
    <w:uiPriority w:val="99"/>
    <w:rsid w:val="004C1CE7"/>
    <w:pPr>
      <w:tabs>
        <w:tab w:val="center" w:pos="255"/>
        <w:tab w:val="left" w:pos="680"/>
      </w:tabs>
      <w:autoSpaceDE w:val="0"/>
      <w:autoSpaceDN w:val="0"/>
      <w:adjustRightInd w:val="0"/>
      <w:spacing w:after="227" w:line="288" w:lineRule="auto"/>
      <w:ind w:left="680" w:hanging="680"/>
      <w:jc w:val="both"/>
      <w:textAlignment w:val="center"/>
    </w:pPr>
    <w:rPr>
      <w:rFonts w:ascii="AvantGarde Md BT" w:eastAsia="Calibri" w:hAnsi="AvantGarde Md BT" w:cs="AvantGarde Md BT"/>
      <w:color w:val="0035FF"/>
      <w:sz w:val="32"/>
      <w:szCs w:val="32"/>
      <w:lang w:val="es-ES_tradnl"/>
    </w:rPr>
  </w:style>
  <w:style w:type="paragraph" w:customStyle="1" w:styleId="Cuento">
    <w:name w:val="Cuento"/>
    <w:basedOn w:val="Normal"/>
    <w:uiPriority w:val="99"/>
    <w:rsid w:val="004C1CE7"/>
    <w:pPr>
      <w:tabs>
        <w:tab w:val="center" w:pos="255"/>
        <w:tab w:val="left" w:pos="680"/>
      </w:tabs>
      <w:autoSpaceDE w:val="0"/>
      <w:autoSpaceDN w:val="0"/>
      <w:adjustRightInd w:val="0"/>
      <w:spacing w:after="227" w:line="288" w:lineRule="auto"/>
      <w:jc w:val="center"/>
      <w:textAlignment w:val="center"/>
    </w:pPr>
    <w:rPr>
      <w:rFonts w:ascii="AvantGarde Md BT" w:eastAsia="Calibri" w:hAnsi="AvantGarde Md BT" w:cs="AvantGarde Md BT"/>
      <w:color w:val="E2001A"/>
      <w:sz w:val="40"/>
      <w:szCs w:val="4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9265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E0F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0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diagramLayout" Target="diagrams/layout1.xm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diagramData" Target="diagrams/data1.xml"/><Relationship Id="rId5" Type="http://schemas.openxmlformats.org/officeDocument/2006/relationships/image" Target="media/image1.gif"/><Relationship Id="rId15" Type="http://schemas.microsoft.com/office/2007/relationships/diagramDrawing" Target="diagrams/drawing1.xm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100C69-8004-46BF-84F5-46162BD18EDA}" type="doc">
      <dgm:prSet loTypeId="urn:microsoft.com/office/officeart/2008/layout/HorizontalMultiLevelHierarchy" loCatId="hierarchy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endParaRPr lang="es-ES"/>
        </a:p>
      </dgm:t>
    </dgm:pt>
    <dgm:pt modelId="{1F00589C-3048-429E-9284-8364C658F16D}">
      <dgm:prSet phldrT="[Texto]" custT="1"/>
      <dgm:spPr/>
      <dgm:t>
        <a:bodyPr/>
        <a:lstStyle/>
        <a:p>
          <a:r>
            <a:rPr lang="es-ES" sz="4400">
              <a:solidFill>
                <a:sysClr val="windowText" lastClr="000000"/>
              </a:solidFill>
            </a:rPr>
            <a:t>La coma</a:t>
          </a:r>
        </a:p>
      </dgm:t>
    </dgm:pt>
    <dgm:pt modelId="{8CD3E61D-F7D1-4539-8D47-DFB1135BBDD5}" type="parTrans" cxnId="{827DD1C4-20E1-45BE-AF9F-9213D1161FCB}">
      <dgm:prSet/>
      <dgm:spPr/>
      <dgm:t>
        <a:bodyPr/>
        <a:lstStyle/>
        <a:p>
          <a:endParaRPr lang="es-ES" sz="2400"/>
        </a:p>
      </dgm:t>
    </dgm:pt>
    <dgm:pt modelId="{3CD97621-BD9B-4D62-BDFA-0BD1CFA0984E}" type="sibTrans" cxnId="{827DD1C4-20E1-45BE-AF9F-9213D1161FCB}">
      <dgm:prSet/>
      <dgm:spPr/>
      <dgm:t>
        <a:bodyPr/>
        <a:lstStyle/>
        <a:p>
          <a:endParaRPr lang="es-ES" sz="2400"/>
        </a:p>
      </dgm:t>
    </dgm:pt>
    <dgm:pt modelId="{4F343462-83B3-443C-8B1D-DAAD47C0F692}">
      <dgm:prSet phldrT="[Texto]" custT="1"/>
      <dgm:spPr/>
      <dgm:t>
        <a:bodyPr/>
        <a:lstStyle/>
        <a:p>
          <a:r>
            <a:rPr lang="es-ES" sz="1050" b="1">
              <a:solidFill>
                <a:sysClr val="windowText" lastClr="000000"/>
              </a:solidFill>
            </a:rPr>
            <a:t>Separa los elementos de una numeración.</a:t>
          </a:r>
        </a:p>
        <a:p>
          <a:r>
            <a:rPr lang="es-ES" sz="1050" b="1">
              <a:solidFill>
                <a:sysClr val="windowText" lastClr="000000"/>
              </a:solidFill>
            </a:rPr>
            <a:t>Ejemplo: Mis animales favoritos son los perros, los gatos y los conejos.</a:t>
          </a:r>
        </a:p>
      </dgm:t>
    </dgm:pt>
    <dgm:pt modelId="{B1C7EB61-6846-4A59-B323-F279D2D1855B}" type="parTrans" cxnId="{E038A052-BE11-4565-8BB5-EAEB86BB0EE5}">
      <dgm:prSet custT="1"/>
      <dgm:spPr/>
      <dgm:t>
        <a:bodyPr/>
        <a:lstStyle/>
        <a:p>
          <a:endParaRPr lang="es-ES" sz="700"/>
        </a:p>
      </dgm:t>
    </dgm:pt>
    <dgm:pt modelId="{9B2B525F-B0BC-49EF-A1CE-B6A73FB428BC}" type="sibTrans" cxnId="{E038A052-BE11-4565-8BB5-EAEB86BB0EE5}">
      <dgm:prSet/>
      <dgm:spPr/>
      <dgm:t>
        <a:bodyPr/>
        <a:lstStyle/>
        <a:p>
          <a:endParaRPr lang="es-ES" sz="2400"/>
        </a:p>
      </dgm:t>
    </dgm:pt>
    <dgm:pt modelId="{525EA3BD-E4C0-4A65-B0E9-E8B6A97CCCF1}">
      <dgm:prSet phldrT="[Texto]" custT="1"/>
      <dgm:spPr/>
      <dgm:t>
        <a:bodyPr/>
        <a:lstStyle/>
        <a:p>
          <a:r>
            <a:rPr lang="es-ES" sz="1050" b="1">
              <a:solidFill>
                <a:sysClr val="windowText" lastClr="000000"/>
              </a:solidFill>
            </a:rPr>
            <a:t>Se utiliza para aclarar o explicar algoalgo.</a:t>
          </a:r>
        </a:p>
        <a:p>
          <a:r>
            <a:rPr lang="es-ES" sz="1050" b="1">
              <a:solidFill>
                <a:sysClr val="windowText" lastClr="000000"/>
              </a:solidFill>
            </a:rPr>
            <a:t>Ejemplo: Rodolfo, el conejo blanco, es el que más salta.</a:t>
          </a:r>
        </a:p>
      </dgm:t>
    </dgm:pt>
    <dgm:pt modelId="{250B35D6-7A98-459C-876D-0A278CA9E14D}" type="parTrans" cxnId="{96D6C816-3CE2-49CC-9305-CA7176D9F8B7}">
      <dgm:prSet custT="1"/>
      <dgm:spPr/>
      <dgm:t>
        <a:bodyPr/>
        <a:lstStyle/>
        <a:p>
          <a:endParaRPr lang="es-ES" sz="700"/>
        </a:p>
      </dgm:t>
    </dgm:pt>
    <dgm:pt modelId="{4972B2DA-58C5-4FE6-8D36-0E8EFA15AC4C}" type="sibTrans" cxnId="{96D6C816-3CE2-49CC-9305-CA7176D9F8B7}">
      <dgm:prSet/>
      <dgm:spPr/>
      <dgm:t>
        <a:bodyPr/>
        <a:lstStyle/>
        <a:p>
          <a:endParaRPr lang="es-ES" sz="2400"/>
        </a:p>
      </dgm:t>
    </dgm:pt>
    <dgm:pt modelId="{F33C3049-C410-4263-880E-4EE93AFA2EC3}">
      <dgm:prSet phldrT="[Texto]" custT="1"/>
      <dgm:spPr/>
      <dgm:t>
        <a:bodyPr/>
        <a:lstStyle/>
        <a:p>
          <a:r>
            <a:rPr lang="es-ES" sz="1050" b="1">
              <a:solidFill>
                <a:sysClr val="windowText" lastClr="000000"/>
              </a:solidFill>
            </a:rPr>
            <a:t>Separa el nombre de la persona a la que se dirige el emisor.</a:t>
          </a:r>
        </a:p>
        <a:p>
          <a:r>
            <a:rPr lang="es-ES" sz="1050" b="1">
              <a:solidFill>
                <a:sysClr val="windowText" lastClr="000000"/>
              </a:solidFill>
            </a:rPr>
            <a:t>Ejemplo: El perro está dormido, mamá.</a:t>
          </a:r>
        </a:p>
      </dgm:t>
    </dgm:pt>
    <dgm:pt modelId="{61C72EA1-D13B-452B-8845-03A7FF3F2001}" type="parTrans" cxnId="{4C442F9A-A679-4A0A-879B-4A1F983820EB}">
      <dgm:prSet custT="1"/>
      <dgm:spPr/>
      <dgm:t>
        <a:bodyPr/>
        <a:lstStyle/>
        <a:p>
          <a:endParaRPr lang="es-ES" sz="700"/>
        </a:p>
      </dgm:t>
    </dgm:pt>
    <dgm:pt modelId="{CF9DA7B5-1C9F-4303-A49D-8FC33A12F235}" type="sibTrans" cxnId="{4C442F9A-A679-4A0A-879B-4A1F983820EB}">
      <dgm:prSet/>
      <dgm:spPr/>
      <dgm:t>
        <a:bodyPr/>
        <a:lstStyle/>
        <a:p>
          <a:endParaRPr lang="es-ES" sz="2400"/>
        </a:p>
      </dgm:t>
    </dgm:pt>
    <dgm:pt modelId="{34D4EDC1-1F5E-4C91-ACDB-AEEA391834B4}">
      <dgm:prSet custT="1"/>
      <dgm:spPr/>
      <dgm:t>
        <a:bodyPr/>
        <a:lstStyle/>
        <a:p>
          <a:r>
            <a:rPr lang="es-ES" sz="1050" b="1">
              <a:solidFill>
                <a:sysClr val="windowText" lastClr="000000"/>
              </a:solidFill>
            </a:rPr>
            <a:t>Se utilizan para expresiones y los conectores.</a:t>
          </a:r>
        </a:p>
        <a:p>
          <a:r>
            <a:rPr lang="es-ES" sz="1050" b="1">
              <a:solidFill>
                <a:sysClr val="windowText" lastClr="000000"/>
              </a:solidFill>
            </a:rPr>
            <a:t>Ejemplo: Los payasos son divertidos, es decir, son muy graciosos.</a:t>
          </a:r>
        </a:p>
      </dgm:t>
    </dgm:pt>
    <dgm:pt modelId="{21DE2279-0D07-464C-AA15-E0FF32C2DC76}" type="parTrans" cxnId="{3E1CEF3B-CB73-4CBE-B531-F90FD1A905E3}">
      <dgm:prSet custT="1"/>
      <dgm:spPr/>
      <dgm:t>
        <a:bodyPr/>
        <a:lstStyle/>
        <a:p>
          <a:endParaRPr lang="es-ES" sz="700"/>
        </a:p>
      </dgm:t>
    </dgm:pt>
    <dgm:pt modelId="{4FB399CD-FE0B-4917-B066-8F7CC0F16C23}" type="sibTrans" cxnId="{3E1CEF3B-CB73-4CBE-B531-F90FD1A905E3}">
      <dgm:prSet/>
      <dgm:spPr/>
      <dgm:t>
        <a:bodyPr/>
        <a:lstStyle/>
        <a:p>
          <a:endParaRPr lang="es-ES" sz="2400"/>
        </a:p>
      </dgm:t>
    </dgm:pt>
    <dgm:pt modelId="{C8525F15-69AD-47BE-ABD8-42E9DD577EF5}" type="pres">
      <dgm:prSet presAssocID="{BB100C69-8004-46BF-84F5-46162BD18EDA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DD90C9FE-C393-4F9B-BBBE-A8C195A0EE8C}" type="pres">
      <dgm:prSet presAssocID="{1F00589C-3048-429E-9284-8364C658F16D}" presName="root1" presStyleCnt="0"/>
      <dgm:spPr/>
    </dgm:pt>
    <dgm:pt modelId="{3264DCFC-F417-40F8-AD03-02914ADE4908}" type="pres">
      <dgm:prSet presAssocID="{1F00589C-3048-429E-9284-8364C658F16D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96594F3-1C6F-40F9-A4F5-0A47834E4DD3}" type="pres">
      <dgm:prSet presAssocID="{1F00589C-3048-429E-9284-8364C658F16D}" presName="level2hierChild" presStyleCnt="0"/>
      <dgm:spPr/>
    </dgm:pt>
    <dgm:pt modelId="{35869DD1-6AF0-4FC5-8AA3-67037799E46D}" type="pres">
      <dgm:prSet presAssocID="{B1C7EB61-6846-4A59-B323-F279D2D1855B}" presName="conn2-1" presStyleLbl="parChTrans1D2" presStyleIdx="0" presStyleCnt="4"/>
      <dgm:spPr/>
      <dgm:t>
        <a:bodyPr/>
        <a:lstStyle/>
        <a:p>
          <a:endParaRPr lang="es-ES"/>
        </a:p>
      </dgm:t>
    </dgm:pt>
    <dgm:pt modelId="{B480FEB9-D888-465D-8359-87CE40381268}" type="pres">
      <dgm:prSet presAssocID="{B1C7EB61-6846-4A59-B323-F279D2D1855B}" presName="connTx" presStyleLbl="parChTrans1D2" presStyleIdx="0" presStyleCnt="4"/>
      <dgm:spPr/>
      <dgm:t>
        <a:bodyPr/>
        <a:lstStyle/>
        <a:p>
          <a:endParaRPr lang="es-ES"/>
        </a:p>
      </dgm:t>
    </dgm:pt>
    <dgm:pt modelId="{9E72A9E0-CFC0-41FB-BEB0-156A0EB4F449}" type="pres">
      <dgm:prSet presAssocID="{4F343462-83B3-443C-8B1D-DAAD47C0F692}" presName="root2" presStyleCnt="0"/>
      <dgm:spPr/>
    </dgm:pt>
    <dgm:pt modelId="{CAD4A54F-9D1E-41E0-8EC1-ECFD15C912A0}" type="pres">
      <dgm:prSet presAssocID="{4F343462-83B3-443C-8B1D-DAAD47C0F692}" presName="LevelTwoTextNode" presStyleLbl="node2" presStyleIdx="0" presStyleCnt="4" custScaleX="20123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C18D506-63CF-42A4-AA05-99EE94F8DA52}" type="pres">
      <dgm:prSet presAssocID="{4F343462-83B3-443C-8B1D-DAAD47C0F692}" presName="level3hierChild" presStyleCnt="0"/>
      <dgm:spPr/>
    </dgm:pt>
    <dgm:pt modelId="{BDA99DA4-79D0-4F8A-B1DF-988FDCA2E4D5}" type="pres">
      <dgm:prSet presAssocID="{250B35D6-7A98-459C-876D-0A278CA9E14D}" presName="conn2-1" presStyleLbl="parChTrans1D2" presStyleIdx="1" presStyleCnt="4"/>
      <dgm:spPr/>
      <dgm:t>
        <a:bodyPr/>
        <a:lstStyle/>
        <a:p>
          <a:endParaRPr lang="es-ES"/>
        </a:p>
      </dgm:t>
    </dgm:pt>
    <dgm:pt modelId="{572D1D75-758D-4506-A8E8-C9B18413845B}" type="pres">
      <dgm:prSet presAssocID="{250B35D6-7A98-459C-876D-0A278CA9E14D}" presName="connTx" presStyleLbl="parChTrans1D2" presStyleIdx="1" presStyleCnt="4"/>
      <dgm:spPr/>
      <dgm:t>
        <a:bodyPr/>
        <a:lstStyle/>
        <a:p>
          <a:endParaRPr lang="es-ES"/>
        </a:p>
      </dgm:t>
    </dgm:pt>
    <dgm:pt modelId="{B9344DD3-A261-4849-BD15-9202E5D8A6E5}" type="pres">
      <dgm:prSet presAssocID="{525EA3BD-E4C0-4A65-B0E9-E8B6A97CCCF1}" presName="root2" presStyleCnt="0"/>
      <dgm:spPr/>
    </dgm:pt>
    <dgm:pt modelId="{66604233-D1AF-4D21-8D91-13770E95892E}" type="pres">
      <dgm:prSet presAssocID="{525EA3BD-E4C0-4A65-B0E9-E8B6A97CCCF1}" presName="LevelTwoTextNode" presStyleLbl="node2" presStyleIdx="1" presStyleCnt="4" custScaleX="20254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8EE44D9-28FF-409D-861A-3FCA475E34B1}" type="pres">
      <dgm:prSet presAssocID="{525EA3BD-E4C0-4A65-B0E9-E8B6A97CCCF1}" presName="level3hierChild" presStyleCnt="0"/>
      <dgm:spPr/>
    </dgm:pt>
    <dgm:pt modelId="{9E5AAE6F-47F2-4927-BE33-0E2FC408341E}" type="pres">
      <dgm:prSet presAssocID="{61C72EA1-D13B-452B-8845-03A7FF3F2001}" presName="conn2-1" presStyleLbl="parChTrans1D2" presStyleIdx="2" presStyleCnt="4"/>
      <dgm:spPr/>
      <dgm:t>
        <a:bodyPr/>
        <a:lstStyle/>
        <a:p>
          <a:endParaRPr lang="es-ES"/>
        </a:p>
      </dgm:t>
    </dgm:pt>
    <dgm:pt modelId="{B72112B5-72C3-4DEF-BAE9-5D5F9BA0A609}" type="pres">
      <dgm:prSet presAssocID="{61C72EA1-D13B-452B-8845-03A7FF3F2001}" presName="connTx" presStyleLbl="parChTrans1D2" presStyleIdx="2" presStyleCnt="4"/>
      <dgm:spPr/>
      <dgm:t>
        <a:bodyPr/>
        <a:lstStyle/>
        <a:p>
          <a:endParaRPr lang="es-ES"/>
        </a:p>
      </dgm:t>
    </dgm:pt>
    <dgm:pt modelId="{341BA6F7-C1B5-4EDE-8FFE-E555B8BD1168}" type="pres">
      <dgm:prSet presAssocID="{F33C3049-C410-4263-880E-4EE93AFA2EC3}" presName="root2" presStyleCnt="0"/>
      <dgm:spPr/>
    </dgm:pt>
    <dgm:pt modelId="{2B4AD351-6951-4237-99B5-1FF45CD38368}" type="pres">
      <dgm:prSet presAssocID="{F33C3049-C410-4263-880E-4EE93AFA2EC3}" presName="LevelTwoTextNode" presStyleLbl="node2" presStyleIdx="2" presStyleCnt="4" custScaleX="20431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98FCAD9-B8FD-4CB4-A1D9-A44C732CC14C}" type="pres">
      <dgm:prSet presAssocID="{F33C3049-C410-4263-880E-4EE93AFA2EC3}" presName="level3hierChild" presStyleCnt="0"/>
      <dgm:spPr/>
    </dgm:pt>
    <dgm:pt modelId="{DC139C6B-92E0-4AF2-AEE0-7901CA652FC4}" type="pres">
      <dgm:prSet presAssocID="{21DE2279-0D07-464C-AA15-E0FF32C2DC76}" presName="conn2-1" presStyleLbl="parChTrans1D2" presStyleIdx="3" presStyleCnt="4"/>
      <dgm:spPr/>
      <dgm:t>
        <a:bodyPr/>
        <a:lstStyle/>
        <a:p>
          <a:endParaRPr lang="es-ES"/>
        </a:p>
      </dgm:t>
    </dgm:pt>
    <dgm:pt modelId="{09E0408B-8E0D-48FF-8E29-8679DD657919}" type="pres">
      <dgm:prSet presAssocID="{21DE2279-0D07-464C-AA15-E0FF32C2DC76}" presName="connTx" presStyleLbl="parChTrans1D2" presStyleIdx="3" presStyleCnt="4"/>
      <dgm:spPr/>
      <dgm:t>
        <a:bodyPr/>
        <a:lstStyle/>
        <a:p>
          <a:endParaRPr lang="es-ES"/>
        </a:p>
      </dgm:t>
    </dgm:pt>
    <dgm:pt modelId="{6CBC30CE-1150-4E74-9E59-A9F1F613A6B2}" type="pres">
      <dgm:prSet presAssocID="{34D4EDC1-1F5E-4C91-ACDB-AEEA391834B4}" presName="root2" presStyleCnt="0"/>
      <dgm:spPr/>
    </dgm:pt>
    <dgm:pt modelId="{4D6DEA3D-6AAA-4665-8066-24CA21B46166}" type="pres">
      <dgm:prSet presAssocID="{34D4EDC1-1F5E-4C91-ACDB-AEEA391834B4}" presName="LevelTwoTextNode" presStyleLbl="node2" presStyleIdx="3" presStyleCnt="4" custScaleX="20315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8730EF6-7FB2-4F5B-B672-C069EEAACD47}" type="pres">
      <dgm:prSet presAssocID="{34D4EDC1-1F5E-4C91-ACDB-AEEA391834B4}" presName="level3hierChild" presStyleCnt="0"/>
      <dgm:spPr/>
    </dgm:pt>
  </dgm:ptLst>
  <dgm:cxnLst>
    <dgm:cxn modelId="{E038A052-BE11-4565-8BB5-EAEB86BB0EE5}" srcId="{1F00589C-3048-429E-9284-8364C658F16D}" destId="{4F343462-83B3-443C-8B1D-DAAD47C0F692}" srcOrd="0" destOrd="0" parTransId="{B1C7EB61-6846-4A59-B323-F279D2D1855B}" sibTransId="{9B2B525F-B0BC-49EF-A1CE-B6A73FB428BC}"/>
    <dgm:cxn modelId="{AC071872-9D15-4838-865F-E830AAF3F75D}" type="presOf" srcId="{250B35D6-7A98-459C-876D-0A278CA9E14D}" destId="{572D1D75-758D-4506-A8E8-C9B18413845B}" srcOrd="1" destOrd="0" presId="urn:microsoft.com/office/officeart/2008/layout/HorizontalMultiLevelHierarchy"/>
    <dgm:cxn modelId="{96D6C816-3CE2-49CC-9305-CA7176D9F8B7}" srcId="{1F00589C-3048-429E-9284-8364C658F16D}" destId="{525EA3BD-E4C0-4A65-B0E9-E8B6A97CCCF1}" srcOrd="1" destOrd="0" parTransId="{250B35D6-7A98-459C-876D-0A278CA9E14D}" sibTransId="{4972B2DA-58C5-4FE6-8D36-0E8EFA15AC4C}"/>
    <dgm:cxn modelId="{827DD1C4-20E1-45BE-AF9F-9213D1161FCB}" srcId="{BB100C69-8004-46BF-84F5-46162BD18EDA}" destId="{1F00589C-3048-429E-9284-8364C658F16D}" srcOrd="0" destOrd="0" parTransId="{8CD3E61D-F7D1-4539-8D47-DFB1135BBDD5}" sibTransId="{3CD97621-BD9B-4D62-BDFA-0BD1CFA0984E}"/>
    <dgm:cxn modelId="{C58C6193-B392-4E6B-8B8C-979A157998EC}" type="presOf" srcId="{4F343462-83B3-443C-8B1D-DAAD47C0F692}" destId="{CAD4A54F-9D1E-41E0-8EC1-ECFD15C912A0}" srcOrd="0" destOrd="0" presId="urn:microsoft.com/office/officeart/2008/layout/HorizontalMultiLevelHierarchy"/>
    <dgm:cxn modelId="{C73E2332-F577-4F1C-BB16-65826A62FC86}" type="presOf" srcId="{21DE2279-0D07-464C-AA15-E0FF32C2DC76}" destId="{09E0408B-8E0D-48FF-8E29-8679DD657919}" srcOrd="1" destOrd="0" presId="urn:microsoft.com/office/officeart/2008/layout/HorizontalMultiLevelHierarchy"/>
    <dgm:cxn modelId="{8221F420-37A8-4B9A-AA0B-1A0728F8F5DD}" type="presOf" srcId="{B1C7EB61-6846-4A59-B323-F279D2D1855B}" destId="{B480FEB9-D888-465D-8359-87CE40381268}" srcOrd="1" destOrd="0" presId="urn:microsoft.com/office/officeart/2008/layout/HorizontalMultiLevelHierarchy"/>
    <dgm:cxn modelId="{3E1CEF3B-CB73-4CBE-B531-F90FD1A905E3}" srcId="{1F00589C-3048-429E-9284-8364C658F16D}" destId="{34D4EDC1-1F5E-4C91-ACDB-AEEA391834B4}" srcOrd="3" destOrd="0" parTransId="{21DE2279-0D07-464C-AA15-E0FF32C2DC76}" sibTransId="{4FB399CD-FE0B-4917-B066-8F7CC0F16C23}"/>
    <dgm:cxn modelId="{1DB680CE-63B2-4484-924F-0D50CF4CF16A}" type="presOf" srcId="{1F00589C-3048-429E-9284-8364C658F16D}" destId="{3264DCFC-F417-40F8-AD03-02914ADE4908}" srcOrd="0" destOrd="0" presId="urn:microsoft.com/office/officeart/2008/layout/HorizontalMultiLevelHierarchy"/>
    <dgm:cxn modelId="{54F67EDA-F42B-43A8-94DC-50C5D39946B8}" type="presOf" srcId="{B1C7EB61-6846-4A59-B323-F279D2D1855B}" destId="{35869DD1-6AF0-4FC5-8AA3-67037799E46D}" srcOrd="0" destOrd="0" presId="urn:microsoft.com/office/officeart/2008/layout/HorizontalMultiLevelHierarchy"/>
    <dgm:cxn modelId="{B9C166F7-0012-41F7-B36F-B5388AB0C236}" type="presOf" srcId="{250B35D6-7A98-459C-876D-0A278CA9E14D}" destId="{BDA99DA4-79D0-4F8A-B1DF-988FDCA2E4D5}" srcOrd="0" destOrd="0" presId="urn:microsoft.com/office/officeart/2008/layout/HorizontalMultiLevelHierarchy"/>
    <dgm:cxn modelId="{4C442F9A-A679-4A0A-879B-4A1F983820EB}" srcId="{1F00589C-3048-429E-9284-8364C658F16D}" destId="{F33C3049-C410-4263-880E-4EE93AFA2EC3}" srcOrd="2" destOrd="0" parTransId="{61C72EA1-D13B-452B-8845-03A7FF3F2001}" sibTransId="{CF9DA7B5-1C9F-4303-A49D-8FC33A12F235}"/>
    <dgm:cxn modelId="{B6B7839D-E2B8-4341-9B3F-B7A7C084473A}" type="presOf" srcId="{61C72EA1-D13B-452B-8845-03A7FF3F2001}" destId="{9E5AAE6F-47F2-4927-BE33-0E2FC408341E}" srcOrd="0" destOrd="0" presId="urn:microsoft.com/office/officeart/2008/layout/HorizontalMultiLevelHierarchy"/>
    <dgm:cxn modelId="{EFB03A17-AF7E-4854-8434-EDA94DAB27D8}" type="presOf" srcId="{BB100C69-8004-46BF-84F5-46162BD18EDA}" destId="{C8525F15-69AD-47BE-ABD8-42E9DD577EF5}" srcOrd="0" destOrd="0" presId="urn:microsoft.com/office/officeart/2008/layout/HorizontalMultiLevelHierarchy"/>
    <dgm:cxn modelId="{A274481A-D2E6-40E2-9B66-AF638729D1F9}" type="presOf" srcId="{34D4EDC1-1F5E-4C91-ACDB-AEEA391834B4}" destId="{4D6DEA3D-6AAA-4665-8066-24CA21B46166}" srcOrd="0" destOrd="0" presId="urn:microsoft.com/office/officeart/2008/layout/HorizontalMultiLevelHierarchy"/>
    <dgm:cxn modelId="{4C5D7EE3-9AFC-4233-B7AF-051CF408DE1B}" type="presOf" srcId="{525EA3BD-E4C0-4A65-B0E9-E8B6A97CCCF1}" destId="{66604233-D1AF-4D21-8D91-13770E95892E}" srcOrd="0" destOrd="0" presId="urn:microsoft.com/office/officeart/2008/layout/HorizontalMultiLevelHierarchy"/>
    <dgm:cxn modelId="{7CC51E84-AA76-4F01-B535-2FEE90BF05EF}" type="presOf" srcId="{21DE2279-0D07-464C-AA15-E0FF32C2DC76}" destId="{DC139C6B-92E0-4AF2-AEE0-7901CA652FC4}" srcOrd="0" destOrd="0" presId="urn:microsoft.com/office/officeart/2008/layout/HorizontalMultiLevelHierarchy"/>
    <dgm:cxn modelId="{69E0B07A-177B-44F2-8C65-EB45A1E44826}" type="presOf" srcId="{F33C3049-C410-4263-880E-4EE93AFA2EC3}" destId="{2B4AD351-6951-4237-99B5-1FF45CD38368}" srcOrd="0" destOrd="0" presId="urn:microsoft.com/office/officeart/2008/layout/HorizontalMultiLevelHierarchy"/>
    <dgm:cxn modelId="{1E0C02C3-94E8-40EF-B86E-DFCE71C28C4C}" type="presOf" srcId="{61C72EA1-D13B-452B-8845-03A7FF3F2001}" destId="{B72112B5-72C3-4DEF-BAE9-5D5F9BA0A609}" srcOrd="1" destOrd="0" presId="urn:microsoft.com/office/officeart/2008/layout/HorizontalMultiLevelHierarchy"/>
    <dgm:cxn modelId="{8F2DDA56-9E7A-4364-B9EA-CDCE082BBCBC}" type="presParOf" srcId="{C8525F15-69AD-47BE-ABD8-42E9DD577EF5}" destId="{DD90C9FE-C393-4F9B-BBBE-A8C195A0EE8C}" srcOrd="0" destOrd="0" presId="urn:microsoft.com/office/officeart/2008/layout/HorizontalMultiLevelHierarchy"/>
    <dgm:cxn modelId="{4132F5CE-DEC7-4B74-A0F6-F18FC930F371}" type="presParOf" srcId="{DD90C9FE-C393-4F9B-BBBE-A8C195A0EE8C}" destId="{3264DCFC-F417-40F8-AD03-02914ADE4908}" srcOrd="0" destOrd="0" presId="urn:microsoft.com/office/officeart/2008/layout/HorizontalMultiLevelHierarchy"/>
    <dgm:cxn modelId="{ABEB625E-3676-4375-8009-D2BD40A2A563}" type="presParOf" srcId="{DD90C9FE-C393-4F9B-BBBE-A8C195A0EE8C}" destId="{196594F3-1C6F-40F9-A4F5-0A47834E4DD3}" srcOrd="1" destOrd="0" presId="urn:microsoft.com/office/officeart/2008/layout/HorizontalMultiLevelHierarchy"/>
    <dgm:cxn modelId="{53132E2A-A040-4F77-96AD-B57AC881B821}" type="presParOf" srcId="{196594F3-1C6F-40F9-A4F5-0A47834E4DD3}" destId="{35869DD1-6AF0-4FC5-8AA3-67037799E46D}" srcOrd="0" destOrd="0" presId="urn:microsoft.com/office/officeart/2008/layout/HorizontalMultiLevelHierarchy"/>
    <dgm:cxn modelId="{A14D94C9-8E48-4DB8-AAA0-233181D1A0E6}" type="presParOf" srcId="{35869DD1-6AF0-4FC5-8AA3-67037799E46D}" destId="{B480FEB9-D888-465D-8359-87CE40381268}" srcOrd="0" destOrd="0" presId="urn:microsoft.com/office/officeart/2008/layout/HorizontalMultiLevelHierarchy"/>
    <dgm:cxn modelId="{E6C50400-99CE-4E50-BBB8-52CE02C28C90}" type="presParOf" srcId="{196594F3-1C6F-40F9-A4F5-0A47834E4DD3}" destId="{9E72A9E0-CFC0-41FB-BEB0-156A0EB4F449}" srcOrd="1" destOrd="0" presId="urn:microsoft.com/office/officeart/2008/layout/HorizontalMultiLevelHierarchy"/>
    <dgm:cxn modelId="{DD97F7E1-6963-4919-BA3F-3A40A14D06DC}" type="presParOf" srcId="{9E72A9E0-CFC0-41FB-BEB0-156A0EB4F449}" destId="{CAD4A54F-9D1E-41E0-8EC1-ECFD15C912A0}" srcOrd="0" destOrd="0" presId="urn:microsoft.com/office/officeart/2008/layout/HorizontalMultiLevelHierarchy"/>
    <dgm:cxn modelId="{F914977C-18FF-4AE7-968A-4E51A241EC0F}" type="presParOf" srcId="{9E72A9E0-CFC0-41FB-BEB0-156A0EB4F449}" destId="{3C18D506-63CF-42A4-AA05-99EE94F8DA52}" srcOrd="1" destOrd="0" presId="urn:microsoft.com/office/officeart/2008/layout/HorizontalMultiLevelHierarchy"/>
    <dgm:cxn modelId="{96943454-6F36-4F8E-B5ED-06F845E911F7}" type="presParOf" srcId="{196594F3-1C6F-40F9-A4F5-0A47834E4DD3}" destId="{BDA99DA4-79D0-4F8A-B1DF-988FDCA2E4D5}" srcOrd="2" destOrd="0" presId="urn:microsoft.com/office/officeart/2008/layout/HorizontalMultiLevelHierarchy"/>
    <dgm:cxn modelId="{97E9D9B9-98D9-4CA9-A4C4-67D22E426019}" type="presParOf" srcId="{BDA99DA4-79D0-4F8A-B1DF-988FDCA2E4D5}" destId="{572D1D75-758D-4506-A8E8-C9B18413845B}" srcOrd="0" destOrd="0" presId="urn:microsoft.com/office/officeart/2008/layout/HorizontalMultiLevelHierarchy"/>
    <dgm:cxn modelId="{4E632AC8-3121-42E6-B4FD-804B27E93102}" type="presParOf" srcId="{196594F3-1C6F-40F9-A4F5-0A47834E4DD3}" destId="{B9344DD3-A261-4849-BD15-9202E5D8A6E5}" srcOrd="3" destOrd="0" presId="urn:microsoft.com/office/officeart/2008/layout/HorizontalMultiLevelHierarchy"/>
    <dgm:cxn modelId="{A2B9E381-A435-4547-A396-44AF43965CA4}" type="presParOf" srcId="{B9344DD3-A261-4849-BD15-9202E5D8A6E5}" destId="{66604233-D1AF-4D21-8D91-13770E95892E}" srcOrd="0" destOrd="0" presId="urn:microsoft.com/office/officeart/2008/layout/HorizontalMultiLevelHierarchy"/>
    <dgm:cxn modelId="{622DA978-498C-4B50-A3CE-579124C3D899}" type="presParOf" srcId="{B9344DD3-A261-4849-BD15-9202E5D8A6E5}" destId="{68EE44D9-28FF-409D-861A-3FCA475E34B1}" srcOrd="1" destOrd="0" presId="urn:microsoft.com/office/officeart/2008/layout/HorizontalMultiLevelHierarchy"/>
    <dgm:cxn modelId="{004B6409-5569-4A0F-89E6-836C47BCF54B}" type="presParOf" srcId="{196594F3-1C6F-40F9-A4F5-0A47834E4DD3}" destId="{9E5AAE6F-47F2-4927-BE33-0E2FC408341E}" srcOrd="4" destOrd="0" presId="urn:microsoft.com/office/officeart/2008/layout/HorizontalMultiLevelHierarchy"/>
    <dgm:cxn modelId="{1A5A63AF-264E-4B3B-B087-E7341FB339EB}" type="presParOf" srcId="{9E5AAE6F-47F2-4927-BE33-0E2FC408341E}" destId="{B72112B5-72C3-4DEF-BAE9-5D5F9BA0A609}" srcOrd="0" destOrd="0" presId="urn:microsoft.com/office/officeart/2008/layout/HorizontalMultiLevelHierarchy"/>
    <dgm:cxn modelId="{E551983C-AF9F-418F-94B9-BCB1BFB8B43B}" type="presParOf" srcId="{196594F3-1C6F-40F9-A4F5-0A47834E4DD3}" destId="{341BA6F7-C1B5-4EDE-8FFE-E555B8BD1168}" srcOrd="5" destOrd="0" presId="urn:microsoft.com/office/officeart/2008/layout/HorizontalMultiLevelHierarchy"/>
    <dgm:cxn modelId="{EB097F90-FB98-4762-887A-156196C2BA45}" type="presParOf" srcId="{341BA6F7-C1B5-4EDE-8FFE-E555B8BD1168}" destId="{2B4AD351-6951-4237-99B5-1FF45CD38368}" srcOrd="0" destOrd="0" presId="urn:microsoft.com/office/officeart/2008/layout/HorizontalMultiLevelHierarchy"/>
    <dgm:cxn modelId="{5B928796-C74C-42CE-BEB6-B203691E83DC}" type="presParOf" srcId="{341BA6F7-C1B5-4EDE-8FFE-E555B8BD1168}" destId="{698FCAD9-B8FD-4CB4-A1D9-A44C732CC14C}" srcOrd="1" destOrd="0" presId="urn:microsoft.com/office/officeart/2008/layout/HorizontalMultiLevelHierarchy"/>
    <dgm:cxn modelId="{56D80A01-2711-4CDB-9F68-E4E7553997FD}" type="presParOf" srcId="{196594F3-1C6F-40F9-A4F5-0A47834E4DD3}" destId="{DC139C6B-92E0-4AF2-AEE0-7901CA652FC4}" srcOrd="6" destOrd="0" presId="urn:microsoft.com/office/officeart/2008/layout/HorizontalMultiLevelHierarchy"/>
    <dgm:cxn modelId="{07EC0AD9-EA2B-44A8-AACA-C0D5F387D79B}" type="presParOf" srcId="{DC139C6B-92E0-4AF2-AEE0-7901CA652FC4}" destId="{09E0408B-8E0D-48FF-8E29-8679DD657919}" srcOrd="0" destOrd="0" presId="urn:microsoft.com/office/officeart/2008/layout/HorizontalMultiLevelHierarchy"/>
    <dgm:cxn modelId="{F56BA835-7F77-4C95-A6FD-AB5842CE1079}" type="presParOf" srcId="{196594F3-1C6F-40F9-A4F5-0A47834E4DD3}" destId="{6CBC30CE-1150-4E74-9E59-A9F1F613A6B2}" srcOrd="7" destOrd="0" presId="urn:microsoft.com/office/officeart/2008/layout/HorizontalMultiLevelHierarchy"/>
    <dgm:cxn modelId="{B4432A0C-AD70-41EF-A216-7F22C872EBD3}" type="presParOf" srcId="{6CBC30CE-1150-4E74-9E59-A9F1F613A6B2}" destId="{4D6DEA3D-6AAA-4665-8066-24CA21B46166}" srcOrd="0" destOrd="0" presId="urn:microsoft.com/office/officeart/2008/layout/HorizontalMultiLevelHierarchy"/>
    <dgm:cxn modelId="{19BD9D18-CC8E-4C04-AC74-E16A040D8625}" type="presParOf" srcId="{6CBC30CE-1150-4E74-9E59-A9F1F613A6B2}" destId="{08730EF6-7FB2-4F5B-B672-C069EEAACD47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139C6B-92E0-4AF2-AEE0-7901CA652FC4}">
      <dsp:nvSpPr>
        <dsp:cNvPr id="0" name=""/>
        <dsp:cNvSpPr/>
      </dsp:nvSpPr>
      <dsp:spPr>
        <a:xfrm>
          <a:off x="897608" y="1600200"/>
          <a:ext cx="398119" cy="11379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9059" y="0"/>
              </a:lnTo>
              <a:lnTo>
                <a:pt x="199059" y="1137916"/>
              </a:lnTo>
              <a:lnTo>
                <a:pt x="398119" y="113791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>
        <a:off x="1066529" y="2139019"/>
        <a:ext cx="60277" cy="60277"/>
      </dsp:txXfrm>
    </dsp:sp>
    <dsp:sp modelId="{9E5AAE6F-47F2-4927-BE33-0E2FC408341E}">
      <dsp:nvSpPr>
        <dsp:cNvPr id="0" name=""/>
        <dsp:cNvSpPr/>
      </dsp:nvSpPr>
      <dsp:spPr>
        <a:xfrm>
          <a:off x="897608" y="1600200"/>
          <a:ext cx="398119" cy="379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9059" y="0"/>
              </a:lnTo>
              <a:lnTo>
                <a:pt x="199059" y="379305"/>
              </a:lnTo>
              <a:lnTo>
                <a:pt x="398119" y="379305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>
        <a:off x="1082921" y="1776105"/>
        <a:ext cx="27494" cy="27494"/>
      </dsp:txXfrm>
    </dsp:sp>
    <dsp:sp modelId="{BDA99DA4-79D0-4F8A-B1DF-988FDCA2E4D5}">
      <dsp:nvSpPr>
        <dsp:cNvPr id="0" name=""/>
        <dsp:cNvSpPr/>
      </dsp:nvSpPr>
      <dsp:spPr>
        <a:xfrm>
          <a:off x="897608" y="1220894"/>
          <a:ext cx="398119" cy="379305"/>
        </a:xfrm>
        <a:custGeom>
          <a:avLst/>
          <a:gdLst/>
          <a:ahLst/>
          <a:cxnLst/>
          <a:rect l="0" t="0" r="0" b="0"/>
          <a:pathLst>
            <a:path>
              <a:moveTo>
                <a:pt x="0" y="379305"/>
              </a:moveTo>
              <a:lnTo>
                <a:pt x="199059" y="379305"/>
              </a:lnTo>
              <a:lnTo>
                <a:pt x="199059" y="0"/>
              </a:lnTo>
              <a:lnTo>
                <a:pt x="398119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>
        <a:off x="1082921" y="1396800"/>
        <a:ext cx="27494" cy="27494"/>
      </dsp:txXfrm>
    </dsp:sp>
    <dsp:sp modelId="{35869DD1-6AF0-4FC5-8AA3-67037799E46D}">
      <dsp:nvSpPr>
        <dsp:cNvPr id="0" name=""/>
        <dsp:cNvSpPr/>
      </dsp:nvSpPr>
      <dsp:spPr>
        <a:xfrm>
          <a:off x="897608" y="462283"/>
          <a:ext cx="398119" cy="1137916"/>
        </a:xfrm>
        <a:custGeom>
          <a:avLst/>
          <a:gdLst/>
          <a:ahLst/>
          <a:cxnLst/>
          <a:rect l="0" t="0" r="0" b="0"/>
          <a:pathLst>
            <a:path>
              <a:moveTo>
                <a:pt x="0" y="1137916"/>
              </a:moveTo>
              <a:lnTo>
                <a:pt x="199059" y="1137916"/>
              </a:lnTo>
              <a:lnTo>
                <a:pt x="199059" y="0"/>
              </a:lnTo>
              <a:lnTo>
                <a:pt x="398119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700" kern="1200"/>
        </a:p>
      </dsp:txBody>
      <dsp:txXfrm>
        <a:off x="1066529" y="1001102"/>
        <a:ext cx="60277" cy="60277"/>
      </dsp:txXfrm>
    </dsp:sp>
    <dsp:sp modelId="{3264DCFC-F417-40F8-AD03-02914ADE4908}">
      <dsp:nvSpPr>
        <dsp:cNvPr id="0" name=""/>
        <dsp:cNvSpPr/>
      </dsp:nvSpPr>
      <dsp:spPr>
        <a:xfrm rot="16200000">
          <a:off x="-1002911" y="1296755"/>
          <a:ext cx="3194152" cy="60688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4400" kern="1200">
              <a:solidFill>
                <a:sysClr val="windowText" lastClr="000000"/>
              </a:solidFill>
            </a:rPr>
            <a:t>La coma</a:t>
          </a:r>
        </a:p>
      </dsp:txBody>
      <dsp:txXfrm>
        <a:off x="-1002911" y="1296755"/>
        <a:ext cx="3194152" cy="606888"/>
      </dsp:txXfrm>
    </dsp:sp>
    <dsp:sp modelId="{CAD4A54F-9D1E-41E0-8EC1-ECFD15C912A0}">
      <dsp:nvSpPr>
        <dsp:cNvPr id="0" name=""/>
        <dsp:cNvSpPr/>
      </dsp:nvSpPr>
      <dsp:spPr>
        <a:xfrm>
          <a:off x="1295728" y="158838"/>
          <a:ext cx="4005675" cy="60688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1" kern="1200">
              <a:solidFill>
                <a:sysClr val="windowText" lastClr="000000"/>
              </a:solidFill>
            </a:rPr>
            <a:t>Separa los elementos de una numeración.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1" kern="1200">
              <a:solidFill>
                <a:sysClr val="windowText" lastClr="000000"/>
              </a:solidFill>
            </a:rPr>
            <a:t>Ejemplo: Mis animales favoritos son los perros, los gatos y los conejos.</a:t>
          </a:r>
        </a:p>
      </dsp:txBody>
      <dsp:txXfrm>
        <a:off x="1295728" y="158838"/>
        <a:ext cx="4005675" cy="606888"/>
      </dsp:txXfrm>
    </dsp:sp>
    <dsp:sp modelId="{66604233-D1AF-4D21-8D91-13770E95892E}">
      <dsp:nvSpPr>
        <dsp:cNvPr id="0" name=""/>
        <dsp:cNvSpPr/>
      </dsp:nvSpPr>
      <dsp:spPr>
        <a:xfrm>
          <a:off x="1295728" y="917449"/>
          <a:ext cx="4031911" cy="60688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1" kern="1200">
              <a:solidFill>
                <a:sysClr val="windowText" lastClr="000000"/>
              </a:solidFill>
            </a:rPr>
            <a:t>Se utiliza para aclarar o explicar algoalgo.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1" kern="1200">
              <a:solidFill>
                <a:sysClr val="windowText" lastClr="000000"/>
              </a:solidFill>
            </a:rPr>
            <a:t>Ejemplo: Rodolfo, el conejo blanco, es el que más salta.</a:t>
          </a:r>
        </a:p>
      </dsp:txBody>
      <dsp:txXfrm>
        <a:off x="1295728" y="917449"/>
        <a:ext cx="4031911" cy="606888"/>
      </dsp:txXfrm>
    </dsp:sp>
    <dsp:sp modelId="{2B4AD351-6951-4237-99B5-1FF45CD38368}">
      <dsp:nvSpPr>
        <dsp:cNvPr id="0" name=""/>
        <dsp:cNvSpPr/>
      </dsp:nvSpPr>
      <dsp:spPr>
        <a:xfrm>
          <a:off x="1295728" y="1676061"/>
          <a:ext cx="4067005" cy="60688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1" kern="1200">
              <a:solidFill>
                <a:sysClr val="windowText" lastClr="000000"/>
              </a:solidFill>
            </a:rPr>
            <a:t>Separa el nombre de la persona a la que se dirige el emisor.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1" kern="1200">
              <a:solidFill>
                <a:sysClr val="windowText" lastClr="000000"/>
              </a:solidFill>
            </a:rPr>
            <a:t>Ejemplo: El perro está dormido, mamá.</a:t>
          </a:r>
        </a:p>
      </dsp:txBody>
      <dsp:txXfrm>
        <a:off x="1295728" y="1676061"/>
        <a:ext cx="4067005" cy="606888"/>
      </dsp:txXfrm>
    </dsp:sp>
    <dsp:sp modelId="{4D6DEA3D-6AAA-4665-8066-24CA21B46166}">
      <dsp:nvSpPr>
        <dsp:cNvPr id="0" name=""/>
        <dsp:cNvSpPr/>
      </dsp:nvSpPr>
      <dsp:spPr>
        <a:xfrm>
          <a:off x="1295728" y="2434672"/>
          <a:ext cx="4043994" cy="60688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1" kern="1200">
              <a:solidFill>
                <a:sysClr val="windowText" lastClr="000000"/>
              </a:solidFill>
            </a:rPr>
            <a:t>Se utilizan para expresiones y los conectores.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1" kern="1200">
              <a:solidFill>
                <a:sysClr val="windowText" lastClr="000000"/>
              </a:solidFill>
            </a:rPr>
            <a:t>Ejemplo: Los payasos son divertidos, es decir, son muy graciosos.</a:t>
          </a:r>
        </a:p>
      </dsp:txBody>
      <dsp:txXfrm>
        <a:off x="1295728" y="2434672"/>
        <a:ext cx="4043994" cy="6068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Zuluaga</dc:creator>
  <cp:lastModifiedBy>Mariana</cp:lastModifiedBy>
  <cp:revision>2</cp:revision>
  <dcterms:created xsi:type="dcterms:W3CDTF">2020-05-13T21:34:00Z</dcterms:created>
  <dcterms:modified xsi:type="dcterms:W3CDTF">2020-05-13T21:34:00Z</dcterms:modified>
</cp:coreProperties>
</file>