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4404"/>
        <w:gridCol w:w="4424"/>
      </w:tblGrid>
      <w:tr w:rsidR="00080EA7" w14:paraId="536A930E" w14:textId="77777777" w:rsidTr="001D7DAB">
        <w:trPr>
          <w:jc w:val="center"/>
        </w:trPr>
        <w:tc>
          <w:tcPr>
            <w:tcW w:w="4404" w:type="dxa"/>
          </w:tcPr>
          <w:p w14:paraId="483D7926" w14:textId="0A570B66" w:rsidR="00F36E37" w:rsidRDefault="00F36E37" w:rsidP="001D7DAB">
            <w:bookmarkStart w:id="0" w:name="_GoBack"/>
            <w:bookmarkEnd w:id="0"/>
          </w:p>
          <w:p w14:paraId="52B0BAB7" w14:textId="5B52C92A" w:rsidR="00080EA7" w:rsidRDefault="00080EA7" w:rsidP="001D7DAB">
            <w:pPr>
              <w:jc w:val="center"/>
              <w:rPr>
                <w:rFonts w:ascii="Arial" w:hAnsi="Arial" w:cs="Arial"/>
                <w:sz w:val="20"/>
                <w:szCs w:val="20"/>
              </w:rPr>
            </w:pPr>
          </w:p>
          <w:p w14:paraId="11FC2874" w14:textId="77777777" w:rsidR="00080EA7" w:rsidRDefault="00080EA7" w:rsidP="001D7DAB">
            <w:pPr>
              <w:jc w:val="center"/>
              <w:rPr>
                <w:rFonts w:ascii="Arial" w:hAnsi="Arial" w:cs="Arial"/>
                <w:sz w:val="20"/>
                <w:szCs w:val="20"/>
              </w:rPr>
            </w:pPr>
          </w:p>
          <w:p w14:paraId="506BB814" w14:textId="357B70EC" w:rsidR="00143082" w:rsidRDefault="00143082" w:rsidP="00143082">
            <w:pPr>
              <w:rPr>
                <w:rFonts w:ascii="Arial" w:hAnsi="Arial" w:cs="Arial"/>
                <w:sz w:val="20"/>
                <w:szCs w:val="20"/>
              </w:rPr>
            </w:pPr>
          </w:p>
          <w:p w14:paraId="4E86AEB3" w14:textId="35C3E163" w:rsidR="00F36E37" w:rsidRPr="00C6533F" w:rsidRDefault="006C0255" w:rsidP="001D7DAB">
            <w:pPr>
              <w:jc w:val="center"/>
              <w:rPr>
                <w:rFonts w:ascii="Arial" w:hAnsi="Arial" w:cs="Arial"/>
                <w:sz w:val="48"/>
                <w:szCs w:val="48"/>
              </w:rPr>
            </w:pPr>
            <w:r>
              <w:rPr>
                <w:rFonts w:ascii="Arial" w:hAnsi="Arial" w:cs="Arial"/>
                <w:sz w:val="48"/>
                <w:szCs w:val="48"/>
              </w:rPr>
              <w:t>ENTREVISTAS GRUPALES</w:t>
            </w:r>
          </w:p>
          <w:p w14:paraId="1FE8E830" w14:textId="587BEDB1" w:rsidR="00F36E37" w:rsidRDefault="00F36E37" w:rsidP="001D7DAB"/>
          <w:p w14:paraId="1ED18D56" w14:textId="77777777" w:rsidR="00D53948" w:rsidRDefault="00D53948" w:rsidP="001D7DAB"/>
          <w:p w14:paraId="52189324" w14:textId="610F30D7" w:rsidR="00D53948" w:rsidRDefault="00D53948" w:rsidP="001D7DAB"/>
        </w:tc>
        <w:tc>
          <w:tcPr>
            <w:tcW w:w="4424" w:type="dxa"/>
          </w:tcPr>
          <w:p w14:paraId="13D1A9E4" w14:textId="32F21A03" w:rsidR="00F36E37" w:rsidRDefault="00065B3D" w:rsidP="001D7DAB">
            <w:r>
              <w:rPr>
                <w:noProof/>
                <w:lang w:val="es-ES" w:eastAsia="es-ES"/>
              </w:rPr>
              <w:drawing>
                <wp:anchor distT="0" distB="0" distL="114300" distR="114300" simplePos="0" relativeHeight="251658240" behindDoc="1" locked="0" layoutInCell="1" allowOverlap="1" wp14:anchorId="5325488E" wp14:editId="1465D17C">
                  <wp:simplePos x="0" y="0"/>
                  <wp:positionH relativeFrom="column">
                    <wp:posOffset>-14915</wp:posOffset>
                  </wp:positionH>
                  <wp:positionV relativeFrom="paragraph">
                    <wp:posOffset>29092</wp:posOffset>
                  </wp:positionV>
                  <wp:extent cx="2699385" cy="1658679"/>
                  <wp:effectExtent l="0" t="0" r="5715" b="0"/>
                  <wp:wrapNone/>
                  <wp:docPr id="2" name="Imagen 2" descr="Mi gozo en este pozo: Entrevista gru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 gozo en este pozo: Entrevista grupal"/>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7359" b="10609"/>
                          <a:stretch/>
                        </pic:blipFill>
                        <pic:spPr bwMode="auto">
                          <a:xfrm>
                            <a:off x="0" y="0"/>
                            <a:ext cx="2699385" cy="16586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62AC15" w14:textId="1AE58B34" w:rsidR="00F36E37" w:rsidRDefault="00F36E37" w:rsidP="001D7DAB"/>
          <w:p w14:paraId="6B1C5487" w14:textId="66659BF5" w:rsidR="00F36E37" w:rsidRDefault="00F36E37" w:rsidP="001D7DAB"/>
          <w:p w14:paraId="631D05E8" w14:textId="77777777" w:rsidR="00177AB2" w:rsidRDefault="00177AB2" w:rsidP="001D7DAB"/>
          <w:p w14:paraId="38E39E47" w14:textId="77777777" w:rsidR="00F36E37" w:rsidRDefault="00F36E37" w:rsidP="001D7DAB"/>
          <w:p w14:paraId="0F3BDE8A" w14:textId="6C2F0671" w:rsidR="00F36E37" w:rsidRDefault="00F36E37" w:rsidP="001D7DAB"/>
          <w:p w14:paraId="631718FB" w14:textId="77777777" w:rsidR="00143082" w:rsidRDefault="00143082" w:rsidP="001D7DAB"/>
          <w:p w14:paraId="5B575E98" w14:textId="1BC19F7B" w:rsidR="002D2C36" w:rsidRDefault="002D2C36" w:rsidP="001D7DAB"/>
          <w:p w14:paraId="6E100022" w14:textId="76E1F902" w:rsidR="00F256E8" w:rsidRDefault="00F256E8" w:rsidP="001D7DAB"/>
          <w:p w14:paraId="561AA7DA" w14:textId="77777777" w:rsidR="00F256E8" w:rsidRDefault="00F256E8" w:rsidP="001D7DAB"/>
          <w:p w14:paraId="67EEE8EC" w14:textId="4FFC0130" w:rsidR="00F36E37" w:rsidRDefault="00065B3D" w:rsidP="001D7DAB">
            <w:pPr>
              <w:jc w:val="right"/>
            </w:pPr>
            <w:r w:rsidRPr="00065B3D">
              <w:t>https://mind42.com/</w:t>
            </w:r>
          </w:p>
        </w:tc>
      </w:tr>
    </w:tbl>
    <w:p w14:paraId="55263123" w14:textId="77777777" w:rsidR="001236AB" w:rsidRDefault="001236AB" w:rsidP="001236AB">
      <w:pPr>
        <w:jc w:val="center"/>
        <w:rPr>
          <w:rFonts w:ascii="Arial" w:hAnsi="Arial" w:cs="Arial"/>
          <w:sz w:val="36"/>
          <w:szCs w:val="36"/>
        </w:rPr>
      </w:pPr>
    </w:p>
    <w:p w14:paraId="74148F79" w14:textId="448DD817" w:rsidR="006635DE" w:rsidRDefault="00065B3D" w:rsidP="001236AB">
      <w:pPr>
        <w:jc w:val="center"/>
        <w:rPr>
          <w:rFonts w:ascii="Arial" w:hAnsi="Arial" w:cs="Arial"/>
          <w:sz w:val="36"/>
          <w:szCs w:val="36"/>
        </w:rPr>
      </w:pPr>
      <w:r>
        <w:rPr>
          <w:rFonts w:ascii="Arial" w:hAnsi="Arial" w:cs="Arial"/>
          <w:sz w:val="36"/>
          <w:szCs w:val="36"/>
        </w:rPr>
        <w:t>Conceptualización para afrontar con éxito una entrevi</w:t>
      </w:r>
      <w:r w:rsidR="003075C7">
        <w:rPr>
          <w:rFonts w:ascii="Arial" w:hAnsi="Arial" w:cs="Arial"/>
          <w:sz w:val="36"/>
          <w:szCs w:val="36"/>
        </w:rPr>
        <w:t>s</w:t>
      </w:r>
      <w:r>
        <w:rPr>
          <w:rFonts w:ascii="Arial" w:hAnsi="Arial" w:cs="Arial"/>
          <w:sz w:val="36"/>
          <w:szCs w:val="36"/>
        </w:rPr>
        <w:t>ta de trabajo grupal</w:t>
      </w:r>
    </w:p>
    <w:p w14:paraId="3F4B4948" w14:textId="77777777" w:rsidR="001236AB" w:rsidRDefault="001236AB" w:rsidP="009A1B6E">
      <w:pPr>
        <w:spacing w:before="240" w:after="0"/>
        <w:jc w:val="center"/>
        <w:rPr>
          <w:rFonts w:ascii="Arial" w:hAnsi="Arial" w:cs="Arial"/>
          <w:sz w:val="36"/>
          <w:szCs w:val="36"/>
        </w:rPr>
      </w:pPr>
    </w:p>
    <w:p w14:paraId="3C1179A8" w14:textId="1A5E1720" w:rsidR="00E34E35" w:rsidRPr="00177AB2" w:rsidRDefault="00E34E35" w:rsidP="00893B40">
      <w:pPr>
        <w:jc w:val="both"/>
        <w:rPr>
          <w:rFonts w:ascii="Arial" w:hAnsi="Arial" w:cs="Arial"/>
          <w:b/>
          <w:sz w:val="26"/>
          <w:szCs w:val="26"/>
        </w:rPr>
      </w:pPr>
      <w:r w:rsidRPr="00177AB2">
        <w:rPr>
          <w:rFonts w:ascii="Arial" w:hAnsi="Arial" w:cs="Arial"/>
          <w:b/>
          <w:sz w:val="26"/>
          <w:szCs w:val="26"/>
        </w:rPr>
        <w:t>INDICADORES</w:t>
      </w:r>
    </w:p>
    <w:p w14:paraId="0574F7E8" w14:textId="32ABB9C4" w:rsidR="00E34E35" w:rsidRPr="00177AB2" w:rsidRDefault="00E34E35" w:rsidP="001236AB">
      <w:pPr>
        <w:jc w:val="both"/>
        <w:rPr>
          <w:rFonts w:ascii="Arial" w:hAnsi="Arial" w:cs="Arial"/>
          <w:sz w:val="26"/>
          <w:szCs w:val="26"/>
        </w:rPr>
      </w:pPr>
      <w:r w:rsidRPr="00177AB2">
        <w:rPr>
          <w:rFonts w:ascii="Arial" w:hAnsi="Arial" w:cs="Arial"/>
          <w:b/>
          <w:bCs/>
          <w:sz w:val="26"/>
          <w:szCs w:val="26"/>
        </w:rPr>
        <w:t>Conceptual</w:t>
      </w:r>
      <w:r w:rsidR="00051923" w:rsidRPr="00177AB2">
        <w:rPr>
          <w:rFonts w:ascii="Arial" w:hAnsi="Arial" w:cs="Arial"/>
          <w:b/>
          <w:bCs/>
          <w:sz w:val="26"/>
          <w:szCs w:val="26"/>
        </w:rPr>
        <w:t xml:space="preserve">: </w:t>
      </w:r>
      <w:r w:rsidR="00065B3D">
        <w:rPr>
          <w:rFonts w:ascii="Arial" w:hAnsi="Arial" w:cs="Arial"/>
          <w:sz w:val="26"/>
          <w:szCs w:val="26"/>
        </w:rPr>
        <w:t>c</w:t>
      </w:r>
      <w:r w:rsidR="00065B3D" w:rsidRPr="00065B3D">
        <w:rPr>
          <w:rFonts w:ascii="Arial" w:hAnsi="Arial" w:cs="Arial"/>
          <w:sz w:val="26"/>
          <w:szCs w:val="26"/>
        </w:rPr>
        <w:t>ono</w:t>
      </w:r>
      <w:r w:rsidR="00065B3D">
        <w:rPr>
          <w:rFonts w:ascii="Arial" w:hAnsi="Arial" w:cs="Arial"/>
          <w:sz w:val="26"/>
          <w:szCs w:val="26"/>
        </w:rPr>
        <w:t>zco</w:t>
      </w:r>
      <w:r w:rsidR="00065B3D" w:rsidRPr="00065B3D">
        <w:rPr>
          <w:rFonts w:ascii="Arial" w:hAnsi="Arial" w:cs="Arial"/>
          <w:sz w:val="26"/>
          <w:szCs w:val="26"/>
        </w:rPr>
        <w:t xml:space="preserve"> los diferentes tipos de liderazgo y la manera adecuada de presentar</w:t>
      </w:r>
      <w:r w:rsidR="00065B3D">
        <w:rPr>
          <w:rFonts w:ascii="Arial" w:hAnsi="Arial" w:cs="Arial"/>
          <w:sz w:val="26"/>
          <w:szCs w:val="26"/>
        </w:rPr>
        <w:t>m</w:t>
      </w:r>
      <w:r w:rsidR="00065B3D" w:rsidRPr="00065B3D">
        <w:rPr>
          <w:rFonts w:ascii="Arial" w:hAnsi="Arial" w:cs="Arial"/>
          <w:sz w:val="26"/>
          <w:szCs w:val="26"/>
        </w:rPr>
        <w:t>e a una entrevista grupal según el puesto aspirado</w:t>
      </w:r>
      <w:r w:rsidR="00051923" w:rsidRPr="00177AB2">
        <w:rPr>
          <w:rFonts w:ascii="Arial" w:hAnsi="Arial" w:cs="Arial"/>
          <w:sz w:val="26"/>
          <w:szCs w:val="26"/>
          <w:lang w:val="es-MX"/>
        </w:rPr>
        <w:t>.</w:t>
      </w:r>
    </w:p>
    <w:p w14:paraId="0A1164C0" w14:textId="6AA28D7F" w:rsidR="006B1DB5" w:rsidRPr="00177AB2" w:rsidRDefault="00E34E35" w:rsidP="006B1DB5">
      <w:pPr>
        <w:jc w:val="both"/>
        <w:rPr>
          <w:rFonts w:ascii="Arial" w:hAnsi="Arial" w:cs="Arial"/>
          <w:sz w:val="26"/>
          <w:szCs w:val="26"/>
          <w:lang w:val="es-MX"/>
        </w:rPr>
      </w:pPr>
      <w:r w:rsidRPr="00177AB2">
        <w:rPr>
          <w:rFonts w:ascii="Arial" w:hAnsi="Arial" w:cs="Arial"/>
          <w:b/>
          <w:bCs/>
          <w:sz w:val="26"/>
          <w:szCs w:val="26"/>
        </w:rPr>
        <w:t>Procedimental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065B3D">
        <w:rPr>
          <w:rFonts w:ascii="Arial" w:hAnsi="Arial" w:cs="Arial"/>
          <w:sz w:val="26"/>
          <w:szCs w:val="26"/>
          <w:lang w:val="es-MX"/>
        </w:rPr>
        <w:t>r</w:t>
      </w:r>
      <w:r w:rsidR="00065B3D" w:rsidRPr="00065B3D">
        <w:rPr>
          <w:rFonts w:ascii="Arial" w:hAnsi="Arial" w:cs="Arial"/>
          <w:sz w:val="26"/>
          <w:szCs w:val="26"/>
          <w:lang w:val="es-MX"/>
        </w:rPr>
        <w:t>ealiz</w:t>
      </w:r>
      <w:r w:rsidR="00065B3D">
        <w:rPr>
          <w:rFonts w:ascii="Arial" w:hAnsi="Arial" w:cs="Arial"/>
          <w:sz w:val="26"/>
          <w:szCs w:val="26"/>
          <w:lang w:val="es-MX"/>
        </w:rPr>
        <w:t>o</w:t>
      </w:r>
      <w:r w:rsidR="00065B3D" w:rsidRPr="00065B3D">
        <w:rPr>
          <w:rFonts w:ascii="Arial" w:hAnsi="Arial" w:cs="Arial"/>
          <w:sz w:val="26"/>
          <w:szCs w:val="26"/>
          <w:lang w:val="es-MX"/>
        </w:rPr>
        <w:t xml:space="preserve"> simulaci</w:t>
      </w:r>
      <w:r w:rsidR="00065B3D">
        <w:rPr>
          <w:rFonts w:ascii="Arial" w:hAnsi="Arial" w:cs="Arial"/>
          <w:sz w:val="26"/>
          <w:szCs w:val="26"/>
          <w:lang w:val="es-MX"/>
        </w:rPr>
        <w:t>o</w:t>
      </w:r>
      <w:r w:rsidR="00065B3D" w:rsidRPr="00065B3D">
        <w:rPr>
          <w:rFonts w:ascii="Arial" w:hAnsi="Arial" w:cs="Arial"/>
          <w:sz w:val="26"/>
          <w:szCs w:val="26"/>
          <w:lang w:val="es-MX"/>
        </w:rPr>
        <w:t>n</w:t>
      </w:r>
      <w:r w:rsidR="00065B3D">
        <w:rPr>
          <w:rFonts w:ascii="Arial" w:hAnsi="Arial" w:cs="Arial"/>
          <w:sz w:val="26"/>
          <w:szCs w:val="26"/>
          <w:lang w:val="es-MX"/>
        </w:rPr>
        <w:t>es</w:t>
      </w:r>
      <w:r w:rsidR="00065B3D" w:rsidRPr="00065B3D">
        <w:rPr>
          <w:rFonts w:ascii="Arial" w:hAnsi="Arial" w:cs="Arial"/>
          <w:sz w:val="26"/>
          <w:szCs w:val="26"/>
          <w:lang w:val="es-MX"/>
        </w:rPr>
        <w:t xml:space="preserve"> de entrevista de trabajo grupal para un puesto de manejo de personal y rendición de cuentas a un superior</w:t>
      </w:r>
      <w:r w:rsidR="006B1DB5" w:rsidRPr="00177AB2">
        <w:rPr>
          <w:rFonts w:ascii="Arial" w:hAnsi="Arial" w:cs="Arial"/>
          <w:sz w:val="26"/>
          <w:szCs w:val="26"/>
          <w:lang w:val="es-MX"/>
        </w:rPr>
        <w:t>.</w:t>
      </w:r>
    </w:p>
    <w:p w14:paraId="71E17E0E" w14:textId="4595A89E" w:rsidR="00E34E35" w:rsidRPr="00177AB2" w:rsidRDefault="00E34E35" w:rsidP="00893B40">
      <w:pPr>
        <w:jc w:val="both"/>
        <w:rPr>
          <w:rFonts w:ascii="Arial" w:hAnsi="Arial" w:cs="Arial"/>
          <w:sz w:val="26"/>
          <w:szCs w:val="26"/>
        </w:rPr>
      </w:pPr>
      <w:r w:rsidRPr="00177AB2">
        <w:rPr>
          <w:rFonts w:ascii="Arial" w:hAnsi="Arial" w:cs="Arial"/>
          <w:b/>
          <w:bCs/>
          <w:sz w:val="26"/>
          <w:szCs w:val="26"/>
        </w:rPr>
        <w:t>Actitudinal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065B3D">
        <w:rPr>
          <w:rFonts w:ascii="Arial" w:hAnsi="Arial" w:cs="Arial"/>
          <w:sz w:val="26"/>
          <w:szCs w:val="26"/>
        </w:rPr>
        <w:t>r</w:t>
      </w:r>
      <w:r w:rsidR="00065B3D" w:rsidRPr="00065B3D">
        <w:rPr>
          <w:rFonts w:ascii="Arial" w:hAnsi="Arial" w:cs="Arial"/>
          <w:sz w:val="26"/>
          <w:szCs w:val="26"/>
        </w:rPr>
        <w:t>econo</w:t>
      </w:r>
      <w:r w:rsidR="00065B3D">
        <w:rPr>
          <w:rFonts w:ascii="Arial" w:hAnsi="Arial" w:cs="Arial"/>
          <w:sz w:val="26"/>
          <w:szCs w:val="26"/>
        </w:rPr>
        <w:t>zco</w:t>
      </w:r>
      <w:r w:rsidR="00065B3D" w:rsidRPr="00065B3D">
        <w:rPr>
          <w:rFonts w:ascii="Arial" w:hAnsi="Arial" w:cs="Arial"/>
          <w:sz w:val="26"/>
          <w:szCs w:val="26"/>
        </w:rPr>
        <w:t xml:space="preserve"> </w:t>
      </w:r>
      <w:r w:rsidR="00065B3D">
        <w:rPr>
          <w:rFonts w:ascii="Arial" w:hAnsi="Arial" w:cs="Arial"/>
          <w:sz w:val="26"/>
          <w:szCs w:val="26"/>
        </w:rPr>
        <w:t>mi</w:t>
      </w:r>
      <w:r w:rsidR="00065B3D" w:rsidRPr="00065B3D">
        <w:rPr>
          <w:rFonts w:ascii="Arial" w:hAnsi="Arial" w:cs="Arial"/>
          <w:sz w:val="26"/>
          <w:szCs w:val="26"/>
        </w:rPr>
        <w:t xml:space="preserve"> tipo de liderazgo e identific</w:t>
      </w:r>
      <w:r w:rsidR="00065B3D">
        <w:rPr>
          <w:rFonts w:ascii="Arial" w:hAnsi="Arial" w:cs="Arial"/>
          <w:sz w:val="26"/>
          <w:szCs w:val="26"/>
        </w:rPr>
        <w:t>o</w:t>
      </w:r>
      <w:r w:rsidR="00065B3D" w:rsidRPr="00065B3D">
        <w:rPr>
          <w:rFonts w:ascii="Arial" w:hAnsi="Arial" w:cs="Arial"/>
          <w:sz w:val="26"/>
          <w:szCs w:val="26"/>
        </w:rPr>
        <w:t xml:space="preserve"> los puestos en los cuales </w:t>
      </w:r>
      <w:r w:rsidR="00065B3D">
        <w:rPr>
          <w:rFonts w:ascii="Arial" w:hAnsi="Arial" w:cs="Arial"/>
          <w:sz w:val="26"/>
          <w:szCs w:val="26"/>
        </w:rPr>
        <w:t>m</w:t>
      </w:r>
      <w:r w:rsidR="00065B3D" w:rsidRPr="00065B3D">
        <w:rPr>
          <w:rFonts w:ascii="Arial" w:hAnsi="Arial" w:cs="Arial"/>
          <w:sz w:val="26"/>
          <w:szCs w:val="26"/>
        </w:rPr>
        <w:t>e pued</w:t>
      </w:r>
      <w:r w:rsidR="00065B3D">
        <w:rPr>
          <w:rFonts w:ascii="Arial" w:hAnsi="Arial" w:cs="Arial"/>
          <w:sz w:val="26"/>
          <w:szCs w:val="26"/>
        </w:rPr>
        <w:t>o</w:t>
      </w:r>
      <w:r w:rsidR="00065B3D" w:rsidRPr="00065B3D">
        <w:rPr>
          <w:rFonts w:ascii="Arial" w:hAnsi="Arial" w:cs="Arial"/>
          <w:sz w:val="26"/>
          <w:szCs w:val="26"/>
        </w:rPr>
        <w:t xml:space="preserve"> desempeñar mejor</w:t>
      </w:r>
      <w:r w:rsidR="00051923" w:rsidRPr="00177AB2">
        <w:rPr>
          <w:rFonts w:ascii="Arial" w:hAnsi="Arial" w:cs="Arial"/>
          <w:sz w:val="26"/>
          <w:szCs w:val="26"/>
        </w:rPr>
        <w:t>.</w:t>
      </w:r>
    </w:p>
    <w:p w14:paraId="73635F6F" w14:textId="77777777" w:rsidR="00093B3C" w:rsidRPr="00051923" w:rsidRDefault="00093B3C" w:rsidP="00284D95">
      <w:pPr>
        <w:spacing w:after="0"/>
        <w:jc w:val="both"/>
        <w:rPr>
          <w:rFonts w:ascii="Arial" w:hAnsi="Arial" w:cs="Arial"/>
        </w:rPr>
      </w:pPr>
    </w:p>
    <w:p w14:paraId="2B806117" w14:textId="6CE0F319" w:rsidR="00093B3C" w:rsidRDefault="00E34E35">
      <w:pPr>
        <w:rPr>
          <w:rFonts w:ascii="Arial" w:hAnsi="Arial" w:cs="Arial"/>
          <w:sz w:val="72"/>
          <w:szCs w:val="72"/>
        </w:rPr>
      </w:pPr>
      <w:r w:rsidRPr="00051923">
        <w:rPr>
          <w:rFonts w:ascii="Arial" w:hAnsi="Arial" w:cs="Arial"/>
          <w:sz w:val="72"/>
          <w:szCs w:val="72"/>
        </w:rPr>
        <w:t>A</w:t>
      </w:r>
      <w:r w:rsidR="00093B3C">
        <w:rPr>
          <w:rFonts w:ascii="Arial" w:hAnsi="Arial" w:cs="Arial"/>
          <w:sz w:val="72"/>
          <w:szCs w:val="72"/>
        </w:rPr>
        <w:tab/>
      </w:r>
      <w:r w:rsidR="00093B3C">
        <w:rPr>
          <w:rFonts w:ascii="Arial" w:hAnsi="Arial" w:cs="Arial"/>
          <w:sz w:val="72"/>
          <w:szCs w:val="72"/>
        </w:rPr>
        <w:tab/>
      </w:r>
      <w:r w:rsidRPr="00051923">
        <w:rPr>
          <w:rFonts w:ascii="Arial" w:hAnsi="Arial" w:cs="Arial"/>
          <w:sz w:val="72"/>
          <w:szCs w:val="72"/>
        </w:rPr>
        <w:t>VIVENCI</w:t>
      </w:r>
      <w:r w:rsidR="0012576E">
        <w:rPr>
          <w:rFonts w:ascii="Arial" w:hAnsi="Arial" w:cs="Arial"/>
          <w:sz w:val="72"/>
          <w:szCs w:val="72"/>
        </w:rPr>
        <w:t>A</w:t>
      </w:r>
    </w:p>
    <w:p w14:paraId="55021341" w14:textId="77777777" w:rsidR="00DC53B5" w:rsidRPr="00DC53B5" w:rsidRDefault="00DC53B5" w:rsidP="00DC53B5">
      <w:pPr>
        <w:jc w:val="both"/>
        <w:rPr>
          <w:rFonts w:ascii="Arial" w:hAnsi="Arial" w:cs="Arial"/>
          <w:b/>
          <w:color w:val="0070C0"/>
          <w:sz w:val="32"/>
          <w:szCs w:val="32"/>
        </w:rPr>
      </w:pPr>
      <w:r w:rsidRPr="00DC53B5">
        <w:rPr>
          <w:rFonts w:ascii="Arial" w:hAnsi="Arial" w:cs="Arial"/>
          <w:b/>
          <w:color w:val="0070C0"/>
          <w:sz w:val="32"/>
          <w:szCs w:val="32"/>
        </w:rPr>
        <w:t>INDIVIDUAL</w:t>
      </w:r>
    </w:p>
    <w:p w14:paraId="6D911CA6" w14:textId="11A98C06" w:rsidR="001236AB" w:rsidRDefault="00F256E8" w:rsidP="00065B3D">
      <w:pPr>
        <w:pStyle w:val="Prrafodelista"/>
        <w:numPr>
          <w:ilvl w:val="0"/>
          <w:numId w:val="1"/>
        </w:numPr>
        <w:spacing w:after="0" w:line="0" w:lineRule="atLeast"/>
        <w:ind w:left="641" w:hanging="357"/>
        <w:contextualSpacing w:val="0"/>
        <w:jc w:val="both"/>
        <w:rPr>
          <w:rFonts w:ascii="Arial" w:hAnsi="Arial" w:cs="Arial"/>
          <w:sz w:val="26"/>
          <w:szCs w:val="26"/>
        </w:rPr>
      </w:pPr>
      <w:r>
        <w:rPr>
          <w:rFonts w:ascii="Arial" w:hAnsi="Arial" w:cs="Arial"/>
          <w:sz w:val="26"/>
          <w:szCs w:val="26"/>
        </w:rPr>
        <w:t>Re</w:t>
      </w:r>
      <w:r w:rsidR="00065B3D">
        <w:rPr>
          <w:rFonts w:ascii="Arial" w:hAnsi="Arial" w:cs="Arial"/>
          <w:sz w:val="26"/>
          <w:szCs w:val="26"/>
        </w:rPr>
        <w:t>spondo las siguientes preguntas:</w:t>
      </w:r>
    </w:p>
    <w:p w14:paraId="306D846B" w14:textId="4C3F4DC8" w:rsidR="00065B3D" w:rsidRDefault="00065B3D" w:rsidP="00065B3D">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¿Para qué sirve una entrevista de trabajo grupal?</w:t>
      </w:r>
    </w:p>
    <w:p w14:paraId="3397DFBA" w14:textId="22A5A82A" w:rsidR="00065B3D" w:rsidRDefault="00065B3D" w:rsidP="00065B3D">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¿Qué aspectos debo tener en cuenta a la hora de presentar una entrevista de trabajo grupal?</w:t>
      </w:r>
    </w:p>
    <w:p w14:paraId="7D989052" w14:textId="77777777" w:rsidR="000959EF" w:rsidRDefault="000959EF" w:rsidP="000959EF">
      <w:pPr>
        <w:pStyle w:val="Prrafodelista"/>
        <w:spacing w:line="0" w:lineRule="atLeast"/>
        <w:ind w:left="641"/>
        <w:contextualSpacing w:val="0"/>
        <w:jc w:val="both"/>
        <w:rPr>
          <w:rFonts w:ascii="Arial" w:hAnsi="Arial" w:cs="Arial"/>
          <w:sz w:val="26"/>
          <w:szCs w:val="26"/>
        </w:rPr>
      </w:pPr>
    </w:p>
    <w:p w14:paraId="6EB94E2B" w14:textId="77777777" w:rsidR="001236AB" w:rsidRPr="001236AB" w:rsidRDefault="001236AB" w:rsidP="001236AB">
      <w:pPr>
        <w:spacing w:line="0" w:lineRule="atLeast"/>
        <w:jc w:val="both"/>
        <w:rPr>
          <w:rFonts w:ascii="Arial" w:hAnsi="Arial" w:cs="Arial"/>
          <w:sz w:val="26"/>
          <w:szCs w:val="26"/>
        </w:rPr>
      </w:pPr>
    </w:p>
    <w:p w14:paraId="62240C43" w14:textId="128BF8B6" w:rsidR="00093B3C" w:rsidRPr="00DC53B5" w:rsidRDefault="00093B3C" w:rsidP="00DC53B5">
      <w:pPr>
        <w:jc w:val="both"/>
        <w:rPr>
          <w:rFonts w:ascii="Arial" w:hAnsi="Arial" w:cs="Arial"/>
          <w:sz w:val="72"/>
          <w:szCs w:val="72"/>
        </w:rPr>
      </w:pPr>
      <w:r w:rsidRPr="00DC53B5">
        <w:rPr>
          <w:rFonts w:ascii="Arial" w:hAnsi="Arial" w:cs="Arial"/>
          <w:sz w:val="72"/>
          <w:szCs w:val="72"/>
        </w:rPr>
        <w:lastRenderedPageBreak/>
        <w:t>B</w:t>
      </w:r>
      <w:r w:rsidRPr="00DC53B5">
        <w:rPr>
          <w:rFonts w:ascii="Arial" w:hAnsi="Arial" w:cs="Arial"/>
          <w:sz w:val="72"/>
          <w:szCs w:val="72"/>
        </w:rPr>
        <w:tab/>
      </w:r>
      <w:r w:rsidRPr="00DC53B5">
        <w:rPr>
          <w:rFonts w:ascii="Arial" w:hAnsi="Arial" w:cs="Arial"/>
          <w:sz w:val="72"/>
          <w:szCs w:val="72"/>
        </w:rPr>
        <w:tab/>
        <w:t>FUNDAMENTACIÓN</w:t>
      </w:r>
    </w:p>
    <w:p w14:paraId="0DF362EB" w14:textId="48EDAC37" w:rsidR="00093B3C" w:rsidRDefault="00D2185D" w:rsidP="00093B3C">
      <w:pPr>
        <w:rPr>
          <w:rFonts w:ascii="Arial" w:hAnsi="Arial" w:cs="Arial"/>
          <w:b/>
          <w:color w:val="0070C0"/>
          <w:sz w:val="32"/>
          <w:szCs w:val="32"/>
        </w:rPr>
      </w:pPr>
      <w:r>
        <w:rPr>
          <w:rFonts w:ascii="Arial" w:hAnsi="Arial" w:cs="Arial"/>
          <w:b/>
          <w:color w:val="0070C0"/>
          <w:sz w:val="32"/>
          <w:szCs w:val="32"/>
        </w:rPr>
        <w:t xml:space="preserve">INDIVIDUAL </w:t>
      </w:r>
    </w:p>
    <w:p w14:paraId="2F78DBC6" w14:textId="7244B7EC" w:rsidR="00893B40" w:rsidRPr="00177AB2" w:rsidRDefault="00D2185D" w:rsidP="00D2185D">
      <w:pPr>
        <w:pStyle w:val="Prrafodelista"/>
        <w:numPr>
          <w:ilvl w:val="0"/>
          <w:numId w:val="3"/>
        </w:numPr>
        <w:jc w:val="both"/>
        <w:rPr>
          <w:rFonts w:ascii="Arial" w:hAnsi="Arial" w:cs="Arial"/>
          <w:b/>
          <w:color w:val="000000" w:themeColor="text1"/>
          <w:sz w:val="26"/>
          <w:szCs w:val="26"/>
        </w:rPr>
      </w:pPr>
      <w:r w:rsidRPr="00177AB2">
        <w:rPr>
          <w:rFonts w:ascii="Arial" w:hAnsi="Arial" w:cs="Arial"/>
          <w:bCs/>
          <w:color w:val="000000" w:themeColor="text1"/>
          <w:sz w:val="26"/>
          <w:szCs w:val="26"/>
        </w:rPr>
        <w:t xml:space="preserve">Realizo </w:t>
      </w:r>
      <w:r w:rsidR="00816749" w:rsidRPr="00177AB2">
        <w:rPr>
          <w:rFonts w:ascii="Arial" w:hAnsi="Arial" w:cs="Arial"/>
          <w:bCs/>
          <w:color w:val="000000" w:themeColor="text1"/>
          <w:sz w:val="26"/>
          <w:szCs w:val="26"/>
        </w:rPr>
        <w:t xml:space="preserve">la </w:t>
      </w:r>
      <w:r w:rsidR="00886F0F">
        <w:rPr>
          <w:rFonts w:ascii="Arial" w:hAnsi="Arial" w:cs="Arial"/>
          <w:bCs/>
          <w:color w:val="000000" w:themeColor="text1"/>
          <w:sz w:val="26"/>
          <w:szCs w:val="26"/>
        </w:rPr>
        <w:t>lectura del siguiente artículo</w:t>
      </w:r>
      <w:r w:rsidR="00834821" w:rsidRPr="00177AB2">
        <w:rPr>
          <w:rFonts w:ascii="Arial" w:hAnsi="Arial" w:cs="Arial"/>
          <w:bCs/>
          <w:color w:val="000000" w:themeColor="text1"/>
          <w:sz w:val="26"/>
          <w:szCs w:val="26"/>
        </w:rPr>
        <w:t>:</w:t>
      </w:r>
    </w:p>
    <w:p w14:paraId="776E9A6F" w14:textId="62BB576E" w:rsidR="00886F0F" w:rsidRDefault="00886F0F" w:rsidP="00886F0F">
      <w:pPr>
        <w:spacing w:before="120" w:after="240"/>
        <w:jc w:val="center"/>
        <w:rPr>
          <w:rFonts w:ascii="Arial" w:hAnsi="Arial" w:cs="Arial"/>
          <w:b/>
          <w:color w:val="000000" w:themeColor="text1"/>
          <w:sz w:val="26"/>
          <w:szCs w:val="26"/>
        </w:rPr>
      </w:pPr>
      <w:r w:rsidRPr="00886F0F">
        <w:rPr>
          <w:rFonts w:ascii="Arial" w:hAnsi="Arial" w:cs="Arial"/>
          <w:b/>
          <w:color w:val="000000" w:themeColor="text1"/>
          <w:sz w:val="26"/>
          <w:szCs w:val="26"/>
        </w:rPr>
        <w:t>E</w:t>
      </w:r>
      <w:r w:rsidR="004C70CB">
        <w:rPr>
          <w:rFonts w:ascii="Arial" w:hAnsi="Arial" w:cs="Arial"/>
          <w:b/>
          <w:color w:val="000000" w:themeColor="text1"/>
          <w:sz w:val="26"/>
          <w:szCs w:val="26"/>
        </w:rPr>
        <w:t>ntrevistas grupales</w:t>
      </w:r>
    </w:p>
    <w:p w14:paraId="2BB6B09B" w14:textId="6B7D1260" w:rsidR="00886F0F" w:rsidRDefault="00CB2606" w:rsidP="004C2BAC">
      <w:pPr>
        <w:spacing w:line="240" w:lineRule="auto"/>
        <w:jc w:val="both"/>
        <w:rPr>
          <w:rFonts w:ascii="Arial" w:hAnsi="Arial" w:cs="Arial"/>
          <w:bCs/>
          <w:color w:val="000000" w:themeColor="text1"/>
          <w:sz w:val="26"/>
          <w:szCs w:val="26"/>
        </w:rPr>
      </w:pPr>
      <w:r w:rsidRPr="00CB2606">
        <w:rPr>
          <w:rFonts w:ascii="Arial" w:hAnsi="Arial" w:cs="Arial"/>
          <w:bCs/>
          <w:color w:val="000000" w:themeColor="text1"/>
          <w:sz w:val="26"/>
          <w:szCs w:val="26"/>
        </w:rPr>
        <w:t>Enfrentarnos a la persona encargada de entrevistarnos puede hacernos sentir muy nerviosos o ansiosos y si a la receta le sumamos el ingrediente de “entrevista grupal”, esa presión puede incrementar. Pero no es nada que no podamos afrontar saliendo airosos y triunfantes.</w:t>
      </w:r>
    </w:p>
    <w:p w14:paraId="3C209D87" w14:textId="4DCE90C6" w:rsidR="00CB2606" w:rsidRPr="00CB2606" w:rsidRDefault="00CB2606" w:rsidP="004C2BAC">
      <w:pPr>
        <w:spacing w:line="240" w:lineRule="auto"/>
        <w:jc w:val="both"/>
        <w:rPr>
          <w:rFonts w:ascii="Arial" w:hAnsi="Arial" w:cs="Arial"/>
          <w:bCs/>
          <w:color w:val="000000" w:themeColor="text1"/>
          <w:sz w:val="26"/>
          <w:szCs w:val="26"/>
        </w:rPr>
      </w:pPr>
      <w:r w:rsidRPr="00CB2606">
        <w:rPr>
          <w:rFonts w:ascii="Arial" w:hAnsi="Arial" w:cs="Arial"/>
          <w:bCs/>
          <w:color w:val="000000" w:themeColor="text1"/>
          <w:sz w:val="26"/>
          <w:szCs w:val="26"/>
        </w:rPr>
        <w:t>La entrevista grupal, como toda entrevista, es una actividad con la que las empresas conocen y evalúan a los candidatos más allá de la hoja de vida, es decir, no es para preguntar únicamente sobre tu recorrido profesional o las habilidades que tienes, es el acercamiento para filtrar al candidato ideal bajo criterios que trascienden lo técnico, académicos y laboral.</w:t>
      </w:r>
    </w:p>
    <w:p w14:paraId="49E62D56" w14:textId="0894DE8A" w:rsidR="00CB2606" w:rsidRPr="00CB2606" w:rsidRDefault="00CB2606" w:rsidP="004C2BAC">
      <w:pPr>
        <w:spacing w:line="240" w:lineRule="auto"/>
        <w:jc w:val="both"/>
        <w:rPr>
          <w:rFonts w:ascii="Arial" w:hAnsi="Arial" w:cs="Arial"/>
          <w:bCs/>
          <w:color w:val="000000" w:themeColor="text1"/>
          <w:sz w:val="26"/>
          <w:szCs w:val="26"/>
        </w:rPr>
      </w:pPr>
      <w:r w:rsidRPr="00CB2606">
        <w:rPr>
          <w:rFonts w:ascii="Arial" w:hAnsi="Arial" w:cs="Arial"/>
          <w:bCs/>
          <w:color w:val="000000" w:themeColor="text1"/>
          <w:sz w:val="26"/>
          <w:szCs w:val="26"/>
        </w:rPr>
        <w:t xml:space="preserve">Este encuentro </w:t>
      </w:r>
      <w:proofErr w:type="gramStart"/>
      <w:r w:rsidRPr="00CB2606">
        <w:rPr>
          <w:rFonts w:ascii="Arial" w:hAnsi="Arial" w:cs="Arial"/>
          <w:bCs/>
          <w:color w:val="000000" w:themeColor="text1"/>
          <w:sz w:val="26"/>
          <w:szCs w:val="26"/>
        </w:rPr>
        <w:t>le</w:t>
      </w:r>
      <w:proofErr w:type="gramEnd"/>
      <w:r w:rsidRPr="00CB2606">
        <w:rPr>
          <w:rFonts w:ascii="Arial" w:hAnsi="Arial" w:cs="Arial"/>
          <w:bCs/>
          <w:color w:val="000000" w:themeColor="text1"/>
          <w:sz w:val="26"/>
          <w:szCs w:val="26"/>
        </w:rPr>
        <w:t xml:space="preserve"> permite a los reclutadores ver cómo te desenvuelves, tu manera de comportarte para “leerte” mejor y determinar si todas esas actitudes y rasgos de personalidad se ajustan al perfil, al equipo y a los valores de la compañía.</w:t>
      </w:r>
    </w:p>
    <w:p w14:paraId="3836F060" w14:textId="3756F82C" w:rsidR="00CB2606" w:rsidRDefault="00CB2606" w:rsidP="004C2BAC">
      <w:pPr>
        <w:spacing w:line="240" w:lineRule="auto"/>
        <w:jc w:val="both"/>
        <w:rPr>
          <w:rFonts w:ascii="Arial" w:hAnsi="Arial" w:cs="Arial"/>
          <w:bCs/>
          <w:color w:val="000000" w:themeColor="text1"/>
          <w:sz w:val="26"/>
          <w:szCs w:val="26"/>
        </w:rPr>
      </w:pPr>
      <w:r w:rsidRPr="00CB2606">
        <w:rPr>
          <w:rFonts w:ascii="Arial" w:hAnsi="Arial" w:cs="Arial"/>
          <w:bCs/>
          <w:color w:val="000000" w:themeColor="text1"/>
          <w:sz w:val="26"/>
          <w:szCs w:val="26"/>
        </w:rPr>
        <w:t>Al respecto, Diana Ceballos, jefe de selección de personal en Cafam, nos dice que las entrevistas grupales tienen como objetivo realizar un proceso comparativo de los perfiles que se han preseleccionado a causa de contar con los criterios exigidos en la descripción del cargo; también permiten lograr una valoración simultánea de los participantes e identificar quien puede ajustarse más rápidamente a factores como:</w:t>
      </w:r>
    </w:p>
    <w:p w14:paraId="75AB461F" w14:textId="77777777" w:rsidR="00CB2606" w:rsidRPr="00CB2606" w:rsidRDefault="00CB2606" w:rsidP="004C2BAC">
      <w:pPr>
        <w:pStyle w:val="Prrafodelista"/>
        <w:numPr>
          <w:ilvl w:val="0"/>
          <w:numId w:val="27"/>
        </w:numPr>
        <w:spacing w:line="240" w:lineRule="auto"/>
        <w:jc w:val="both"/>
        <w:rPr>
          <w:rFonts w:ascii="Arial" w:hAnsi="Arial" w:cs="Arial"/>
          <w:bCs/>
          <w:color w:val="000000" w:themeColor="text1"/>
          <w:sz w:val="26"/>
          <w:szCs w:val="26"/>
        </w:rPr>
      </w:pPr>
      <w:r w:rsidRPr="00CB2606">
        <w:rPr>
          <w:rFonts w:ascii="Arial" w:hAnsi="Arial" w:cs="Arial"/>
          <w:bCs/>
          <w:color w:val="000000" w:themeColor="text1"/>
          <w:sz w:val="26"/>
          <w:szCs w:val="26"/>
        </w:rPr>
        <w:t>Cultura y Ambiente laboral de la organización: De acuerdo con patrones como desenvolvimiento, expresión no verbal y manejo de la ansiedad ante la evaluación.</w:t>
      </w:r>
    </w:p>
    <w:p w14:paraId="46AE00A8" w14:textId="77777777" w:rsidR="00CB2606" w:rsidRPr="00CB2606" w:rsidRDefault="00CB2606" w:rsidP="004C2BAC">
      <w:pPr>
        <w:pStyle w:val="Prrafodelista"/>
        <w:numPr>
          <w:ilvl w:val="0"/>
          <w:numId w:val="27"/>
        </w:numPr>
        <w:spacing w:line="240" w:lineRule="auto"/>
        <w:jc w:val="both"/>
        <w:rPr>
          <w:rFonts w:ascii="Arial" w:hAnsi="Arial" w:cs="Arial"/>
          <w:bCs/>
          <w:color w:val="000000" w:themeColor="text1"/>
          <w:sz w:val="26"/>
          <w:szCs w:val="26"/>
        </w:rPr>
      </w:pPr>
      <w:r w:rsidRPr="00CB2606">
        <w:rPr>
          <w:rFonts w:ascii="Arial" w:hAnsi="Arial" w:cs="Arial"/>
          <w:bCs/>
          <w:color w:val="000000" w:themeColor="text1"/>
          <w:sz w:val="26"/>
          <w:szCs w:val="26"/>
        </w:rPr>
        <w:t xml:space="preserve">Conocimientos técnicos específicos: Requeridos para ejercer el cargo de manera idónea, facilitando curvas de aprendizaje. </w:t>
      </w:r>
    </w:p>
    <w:p w14:paraId="1C5C0E5E" w14:textId="77777777" w:rsidR="00CB2606" w:rsidRPr="00CB2606" w:rsidRDefault="00CB2606" w:rsidP="004C2BAC">
      <w:pPr>
        <w:pStyle w:val="Prrafodelista"/>
        <w:numPr>
          <w:ilvl w:val="0"/>
          <w:numId w:val="27"/>
        </w:numPr>
        <w:spacing w:line="240" w:lineRule="auto"/>
        <w:jc w:val="both"/>
        <w:rPr>
          <w:rFonts w:ascii="Arial" w:hAnsi="Arial" w:cs="Arial"/>
          <w:bCs/>
          <w:color w:val="000000" w:themeColor="text1"/>
          <w:sz w:val="26"/>
          <w:szCs w:val="26"/>
        </w:rPr>
      </w:pPr>
      <w:r w:rsidRPr="00CB2606">
        <w:rPr>
          <w:rFonts w:ascii="Arial" w:hAnsi="Arial" w:cs="Arial"/>
          <w:bCs/>
          <w:color w:val="000000" w:themeColor="text1"/>
          <w:sz w:val="26"/>
          <w:szCs w:val="26"/>
        </w:rPr>
        <w:t>Integración al equipo de trabajo: Comportamientos que facilitan la adhesión de los candidatos a situaciones de exigencia laboral y trabajo en equipo, además de cómo desde la personalidad y metodologías de trabajo podrían complementarse para obtener un resultado común.</w:t>
      </w:r>
    </w:p>
    <w:p w14:paraId="1E7B85B4" w14:textId="1A0AF208" w:rsidR="00CB2606" w:rsidRDefault="00CB2606" w:rsidP="004C2BAC">
      <w:pPr>
        <w:pStyle w:val="Prrafodelista"/>
        <w:numPr>
          <w:ilvl w:val="0"/>
          <w:numId w:val="27"/>
        </w:numPr>
        <w:spacing w:line="240" w:lineRule="auto"/>
        <w:jc w:val="both"/>
        <w:rPr>
          <w:rFonts w:ascii="Arial" w:hAnsi="Arial" w:cs="Arial"/>
          <w:bCs/>
          <w:color w:val="000000" w:themeColor="text1"/>
          <w:sz w:val="26"/>
          <w:szCs w:val="26"/>
        </w:rPr>
      </w:pPr>
      <w:r w:rsidRPr="00CB2606">
        <w:rPr>
          <w:rFonts w:ascii="Arial" w:hAnsi="Arial" w:cs="Arial"/>
          <w:bCs/>
          <w:color w:val="000000" w:themeColor="text1"/>
          <w:sz w:val="26"/>
          <w:szCs w:val="26"/>
        </w:rPr>
        <w:t xml:space="preserve">Adaptabilidad: Entornos que lleven a identificar en los candidatos de qué manera pueden sacar provecho de sus fortalezas para generar un </w:t>
      </w:r>
      <w:r w:rsidRPr="00CB2606">
        <w:rPr>
          <w:rFonts w:ascii="Arial" w:hAnsi="Arial" w:cs="Arial"/>
          <w:bCs/>
          <w:color w:val="000000" w:themeColor="text1"/>
          <w:sz w:val="26"/>
          <w:szCs w:val="26"/>
        </w:rPr>
        <w:lastRenderedPageBreak/>
        <w:t xml:space="preserve">valor agregado respecto a los demás participantes, sin necesidad de opacar las habilidades de sus compañeros.  </w:t>
      </w:r>
    </w:p>
    <w:p w14:paraId="30F3EA3C" w14:textId="1363C392" w:rsidR="00CB2606" w:rsidRDefault="00CB2606" w:rsidP="004C2BAC">
      <w:pPr>
        <w:spacing w:line="240" w:lineRule="auto"/>
        <w:jc w:val="both"/>
        <w:rPr>
          <w:rFonts w:ascii="Arial" w:hAnsi="Arial" w:cs="Arial"/>
          <w:bCs/>
          <w:color w:val="000000" w:themeColor="text1"/>
          <w:sz w:val="26"/>
          <w:szCs w:val="26"/>
        </w:rPr>
      </w:pPr>
      <w:r w:rsidRPr="00CB2606">
        <w:rPr>
          <w:rFonts w:ascii="Arial" w:hAnsi="Arial" w:cs="Arial"/>
          <w:bCs/>
          <w:color w:val="000000" w:themeColor="text1"/>
          <w:sz w:val="26"/>
          <w:szCs w:val="26"/>
        </w:rPr>
        <w:t>No es solo ir a conversar. Las empresas realizan actividades en grupo durante este tipo de entrevistas para dar con el mejor entre los mejores identificando esos rasgos característicos y determinantes para el cargo. ¿Cómo lo logran?  A través de diversas dinámicas como:</w:t>
      </w:r>
    </w:p>
    <w:p w14:paraId="2E8D9823" w14:textId="22039E17" w:rsidR="00CB2606" w:rsidRPr="00CB2606" w:rsidRDefault="00CB2606" w:rsidP="004C2BAC">
      <w:pPr>
        <w:pStyle w:val="Prrafodelista"/>
        <w:numPr>
          <w:ilvl w:val="0"/>
          <w:numId w:val="28"/>
        </w:numPr>
        <w:spacing w:line="240" w:lineRule="auto"/>
        <w:jc w:val="both"/>
        <w:rPr>
          <w:rFonts w:ascii="Arial" w:hAnsi="Arial" w:cs="Arial"/>
          <w:bCs/>
          <w:color w:val="000000" w:themeColor="text1"/>
          <w:sz w:val="26"/>
          <w:szCs w:val="26"/>
        </w:rPr>
      </w:pPr>
      <w:r w:rsidRPr="00CB2606">
        <w:rPr>
          <w:rFonts w:ascii="Arial" w:hAnsi="Arial" w:cs="Arial"/>
          <w:b/>
          <w:color w:val="000000" w:themeColor="text1"/>
          <w:sz w:val="26"/>
          <w:szCs w:val="26"/>
        </w:rPr>
        <w:t xml:space="preserve">Casos hipotéticos de solución grupal: </w:t>
      </w:r>
      <w:r w:rsidRPr="00CB2606">
        <w:rPr>
          <w:rFonts w:ascii="Arial" w:hAnsi="Arial" w:cs="Arial"/>
          <w:bCs/>
          <w:color w:val="000000" w:themeColor="text1"/>
          <w:sz w:val="26"/>
          <w:szCs w:val="26"/>
        </w:rPr>
        <w:t>Aquí se hace el planteamiento de una situación hipotética en la que se da un problema a ser resuelto luego de comentarlo entre todos y estar de acuerdo en una única solución. Ten en cuenta que en este caso no hay respuestas negativas o positivas, pero esta actividad si permite ver cómo se pueden abordar diferentes situaciones, los roles que asumen quienes participan y la manera en la que se argumentan las opiniones.</w:t>
      </w:r>
    </w:p>
    <w:p w14:paraId="1C928151" w14:textId="208275E3" w:rsidR="00CB2606" w:rsidRPr="00CB2606" w:rsidRDefault="00CB2606" w:rsidP="004C2BAC">
      <w:pPr>
        <w:pStyle w:val="Prrafodelista"/>
        <w:numPr>
          <w:ilvl w:val="0"/>
          <w:numId w:val="28"/>
        </w:numPr>
        <w:spacing w:line="240" w:lineRule="auto"/>
        <w:jc w:val="both"/>
        <w:rPr>
          <w:rFonts w:ascii="Arial" w:hAnsi="Arial" w:cs="Arial"/>
          <w:bCs/>
          <w:color w:val="000000" w:themeColor="text1"/>
          <w:sz w:val="26"/>
          <w:szCs w:val="26"/>
        </w:rPr>
      </w:pPr>
      <w:r w:rsidRPr="00CB2606">
        <w:rPr>
          <w:rFonts w:ascii="Arial" w:hAnsi="Arial" w:cs="Arial"/>
          <w:b/>
          <w:color w:val="000000" w:themeColor="text1"/>
          <w:sz w:val="26"/>
          <w:szCs w:val="26"/>
        </w:rPr>
        <w:t xml:space="preserve">Situación de trabajo: </w:t>
      </w:r>
      <w:r w:rsidRPr="00CB2606">
        <w:rPr>
          <w:rFonts w:ascii="Arial" w:hAnsi="Arial" w:cs="Arial"/>
          <w:bCs/>
          <w:color w:val="000000" w:themeColor="text1"/>
          <w:sz w:val="26"/>
          <w:szCs w:val="26"/>
        </w:rPr>
        <w:t>Para ver cómo interactúas con los programas y herramientas que necesitarías en tu trabajo, la entrevista grupal puede consistir en realizar una tarea directamente relacionada con el cargo. Aquí puedes demostrar tu trabajo en equipo y el conocimiento de tu área.</w:t>
      </w:r>
    </w:p>
    <w:p w14:paraId="3E94B9FF" w14:textId="259FE441" w:rsidR="00CB2606" w:rsidRPr="004C2BAC" w:rsidRDefault="00CB2606" w:rsidP="004C2BAC">
      <w:pPr>
        <w:pStyle w:val="Prrafodelista"/>
        <w:numPr>
          <w:ilvl w:val="0"/>
          <w:numId w:val="28"/>
        </w:numPr>
        <w:spacing w:line="240" w:lineRule="auto"/>
        <w:jc w:val="both"/>
        <w:rPr>
          <w:rFonts w:ascii="Arial" w:hAnsi="Arial" w:cs="Arial"/>
          <w:bCs/>
          <w:color w:val="000000" w:themeColor="text1"/>
          <w:sz w:val="26"/>
          <w:szCs w:val="26"/>
        </w:rPr>
      </w:pPr>
      <w:r w:rsidRPr="004C2BAC">
        <w:rPr>
          <w:rFonts w:ascii="Arial" w:hAnsi="Arial" w:cs="Arial"/>
          <w:b/>
          <w:color w:val="000000" w:themeColor="text1"/>
          <w:sz w:val="26"/>
          <w:szCs w:val="26"/>
        </w:rPr>
        <w:t>Exposición conjunta</w:t>
      </w:r>
      <w:r w:rsidR="004C2BAC" w:rsidRPr="004C2BAC">
        <w:rPr>
          <w:rFonts w:ascii="Arial" w:hAnsi="Arial" w:cs="Arial"/>
          <w:b/>
          <w:color w:val="000000" w:themeColor="text1"/>
          <w:sz w:val="26"/>
          <w:szCs w:val="26"/>
        </w:rPr>
        <w:t xml:space="preserve">: </w:t>
      </w:r>
      <w:r w:rsidRPr="004C2BAC">
        <w:rPr>
          <w:rFonts w:ascii="Arial" w:hAnsi="Arial" w:cs="Arial"/>
          <w:bCs/>
          <w:color w:val="000000" w:themeColor="text1"/>
          <w:sz w:val="26"/>
          <w:szCs w:val="26"/>
        </w:rPr>
        <w:t xml:space="preserve">Básicamente el ejercicio </w:t>
      </w:r>
      <w:r w:rsidR="004C2BAC" w:rsidRPr="004C2BAC">
        <w:rPr>
          <w:rFonts w:ascii="Arial" w:hAnsi="Arial" w:cs="Arial"/>
          <w:bCs/>
          <w:color w:val="000000" w:themeColor="text1"/>
          <w:sz w:val="26"/>
          <w:szCs w:val="26"/>
        </w:rPr>
        <w:t>consiste</w:t>
      </w:r>
      <w:r w:rsidRPr="004C2BAC">
        <w:rPr>
          <w:rFonts w:ascii="Arial" w:hAnsi="Arial" w:cs="Arial"/>
          <w:bCs/>
          <w:color w:val="000000" w:themeColor="text1"/>
          <w:sz w:val="26"/>
          <w:szCs w:val="26"/>
        </w:rPr>
        <w:t xml:space="preserve"> en presentarse para ver su forma de comunicarse, su habilidad de expresión y cómo logras estructurar el contenido de un tema en específico. Sé analítico para que puedas ser claro en tu comunicación, tanto verbal como no verbal.</w:t>
      </w:r>
    </w:p>
    <w:p w14:paraId="75527E3E" w14:textId="0F942134" w:rsidR="00CB2606" w:rsidRDefault="00CB2606" w:rsidP="004C2BAC">
      <w:pPr>
        <w:pStyle w:val="Prrafodelista"/>
        <w:numPr>
          <w:ilvl w:val="0"/>
          <w:numId w:val="28"/>
        </w:numPr>
        <w:spacing w:line="240" w:lineRule="auto"/>
        <w:jc w:val="both"/>
        <w:rPr>
          <w:rFonts w:ascii="Arial" w:hAnsi="Arial" w:cs="Arial"/>
          <w:bCs/>
          <w:color w:val="000000" w:themeColor="text1"/>
          <w:sz w:val="26"/>
          <w:szCs w:val="26"/>
        </w:rPr>
      </w:pPr>
      <w:r w:rsidRPr="004C2BAC">
        <w:rPr>
          <w:rFonts w:ascii="Arial" w:hAnsi="Arial" w:cs="Arial"/>
          <w:b/>
          <w:color w:val="000000" w:themeColor="text1"/>
          <w:sz w:val="26"/>
          <w:szCs w:val="26"/>
        </w:rPr>
        <w:t>Juegos de roles</w:t>
      </w:r>
      <w:r w:rsidR="004C2BAC" w:rsidRPr="004C2BAC">
        <w:rPr>
          <w:rFonts w:ascii="Arial" w:hAnsi="Arial" w:cs="Arial"/>
          <w:b/>
          <w:color w:val="000000" w:themeColor="text1"/>
          <w:sz w:val="26"/>
          <w:szCs w:val="26"/>
        </w:rPr>
        <w:t xml:space="preserve">: </w:t>
      </w:r>
      <w:r w:rsidRPr="004C2BAC">
        <w:rPr>
          <w:rFonts w:ascii="Arial" w:hAnsi="Arial" w:cs="Arial"/>
          <w:bCs/>
          <w:color w:val="000000" w:themeColor="text1"/>
          <w:sz w:val="26"/>
          <w:szCs w:val="26"/>
        </w:rPr>
        <w:t>Aquí se te asigna un rol en particular en función del cargo para el que aspiras. Es tu oportunidad de mostrar cómo te desempeñas en el mundo real del trabajo, de cómo asumes ciertas situaciones y cómo se evidencia tu capacidad de comunicarte o ser resolutivo.</w:t>
      </w:r>
    </w:p>
    <w:p w14:paraId="111C893A" w14:textId="77777777" w:rsidR="004C2BAC" w:rsidRPr="004C2BAC" w:rsidRDefault="004C2BAC" w:rsidP="004C2BAC">
      <w:pPr>
        <w:spacing w:line="240" w:lineRule="auto"/>
        <w:jc w:val="both"/>
        <w:rPr>
          <w:rFonts w:ascii="Arial" w:hAnsi="Arial" w:cs="Arial"/>
          <w:bCs/>
          <w:color w:val="000000" w:themeColor="text1"/>
          <w:sz w:val="26"/>
          <w:szCs w:val="26"/>
        </w:rPr>
      </w:pPr>
      <w:r w:rsidRPr="004C2BAC">
        <w:rPr>
          <w:rFonts w:ascii="Arial" w:hAnsi="Arial" w:cs="Arial"/>
          <w:bCs/>
          <w:color w:val="000000" w:themeColor="text1"/>
          <w:sz w:val="26"/>
          <w:szCs w:val="26"/>
        </w:rPr>
        <w:t>Las empresas que llevan a cabo esta práctica han adecuado con antelación la entrevista grupal, es decir, ya tienen conocimiento de los perfiles, han leído las hojas de vida y han realizado un previo análisis la experiencia de los candidatos que participarán. La empresa se prepara para recibirte.</w:t>
      </w:r>
    </w:p>
    <w:p w14:paraId="40CA8F73" w14:textId="3A68FC1E" w:rsidR="004C2BAC" w:rsidRDefault="004C2BAC" w:rsidP="004C2BAC">
      <w:pPr>
        <w:spacing w:line="240" w:lineRule="auto"/>
        <w:jc w:val="both"/>
        <w:rPr>
          <w:rFonts w:ascii="Arial" w:hAnsi="Arial" w:cs="Arial"/>
          <w:bCs/>
          <w:color w:val="000000" w:themeColor="text1"/>
          <w:sz w:val="26"/>
          <w:szCs w:val="26"/>
        </w:rPr>
      </w:pPr>
      <w:r w:rsidRPr="004C2BAC">
        <w:rPr>
          <w:rFonts w:ascii="Arial" w:hAnsi="Arial" w:cs="Arial"/>
          <w:bCs/>
          <w:color w:val="000000" w:themeColor="text1"/>
          <w:sz w:val="26"/>
          <w:szCs w:val="26"/>
        </w:rPr>
        <w:t>Desde el momento en que llegas, hasta que te despides estás “vendiendo” tu marca personal y ciertos aspectos relevantes como candidato. Aquí te damos una serie de consejos para que tus posibilidades de ser elegido sean más altas:</w:t>
      </w:r>
    </w:p>
    <w:p w14:paraId="70F635A2" w14:textId="77777777" w:rsidR="004C2BAC" w:rsidRPr="004C2BAC" w:rsidRDefault="004C2BAC" w:rsidP="004C2BAC">
      <w:pPr>
        <w:pStyle w:val="Prrafodelista"/>
        <w:numPr>
          <w:ilvl w:val="0"/>
          <w:numId w:val="29"/>
        </w:numPr>
        <w:spacing w:line="240" w:lineRule="auto"/>
        <w:jc w:val="both"/>
        <w:rPr>
          <w:rFonts w:ascii="Arial" w:hAnsi="Arial" w:cs="Arial"/>
          <w:bCs/>
          <w:color w:val="000000" w:themeColor="text1"/>
          <w:sz w:val="26"/>
          <w:szCs w:val="26"/>
        </w:rPr>
      </w:pPr>
      <w:r w:rsidRPr="004C2BAC">
        <w:rPr>
          <w:rFonts w:ascii="Arial" w:hAnsi="Arial" w:cs="Arial"/>
          <w:b/>
          <w:color w:val="000000" w:themeColor="text1"/>
          <w:sz w:val="26"/>
          <w:szCs w:val="26"/>
        </w:rPr>
        <w:t>Sé puntual:</w:t>
      </w:r>
      <w:r w:rsidRPr="004C2BAC">
        <w:rPr>
          <w:rFonts w:ascii="Arial" w:hAnsi="Arial" w:cs="Arial"/>
          <w:bCs/>
          <w:color w:val="000000" w:themeColor="text1"/>
          <w:sz w:val="26"/>
          <w:szCs w:val="26"/>
        </w:rPr>
        <w:t xml:space="preserve"> Llegar con tiempo a la entrevista no solo hará que se evidencie tu alto nivel de responsabilidad, sino que también es una </w:t>
      </w:r>
      <w:r w:rsidRPr="004C2BAC">
        <w:rPr>
          <w:rFonts w:ascii="Arial" w:hAnsi="Arial" w:cs="Arial"/>
          <w:bCs/>
          <w:color w:val="000000" w:themeColor="text1"/>
          <w:sz w:val="26"/>
          <w:szCs w:val="26"/>
        </w:rPr>
        <w:lastRenderedPageBreak/>
        <w:t>muestra del gran interés que tienes por trabajar en la compañía. No llegues corriendo, ajusta tu alarma y no llegues tarde.</w:t>
      </w:r>
    </w:p>
    <w:p w14:paraId="30747792" w14:textId="77777777" w:rsidR="004C2BAC" w:rsidRPr="004C2BAC" w:rsidRDefault="004C2BAC" w:rsidP="004C2BAC">
      <w:pPr>
        <w:pStyle w:val="Prrafodelista"/>
        <w:numPr>
          <w:ilvl w:val="0"/>
          <w:numId w:val="29"/>
        </w:numPr>
        <w:spacing w:line="240" w:lineRule="auto"/>
        <w:jc w:val="both"/>
        <w:rPr>
          <w:rFonts w:ascii="Arial" w:hAnsi="Arial" w:cs="Arial"/>
          <w:bCs/>
          <w:color w:val="000000" w:themeColor="text1"/>
          <w:sz w:val="26"/>
          <w:szCs w:val="26"/>
        </w:rPr>
      </w:pPr>
      <w:r w:rsidRPr="004C2BAC">
        <w:rPr>
          <w:rFonts w:ascii="Arial" w:hAnsi="Arial" w:cs="Arial"/>
          <w:b/>
          <w:color w:val="000000" w:themeColor="text1"/>
          <w:sz w:val="26"/>
          <w:szCs w:val="26"/>
        </w:rPr>
        <w:t>Cuida tu lenguaje corporal:</w:t>
      </w:r>
      <w:r w:rsidRPr="004C2BAC">
        <w:rPr>
          <w:rFonts w:ascii="Arial" w:hAnsi="Arial" w:cs="Arial"/>
          <w:bCs/>
          <w:color w:val="000000" w:themeColor="text1"/>
          <w:sz w:val="26"/>
          <w:szCs w:val="26"/>
        </w:rPr>
        <w:t xml:space="preserve"> Para todos es bien sabido que el cuerpo comunica. Busca una postura en la que estés cómodo, con la que te encuentres abierto a la comunicación. Recuerda cuidar tu tono de voz, mantén una buena actitud, sonríe, y si los nervios se empiezan a apoderar de ti, respira profundo y disfruta de la conversación.</w:t>
      </w:r>
    </w:p>
    <w:p w14:paraId="7F1BEF48" w14:textId="77777777" w:rsidR="004C2BAC" w:rsidRPr="004C2BAC" w:rsidRDefault="004C2BAC" w:rsidP="004C2BAC">
      <w:pPr>
        <w:pStyle w:val="Prrafodelista"/>
        <w:numPr>
          <w:ilvl w:val="0"/>
          <w:numId w:val="29"/>
        </w:numPr>
        <w:spacing w:line="240" w:lineRule="auto"/>
        <w:jc w:val="both"/>
        <w:rPr>
          <w:rFonts w:ascii="Arial" w:hAnsi="Arial" w:cs="Arial"/>
          <w:bCs/>
          <w:color w:val="000000" w:themeColor="text1"/>
          <w:sz w:val="26"/>
          <w:szCs w:val="26"/>
        </w:rPr>
      </w:pPr>
      <w:r w:rsidRPr="004C2BAC">
        <w:rPr>
          <w:rFonts w:ascii="Arial" w:hAnsi="Arial" w:cs="Arial"/>
          <w:b/>
          <w:color w:val="000000" w:themeColor="text1"/>
          <w:sz w:val="26"/>
          <w:szCs w:val="26"/>
        </w:rPr>
        <w:t>Escucha:</w:t>
      </w:r>
      <w:r w:rsidRPr="004C2BAC">
        <w:rPr>
          <w:rFonts w:ascii="Arial" w:hAnsi="Arial" w:cs="Arial"/>
          <w:bCs/>
          <w:color w:val="000000" w:themeColor="text1"/>
          <w:sz w:val="26"/>
          <w:szCs w:val="26"/>
        </w:rPr>
        <w:t xml:space="preserve"> La participación es importante y saber escuchar también lo es, de esta manera es más sencillo entender qué te preguntan o qué debes hacer en una actividad en específico.</w:t>
      </w:r>
    </w:p>
    <w:p w14:paraId="6DB795CA" w14:textId="77777777" w:rsidR="004C2BAC" w:rsidRPr="004C2BAC" w:rsidRDefault="004C2BAC" w:rsidP="004C2BAC">
      <w:pPr>
        <w:pStyle w:val="Prrafodelista"/>
        <w:numPr>
          <w:ilvl w:val="0"/>
          <w:numId w:val="29"/>
        </w:numPr>
        <w:spacing w:line="240" w:lineRule="auto"/>
        <w:jc w:val="both"/>
        <w:rPr>
          <w:rFonts w:ascii="Arial" w:hAnsi="Arial" w:cs="Arial"/>
          <w:bCs/>
          <w:color w:val="000000" w:themeColor="text1"/>
          <w:sz w:val="26"/>
          <w:szCs w:val="26"/>
        </w:rPr>
      </w:pPr>
      <w:r w:rsidRPr="004C2BAC">
        <w:rPr>
          <w:rFonts w:ascii="Arial" w:hAnsi="Arial" w:cs="Arial"/>
          <w:b/>
          <w:color w:val="000000" w:themeColor="text1"/>
          <w:sz w:val="26"/>
          <w:szCs w:val="26"/>
        </w:rPr>
        <w:t>Pregunta:</w:t>
      </w:r>
      <w:r w:rsidRPr="004C2BAC">
        <w:rPr>
          <w:rFonts w:ascii="Arial" w:hAnsi="Arial" w:cs="Arial"/>
          <w:bCs/>
          <w:color w:val="000000" w:themeColor="text1"/>
          <w:sz w:val="26"/>
          <w:szCs w:val="26"/>
        </w:rPr>
        <w:t xml:space="preserve"> No está mal pedir una aclaración sobre una actividad. A veces por la timidez o pena preferimos callar. Sin embargo, preguntar demuestra interés, tu deseo de hacer bien las cosas y que eres receptivo. Recuerda, es tu oportunidad de mostrar que eres una persona que se deja guiar.</w:t>
      </w:r>
    </w:p>
    <w:p w14:paraId="36FA514E" w14:textId="77777777" w:rsidR="004C2BAC" w:rsidRPr="004C2BAC" w:rsidRDefault="004C2BAC" w:rsidP="004C2BAC">
      <w:pPr>
        <w:pStyle w:val="Prrafodelista"/>
        <w:numPr>
          <w:ilvl w:val="0"/>
          <w:numId w:val="29"/>
        </w:numPr>
        <w:spacing w:line="240" w:lineRule="auto"/>
        <w:jc w:val="both"/>
        <w:rPr>
          <w:rFonts w:ascii="Arial" w:hAnsi="Arial" w:cs="Arial"/>
          <w:bCs/>
          <w:color w:val="000000" w:themeColor="text1"/>
          <w:sz w:val="26"/>
          <w:szCs w:val="26"/>
        </w:rPr>
      </w:pPr>
      <w:r w:rsidRPr="004C2BAC">
        <w:rPr>
          <w:rFonts w:ascii="Arial" w:hAnsi="Arial" w:cs="Arial"/>
          <w:b/>
          <w:color w:val="000000" w:themeColor="text1"/>
          <w:sz w:val="26"/>
          <w:szCs w:val="26"/>
        </w:rPr>
        <w:t>Aporta:</w:t>
      </w:r>
      <w:r w:rsidRPr="004C2BAC">
        <w:rPr>
          <w:rFonts w:ascii="Arial" w:hAnsi="Arial" w:cs="Arial"/>
          <w:bCs/>
          <w:color w:val="000000" w:themeColor="text1"/>
          <w:sz w:val="26"/>
          <w:szCs w:val="26"/>
        </w:rPr>
        <w:t xml:space="preserve"> Más allá de hablar de tus habilidades y de porqué eres la persona ideal para el cargo, es importante que complementes y sumes a la conversación grupal con tus ideas para que se vea tu iniciativa, claro está sin interrumpir ni opacar a nadie.</w:t>
      </w:r>
    </w:p>
    <w:p w14:paraId="3C0DFEF8" w14:textId="77777777" w:rsidR="004C2BAC" w:rsidRPr="004C2BAC" w:rsidRDefault="004C2BAC" w:rsidP="004C2BAC">
      <w:pPr>
        <w:pStyle w:val="Prrafodelista"/>
        <w:numPr>
          <w:ilvl w:val="0"/>
          <w:numId w:val="29"/>
        </w:numPr>
        <w:spacing w:line="240" w:lineRule="auto"/>
        <w:jc w:val="both"/>
        <w:rPr>
          <w:rFonts w:ascii="Arial" w:hAnsi="Arial" w:cs="Arial"/>
          <w:bCs/>
          <w:color w:val="000000" w:themeColor="text1"/>
          <w:sz w:val="26"/>
          <w:szCs w:val="26"/>
        </w:rPr>
      </w:pPr>
      <w:r w:rsidRPr="004C2BAC">
        <w:rPr>
          <w:rFonts w:ascii="Arial" w:hAnsi="Arial" w:cs="Arial"/>
          <w:b/>
          <w:color w:val="000000" w:themeColor="text1"/>
          <w:sz w:val="26"/>
          <w:szCs w:val="26"/>
        </w:rPr>
        <w:t>Relaciónate con todos:</w:t>
      </w:r>
      <w:r w:rsidRPr="004C2BAC">
        <w:rPr>
          <w:rFonts w:ascii="Arial" w:hAnsi="Arial" w:cs="Arial"/>
          <w:bCs/>
          <w:color w:val="000000" w:themeColor="text1"/>
          <w:sz w:val="26"/>
          <w:szCs w:val="26"/>
        </w:rPr>
        <w:t xml:space="preserve"> La interacción con los demás candidatos puede ser la clave para que el entrevistador vea tu forma de relacionarte, de comunicarte y de trabajar en equipo. Además, es una manera excelente de mostrar parte de tu liderazgo y dejar saber que eres una persona que escucha y fomenta el diálogo.</w:t>
      </w:r>
    </w:p>
    <w:p w14:paraId="7FFB3D91" w14:textId="77777777" w:rsidR="004C2BAC" w:rsidRPr="004C2BAC" w:rsidRDefault="004C2BAC" w:rsidP="004C2BAC">
      <w:pPr>
        <w:pStyle w:val="Prrafodelista"/>
        <w:numPr>
          <w:ilvl w:val="0"/>
          <w:numId w:val="29"/>
        </w:numPr>
        <w:spacing w:line="240" w:lineRule="auto"/>
        <w:jc w:val="both"/>
        <w:rPr>
          <w:rFonts w:ascii="Arial" w:hAnsi="Arial" w:cs="Arial"/>
          <w:bCs/>
          <w:color w:val="000000" w:themeColor="text1"/>
          <w:sz w:val="26"/>
          <w:szCs w:val="26"/>
        </w:rPr>
      </w:pPr>
      <w:r w:rsidRPr="004C2BAC">
        <w:rPr>
          <w:rFonts w:ascii="Arial" w:hAnsi="Arial" w:cs="Arial"/>
          <w:b/>
          <w:color w:val="000000" w:themeColor="text1"/>
          <w:sz w:val="26"/>
          <w:szCs w:val="26"/>
        </w:rPr>
        <w:t>Ve preparado:</w:t>
      </w:r>
      <w:r w:rsidRPr="004C2BAC">
        <w:rPr>
          <w:rFonts w:ascii="Arial" w:hAnsi="Arial" w:cs="Arial"/>
          <w:bCs/>
          <w:color w:val="000000" w:themeColor="text1"/>
          <w:sz w:val="26"/>
          <w:szCs w:val="26"/>
        </w:rPr>
        <w:t xml:space="preserve"> Recuerda que, así como en las entrevistas individuales, debes prepararte en cuanto al conocimiento de la empresa en la que deseas trabajar. Investiga, de esta manera, como lo dice la experta en el área Diana Ceballos, “se demuestra asertividad a la hora de emitir las respuestas, es decir, contestar de manera concreta, sin sobrevalorar sus capacidades ni subestimarlas, siendo sincero al dar sus opiniones y al compartir las situaciones que ha experimentado en el pasado para asumir los desafíos laborales alineados con el cargo aspirado, así como al momento de compartir sus motivaciones y expectativas frente a la vacante aspirada”.</w:t>
      </w:r>
    </w:p>
    <w:p w14:paraId="689CCFD5" w14:textId="18A5CCA5" w:rsidR="004C2BAC" w:rsidRDefault="004C2BAC" w:rsidP="004C2BAC">
      <w:pPr>
        <w:pStyle w:val="Prrafodelista"/>
        <w:numPr>
          <w:ilvl w:val="0"/>
          <w:numId w:val="29"/>
        </w:numPr>
        <w:spacing w:line="240" w:lineRule="auto"/>
        <w:jc w:val="both"/>
        <w:rPr>
          <w:rFonts w:ascii="Arial" w:hAnsi="Arial" w:cs="Arial"/>
          <w:bCs/>
          <w:color w:val="000000" w:themeColor="text1"/>
          <w:sz w:val="26"/>
          <w:szCs w:val="26"/>
        </w:rPr>
      </w:pPr>
      <w:r w:rsidRPr="004C2BAC">
        <w:rPr>
          <w:rFonts w:ascii="Arial" w:hAnsi="Arial" w:cs="Arial"/>
          <w:b/>
          <w:color w:val="000000" w:themeColor="text1"/>
          <w:sz w:val="26"/>
          <w:szCs w:val="26"/>
        </w:rPr>
        <w:t xml:space="preserve">Brilla sin opacar: </w:t>
      </w:r>
      <w:r w:rsidRPr="004C2BAC">
        <w:rPr>
          <w:rFonts w:ascii="Arial" w:hAnsi="Arial" w:cs="Arial"/>
          <w:bCs/>
          <w:color w:val="000000" w:themeColor="text1"/>
          <w:sz w:val="26"/>
          <w:szCs w:val="26"/>
        </w:rPr>
        <w:t>En este punto, Diana aconseja que mantengas una actitud y disposición receptiva frente a las respuestas o intervenciones de los demás compañeros, entendiendo que todos cuentan con las capacidades y el perfil para ejercer el rol aspirado, así que el respeto, actitud de escucha y empatía hacia los demás, es una variable importante para identificar en este tipo de entrevistas.</w:t>
      </w:r>
    </w:p>
    <w:p w14:paraId="2BA893AF" w14:textId="15A129E5" w:rsidR="004C2BAC" w:rsidRDefault="004C2BAC" w:rsidP="004C2BAC">
      <w:pPr>
        <w:pStyle w:val="Prrafodelista"/>
        <w:numPr>
          <w:ilvl w:val="0"/>
          <w:numId w:val="29"/>
        </w:numPr>
        <w:spacing w:line="240" w:lineRule="auto"/>
        <w:jc w:val="both"/>
        <w:rPr>
          <w:rFonts w:ascii="Arial" w:hAnsi="Arial" w:cs="Arial"/>
          <w:bCs/>
          <w:color w:val="000000" w:themeColor="text1"/>
          <w:sz w:val="26"/>
          <w:szCs w:val="26"/>
        </w:rPr>
      </w:pPr>
      <w:r w:rsidRPr="004C2BAC">
        <w:rPr>
          <w:rFonts w:ascii="Arial" w:hAnsi="Arial" w:cs="Arial"/>
          <w:b/>
          <w:color w:val="000000" w:themeColor="text1"/>
          <w:sz w:val="26"/>
          <w:szCs w:val="26"/>
        </w:rPr>
        <w:t xml:space="preserve">Se un líder: </w:t>
      </w:r>
      <w:r w:rsidRPr="004C2BAC">
        <w:rPr>
          <w:rFonts w:ascii="Arial" w:hAnsi="Arial" w:cs="Arial"/>
          <w:bCs/>
          <w:color w:val="000000" w:themeColor="text1"/>
          <w:sz w:val="26"/>
          <w:szCs w:val="26"/>
        </w:rPr>
        <w:t xml:space="preserve">El liderazgo se tiene en cuenta. Un líder no es el que más duro hable. Para sobresalir se debe ser calmado, estar pendiente de </w:t>
      </w:r>
      <w:r w:rsidRPr="004C2BAC">
        <w:rPr>
          <w:rFonts w:ascii="Arial" w:hAnsi="Arial" w:cs="Arial"/>
          <w:bCs/>
          <w:color w:val="000000" w:themeColor="text1"/>
          <w:sz w:val="26"/>
          <w:szCs w:val="26"/>
        </w:rPr>
        <w:lastRenderedPageBreak/>
        <w:t>todo lo que se dice, ser honesto y estar bien preparado. Ser auténtico y no apalancarse de las respuestas de otro compañero.</w:t>
      </w:r>
    </w:p>
    <w:p w14:paraId="62D0EC83" w14:textId="0572CE42" w:rsidR="004C2BAC" w:rsidRPr="004C2BAC" w:rsidRDefault="004C2BAC" w:rsidP="004C2BAC">
      <w:pPr>
        <w:spacing w:line="240" w:lineRule="auto"/>
        <w:jc w:val="both"/>
        <w:rPr>
          <w:rFonts w:ascii="Arial" w:hAnsi="Arial" w:cs="Arial"/>
          <w:bCs/>
          <w:color w:val="000000" w:themeColor="text1"/>
          <w:sz w:val="26"/>
          <w:szCs w:val="26"/>
        </w:rPr>
      </w:pPr>
      <w:r w:rsidRPr="004C2BAC">
        <w:rPr>
          <w:rFonts w:ascii="Arial" w:hAnsi="Arial" w:cs="Arial"/>
          <w:bCs/>
          <w:color w:val="000000" w:themeColor="text1"/>
          <w:sz w:val="26"/>
          <w:szCs w:val="26"/>
        </w:rPr>
        <w:t>No hay que dejar tu ingreso a la empresa de tus sueños al azar, que no sea una cuestión de suerte. Con estas recomendaciones tus posibilidades de ser el elegido son más altas. Recuerda que todos están en igualdad de condiciones, pero la confianza en ti mismo será el factor diferenciador para ser tú quien conquiste ese puesto soñado.</w:t>
      </w:r>
    </w:p>
    <w:p w14:paraId="0EBF8A76" w14:textId="77777777" w:rsidR="00CB2606" w:rsidRDefault="00CB2606" w:rsidP="0083310F">
      <w:pPr>
        <w:spacing w:after="0"/>
        <w:jc w:val="both"/>
        <w:rPr>
          <w:rFonts w:ascii="Arial" w:hAnsi="Arial" w:cs="Arial"/>
          <w:bCs/>
          <w:color w:val="000000" w:themeColor="text1"/>
        </w:rPr>
      </w:pPr>
    </w:p>
    <w:p w14:paraId="097E7CF1" w14:textId="63DB9085" w:rsidR="00093B3C" w:rsidRPr="00E24EF8" w:rsidRDefault="00093B3C" w:rsidP="00E24EF8">
      <w:pPr>
        <w:jc w:val="both"/>
        <w:rPr>
          <w:rFonts w:ascii="Arial" w:hAnsi="Arial" w:cs="Arial"/>
          <w:bCs/>
          <w:color w:val="000000" w:themeColor="text1"/>
        </w:rPr>
      </w:pPr>
      <w:r>
        <w:rPr>
          <w:rFonts w:ascii="Arial" w:hAnsi="Arial" w:cs="Arial"/>
          <w:sz w:val="72"/>
          <w:szCs w:val="72"/>
        </w:rPr>
        <w:t>C</w:t>
      </w:r>
      <w:r>
        <w:rPr>
          <w:rFonts w:ascii="Arial" w:hAnsi="Arial" w:cs="Arial"/>
          <w:sz w:val="72"/>
          <w:szCs w:val="72"/>
        </w:rPr>
        <w:tab/>
      </w:r>
      <w:r>
        <w:rPr>
          <w:rFonts w:ascii="Arial" w:hAnsi="Arial" w:cs="Arial"/>
          <w:sz w:val="72"/>
          <w:szCs w:val="72"/>
        </w:rPr>
        <w:tab/>
        <w:t>EJERCITACIÓN</w:t>
      </w:r>
    </w:p>
    <w:p w14:paraId="3A64774A" w14:textId="283764A0" w:rsidR="00041ED5" w:rsidRPr="00834821" w:rsidRDefault="004008CB" w:rsidP="00834821">
      <w:pPr>
        <w:jc w:val="both"/>
        <w:rPr>
          <w:rFonts w:ascii="Arial" w:hAnsi="Arial" w:cs="Arial"/>
          <w:b/>
          <w:color w:val="0070C0"/>
          <w:sz w:val="32"/>
          <w:szCs w:val="32"/>
        </w:rPr>
      </w:pPr>
      <w:bookmarkStart w:id="1" w:name="_Hlk35348942"/>
      <w:r w:rsidRPr="004008CB">
        <w:rPr>
          <w:rFonts w:ascii="Arial" w:hAnsi="Arial" w:cs="Arial"/>
          <w:b/>
          <w:color w:val="0070C0"/>
          <w:sz w:val="32"/>
          <w:szCs w:val="32"/>
        </w:rPr>
        <w:t>INDIVIDUAL</w:t>
      </w:r>
      <w:bookmarkEnd w:id="1"/>
    </w:p>
    <w:p w14:paraId="15CBB802" w14:textId="3D49B010" w:rsidR="00D927B9" w:rsidRDefault="00DB4665" w:rsidP="00DB4665">
      <w:pPr>
        <w:pStyle w:val="Prrafodelista"/>
        <w:numPr>
          <w:ilvl w:val="0"/>
          <w:numId w:val="4"/>
        </w:numPr>
        <w:spacing w:after="240"/>
        <w:jc w:val="both"/>
        <w:rPr>
          <w:rFonts w:ascii="Arial" w:hAnsi="Arial" w:cs="Arial"/>
          <w:sz w:val="26"/>
          <w:szCs w:val="26"/>
        </w:rPr>
      </w:pPr>
      <w:r>
        <w:rPr>
          <w:rFonts w:ascii="Arial" w:hAnsi="Arial" w:cs="Arial"/>
          <w:sz w:val="26"/>
          <w:szCs w:val="26"/>
        </w:rPr>
        <w:t>Describo mi tipo de liderazgo (autoritario, democrático o liberal).</w:t>
      </w:r>
    </w:p>
    <w:p w14:paraId="4EF43AE4" w14:textId="3C525241" w:rsidR="00DB4665" w:rsidRDefault="00DB4665" w:rsidP="00DB4665">
      <w:pPr>
        <w:pStyle w:val="Prrafodelista"/>
        <w:numPr>
          <w:ilvl w:val="0"/>
          <w:numId w:val="4"/>
        </w:numPr>
        <w:spacing w:after="240"/>
        <w:jc w:val="both"/>
        <w:rPr>
          <w:rFonts w:ascii="Arial" w:hAnsi="Arial" w:cs="Arial"/>
          <w:sz w:val="26"/>
          <w:szCs w:val="26"/>
        </w:rPr>
      </w:pPr>
      <w:r>
        <w:rPr>
          <w:rFonts w:ascii="Arial" w:hAnsi="Arial" w:cs="Arial"/>
          <w:sz w:val="26"/>
          <w:szCs w:val="26"/>
        </w:rPr>
        <w:t>Respondo las siguientes preguntas:</w:t>
      </w:r>
    </w:p>
    <w:p w14:paraId="3D2A6C78" w14:textId="1B551EDC" w:rsidR="00DB4665" w:rsidRDefault="00DB4665" w:rsidP="00DB4665">
      <w:pPr>
        <w:pStyle w:val="Prrafodelista"/>
        <w:numPr>
          <w:ilvl w:val="1"/>
          <w:numId w:val="4"/>
        </w:numPr>
        <w:spacing w:after="240"/>
        <w:jc w:val="both"/>
        <w:rPr>
          <w:rFonts w:ascii="Arial" w:hAnsi="Arial" w:cs="Arial"/>
          <w:sz w:val="26"/>
          <w:szCs w:val="26"/>
        </w:rPr>
      </w:pPr>
      <w:r>
        <w:rPr>
          <w:rFonts w:ascii="Arial" w:hAnsi="Arial" w:cs="Arial"/>
          <w:sz w:val="26"/>
          <w:szCs w:val="26"/>
        </w:rPr>
        <w:t>¿Debo repasar mis estudios para enfrentar una entrevista? ¿Por qué?</w:t>
      </w:r>
    </w:p>
    <w:p w14:paraId="2B8DA016" w14:textId="30E703D0" w:rsidR="00DB4665" w:rsidRDefault="00DB4665" w:rsidP="00DB4665">
      <w:pPr>
        <w:pStyle w:val="Prrafodelista"/>
        <w:numPr>
          <w:ilvl w:val="1"/>
          <w:numId w:val="4"/>
        </w:numPr>
        <w:spacing w:after="240"/>
        <w:jc w:val="both"/>
        <w:rPr>
          <w:rFonts w:ascii="Arial" w:hAnsi="Arial" w:cs="Arial"/>
          <w:sz w:val="26"/>
          <w:szCs w:val="26"/>
        </w:rPr>
      </w:pPr>
      <w:r>
        <w:rPr>
          <w:rFonts w:ascii="Arial" w:hAnsi="Arial" w:cs="Arial"/>
          <w:sz w:val="26"/>
          <w:szCs w:val="26"/>
        </w:rPr>
        <w:t>¿Es más fácil enfrentar una entrevista personal o grupal? ¿Por qué?</w:t>
      </w:r>
    </w:p>
    <w:p w14:paraId="298A1669" w14:textId="2CDAF454" w:rsidR="00DB4665" w:rsidRDefault="001B719E" w:rsidP="00DB4665">
      <w:pPr>
        <w:pStyle w:val="Prrafodelista"/>
        <w:numPr>
          <w:ilvl w:val="1"/>
          <w:numId w:val="4"/>
        </w:numPr>
        <w:spacing w:after="240"/>
        <w:jc w:val="both"/>
        <w:rPr>
          <w:rFonts w:ascii="Arial" w:hAnsi="Arial" w:cs="Arial"/>
          <w:sz w:val="26"/>
          <w:szCs w:val="26"/>
        </w:rPr>
      </w:pPr>
      <w:r>
        <w:rPr>
          <w:rFonts w:ascii="Arial" w:hAnsi="Arial" w:cs="Arial"/>
          <w:sz w:val="26"/>
          <w:szCs w:val="26"/>
        </w:rPr>
        <w:t>¿La entrevista grupal es una competencia por un puesto de trabajo? ¿Por qué?</w:t>
      </w:r>
    </w:p>
    <w:p w14:paraId="6429BC84" w14:textId="329B054C" w:rsidR="001B719E" w:rsidRPr="00D927B9" w:rsidRDefault="001B719E" w:rsidP="00DB4665">
      <w:pPr>
        <w:pStyle w:val="Prrafodelista"/>
        <w:numPr>
          <w:ilvl w:val="1"/>
          <w:numId w:val="4"/>
        </w:numPr>
        <w:spacing w:after="240"/>
        <w:jc w:val="both"/>
        <w:rPr>
          <w:rFonts w:ascii="Arial" w:hAnsi="Arial" w:cs="Arial"/>
          <w:sz w:val="26"/>
          <w:szCs w:val="26"/>
        </w:rPr>
      </w:pPr>
      <w:r>
        <w:rPr>
          <w:rFonts w:ascii="Arial" w:hAnsi="Arial" w:cs="Arial"/>
          <w:sz w:val="26"/>
          <w:szCs w:val="26"/>
        </w:rPr>
        <w:t>¿Cuál es mi opinión personal acerca de las entrevistas grupales?</w:t>
      </w:r>
    </w:p>
    <w:p w14:paraId="3C9960EC" w14:textId="36B2E86A" w:rsidR="00D47BF5" w:rsidRDefault="00D47BF5" w:rsidP="00580B36">
      <w:pPr>
        <w:pStyle w:val="Prrafodelista"/>
        <w:spacing w:after="0"/>
        <w:ind w:left="1440"/>
        <w:jc w:val="both"/>
        <w:rPr>
          <w:rFonts w:ascii="Arial" w:hAnsi="Arial" w:cs="Arial"/>
        </w:rPr>
      </w:pPr>
    </w:p>
    <w:p w14:paraId="088AFD3B" w14:textId="77777777" w:rsidR="004C360E" w:rsidRDefault="004C360E" w:rsidP="00580B36">
      <w:pPr>
        <w:pStyle w:val="Prrafodelista"/>
        <w:spacing w:after="0"/>
        <w:ind w:left="1440"/>
        <w:jc w:val="both"/>
        <w:rPr>
          <w:rFonts w:ascii="Arial" w:hAnsi="Arial" w:cs="Arial"/>
        </w:rPr>
      </w:pPr>
    </w:p>
    <w:p w14:paraId="2E7EB45B" w14:textId="60E925C0" w:rsidR="00093B3C" w:rsidRPr="00EA700A" w:rsidRDefault="00093B3C" w:rsidP="00EA700A">
      <w:pPr>
        <w:jc w:val="both"/>
        <w:rPr>
          <w:rFonts w:ascii="Arial" w:hAnsi="Arial" w:cs="Arial"/>
          <w:sz w:val="72"/>
          <w:szCs w:val="72"/>
        </w:rPr>
      </w:pPr>
      <w:r w:rsidRPr="00EA700A">
        <w:rPr>
          <w:rFonts w:ascii="Arial" w:hAnsi="Arial" w:cs="Arial"/>
          <w:sz w:val="72"/>
          <w:szCs w:val="72"/>
        </w:rPr>
        <w:t>D</w:t>
      </w:r>
      <w:r w:rsidRPr="00EA700A">
        <w:rPr>
          <w:rFonts w:ascii="Arial" w:hAnsi="Arial" w:cs="Arial"/>
          <w:sz w:val="72"/>
          <w:szCs w:val="72"/>
        </w:rPr>
        <w:tab/>
      </w:r>
      <w:r w:rsidRPr="00EA700A">
        <w:rPr>
          <w:rFonts w:ascii="Arial" w:hAnsi="Arial" w:cs="Arial"/>
          <w:sz w:val="72"/>
          <w:szCs w:val="72"/>
        </w:rPr>
        <w:tab/>
        <w:t>APLICACIÓN</w:t>
      </w:r>
    </w:p>
    <w:p w14:paraId="1E7E44E6" w14:textId="5CDB4C1D" w:rsidR="00EA700A" w:rsidRPr="00EA700A" w:rsidRDefault="001B719E" w:rsidP="00EA700A">
      <w:pPr>
        <w:jc w:val="both"/>
        <w:rPr>
          <w:rFonts w:ascii="Arial" w:hAnsi="Arial" w:cs="Arial"/>
          <w:b/>
          <w:color w:val="0070C0"/>
          <w:sz w:val="32"/>
          <w:szCs w:val="32"/>
        </w:rPr>
      </w:pPr>
      <w:r>
        <w:rPr>
          <w:rFonts w:ascii="Arial" w:hAnsi="Arial" w:cs="Arial"/>
          <w:b/>
          <w:color w:val="0070C0"/>
          <w:sz w:val="32"/>
          <w:szCs w:val="32"/>
        </w:rPr>
        <w:t>EN GRUPOS</w:t>
      </w:r>
    </w:p>
    <w:p w14:paraId="3C766024" w14:textId="383717C0" w:rsidR="004C360E" w:rsidRDefault="001B719E" w:rsidP="00D927B9">
      <w:pPr>
        <w:pStyle w:val="Prrafodelista"/>
        <w:numPr>
          <w:ilvl w:val="0"/>
          <w:numId w:val="9"/>
        </w:numPr>
        <w:spacing w:after="0"/>
        <w:jc w:val="both"/>
        <w:rPr>
          <w:rFonts w:ascii="Arial" w:hAnsi="Arial" w:cs="Arial"/>
          <w:bCs/>
          <w:color w:val="000000" w:themeColor="text1"/>
          <w:sz w:val="26"/>
          <w:szCs w:val="26"/>
        </w:rPr>
      </w:pPr>
      <w:r>
        <w:rPr>
          <w:rFonts w:ascii="Arial" w:hAnsi="Arial" w:cs="Arial"/>
          <w:bCs/>
          <w:color w:val="000000" w:themeColor="text1"/>
          <w:sz w:val="26"/>
          <w:szCs w:val="26"/>
        </w:rPr>
        <w:t>Con un compañero de trabajo y un padre de familia, realizo una entrevista grupal, donde el padre de familia será el entrevistador. Mi compañero y yo hablaremos durante dos minutos de nuestras habilidades, luego le pido al padre de familia que nos evalúe a cada uno.</w:t>
      </w:r>
    </w:p>
    <w:p w14:paraId="349703E2" w14:textId="77777777" w:rsidR="001B719E" w:rsidRPr="001B719E" w:rsidRDefault="001B719E" w:rsidP="001B719E">
      <w:pPr>
        <w:spacing w:after="0"/>
        <w:jc w:val="both"/>
        <w:rPr>
          <w:rFonts w:ascii="Arial" w:hAnsi="Arial" w:cs="Arial"/>
          <w:bCs/>
          <w:color w:val="000000" w:themeColor="text1"/>
          <w:sz w:val="26"/>
          <w:szCs w:val="26"/>
        </w:rPr>
      </w:pPr>
    </w:p>
    <w:p w14:paraId="3EC284D9" w14:textId="476F4CE7" w:rsidR="00D927B9" w:rsidRDefault="00D927B9" w:rsidP="00D927B9">
      <w:pPr>
        <w:pStyle w:val="Prrafodelista"/>
        <w:spacing w:after="0"/>
        <w:jc w:val="both"/>
        <w:rPr>
          <w:rFonts w:ascii="Arial" w:hAnsi="Arial" w:cs="Arial"/>
          <w:bCs/>
          <w:color w:val="000000" w:themeColor="text1"/>
          <w:sz w:val="26"/>
          <w:szCs w:val="26"/>
        </w:rPr>
      </w:pPr>
    </w:p>
    <w:p w14:paraId="232B7B27" w14:textId="16293D77" w:rsidR="00093B3C" w:rsidRDefault="00093B3C" w:rsidP="004008CB">
      <w:pPr>
        <w:jc w:val="both"/>
        <w:rPr>
          <w:rFonts w:ascii="Arial" w:hAnsi="Arial" w:cs="Arial"/>
          <w:sz w:val="72"/>
          <w:szCs w:val="72"/>
        </w:rPr>
      </w:pPr>
      <w:r>
        <w:rPr>
          <w:rFonts w:ascii="Arial" w:hAnsi="Arial" w:cs="Arial"/>
          <w:sz w:val="72"/>
          <w:szCs w:val="72"/>
        </w:rPr>
        <w:lastRenderedPageBreak/>
        <w:t>E</w:t>
      </w:r>
      <w:r>
        <w:rPr>
          <w:rFonts w:ascii="Arial" w:hAnsi="Arial" w:cs="Arial"/>
          <w:sz w:val="72"/>
          <w:szCs w:val="72"/>
        </w:rPr>
        <w:tab/>
      </w:r>
      <w:r>
        <w:rPr>
          <w:rFonts w:ascii="Arial" w:hAnsi="Arial" w:cs="Arial"/>
          <w:sz w:val="72"/>
          <w:szCs w:val="72"/>
        </w:rPr>
        <w:tab/>
        <w:t>COMPLEMENTACIÓN</w:t>
      </w:r>
    </w:p>
    <w:p w14:paraId="0B074DC4" w14:textId="36459C9E" w:rsidR="004008CB" w:rsidRDefault="00965C80" w:rsidP="004008CB">
      <w:pPr>
        <w:jc w:val="both"/>
        <w:rPr>
          <w:rFonts w:ascii="Arial" w:hAnsi="Arial" w:cs="Arial"/>
          <w:b/>
          <w:color w:val="0070C0"/>
          <w:sz w:val="32"/>
          <w:szCs w:val="32"/>
        </w:rPr>
      </w:pPr>
      <w:r>
        <w:rPr>
          <w:rFonts w:ascii="Arial" w:hAnsi="Arial" w:cs="Arial"/>
          <w:b/>
          <w:color w:val="0070C0"/>
          <w:sz w:val="32"/>
          <w:szCs w:val="32"/>
        </w:rPr>
        <w:t>INDIVIDUAL</w:t>
      </w:r>
    </w:p>
    <w:p w14:paraId="3E46B02C" w14:textId="325BE134" w:rsidR="00D47BF5" w:rsidRDefault="001B719E" w:rsidP="007C3E66">
      <w:pPr>
        <w:pStyle w:val="Prrafodelista"/>
        <w:numPr>
          <w:ilvl w:val="0"/>
          <w:numId w:val="7"/>
        </w:numPr>
        <w:jc w:val="both"/>
        <w:rPr>
          <w:rFonts w:ascii="Arial" w:hAnsi="Arial" w:cs="Arial"/>
          <w:bCs/>
          <w:color w:val="000000" w:themeColor="text1"/>
          <w:sz w:val="26"/>
          <w:szCs w:val="26"/>
        </w:rPr>
      </w:pPr>
      <w:r>
        <w:rPr>
          <w:rFonts w:ascii="Arial" w:hAnsi="Arial" w:cs="Arial"/>
          <w:bCs/>
          <w:color w:val="000000" w:themeColor="text1"/>
          <w:sz w:val="26"/>
          <w:szCs w:val="26"/>
        </w:rPr>
        <w:t>Ingreso al siguiente link y realizo el cuestionario:</w:t>
      </w:r>
    </w:p>
    <w:p w14:paraId="01389D62" w14:textId="0D507C3F" w:rsidR="00D47BF5" w:rsidRDefault="0091659A" w:rsidP="001B719E">
      <w:pPr>
        <w:pStyle w:val="Prrafodelista"/>
        <w:jc w:val="both"/>
        <w:rPr>
          <w:rFonts w:ascii="Arial" w:hAnsi="Arial" w:cs="Arial"/>
          <w:bCs/>
          <w:color w:val="000000" w:themeColor="text1"/>
          <w:sz w:val="26"/>
          <w:szCs w:val="26"/>
        </w:rPr>
      </w:pPr>
      <w:hyperlink r:id="rId10" w:history="1">
        <w:r w:rsidR="001B719E" w:rsidRPr="003C28EA">
          <w:rPr>
            <w:rStyle w:val="Hipervnculo"/>
            <w:rFonts w:ascii="Arial" w:hAnsi="Arial" w:cs="Arial"/>
            <w:bCs/>
            <w:sz w:val="26"/>
            <w:szCs w:val="26"/>
          </w:rPr>
          <w:t>https://creartecoaching.com/test-de-liderazgo-kurt-lewin/</w:t>
        </w:r>
      </w:hyperlink>
    </w:p>
    <w:p w14:paraId="0BA6EE61" w14:textId="1F8FE1AC" w:rsidR="001B719E" w:rsidRPr="001B719E" w:rsidRDefault="001B719E" w:rsidP="001B719E">
      <w:pPr>
        <w:pStyle w:val="Prrafodelista"/>
        <w:numPr>
          <w:ilvl w:val="0"/>
          <w:numId w:val="7"/>
        </w:numPr>
        <w:jc w:val="both"/>
        <w:rPr>
          <w:rFonts w:ascii="Arial" w:hAnsi="Arial" w:cs="Arial"/>
          <w:bCs/>
          <w:color w:val="000000" w:themeColor="text1"/>
          <w:sz w:val="26"/>
          <w:szCs w:val="26"/>
        </w:rPr>
      </w:pPr>
      <w:r w:rsidRPr="001B719E">
        <w:rPr>
          <w:rFonts w:ascii="Arial" w:hAnsi="Arial" w:cs="Arial"/>
          <w:bCs/>
          <w:color w:val="000000" w:themeColor="text1"/>
          <w:sz w:val="26"/>
          <w:szCs w:val="26"/>
        </w:rPr>
        <w:t xml:space="preserve">Envío el </w:t>
      </w:r>
      <w:r>
        <w:rPr>
          <w:rFonts w:ascii="Arial" w:hAnsi="Arial" w:cs="Arial"/>
          <w:bCs/>
          <w:color w:val="000000" w:themeColor="text1"/>
          <w:sz w:val="26"/>
          <w:szCs w:val="26"/>
        </w:rPr>
        <w:t xml:space="preserve">resultado del cuestionario </w:t>
      </w:r>
      <w:r w:rsidRPr="001B719E">
        <w:rPr>
          <w:rFonts w:ascii="Arial" w:hAnsi="Arial" w:cs="Arial"/>
          <w:bCs/>
          <w:color w:val="000000" w:themeColor="text1"/>
          <w:sz w:val="26"/>
          <w:szCs w:val="26"/>
        </w:rPr>
        <w:t>al correo edurural.restrepo.marcelo@gmail.com. En el correo debo poner mi información personal (nombre completo, documento, tecnología, municipio y celular).</w:t>
      </w:r>
    </w:p>
    <w:p w14:paraId="0EB4C75A" w14:textId="77777777" w:rsidR="001B719E" w:rsidRDefault="001B719E" w:rsidP="002E72B3">
      <w:pPr>
        <w:jc w:val="both"/>
        <w:rPr>
          <w:rFonts w:ascii="Arial" w:hAnsi="Arial" w:cs="Arial"/>
          <w:b/>
          <w:color w:val="000000" w:themeColor="text1"/>
          <w:sz w:val="28"/>
          <w:szCs w:val="28"/>
        </w:rPr>
      </w:pPr>
    </w:p>
    <w:p w14:paraId="0582C3A9" w14:textId="6DD13A41" w:rsidR="002E72B3" w:rsidRDefault="002E72B3" w:rsidP="002E72B3">
      <w:pPr>
        <w:jc w:val="both"/>
        <w:rPr>
          <w:rFonts w:ascii="Arial" w:hAnsi="Arial" w:cs="Arial"/>
          <w:b/>
          <w:color w:val="000000" w:themeColor="text1"/>
          <w:sz w:val="28"/>
          <w:szCs w:val="28"/>
        </w:rPr>
      </w:pPr>
      <w:r w:rsidRPr="002E72B3">
        <w:rPr>
          <w:rFonts w:ascii="Arial" w:hAnsi="Arial" w:cs="Arial"/>
          <w:b/>
          <w:color w:val="000000" w:themeColor="text1"/>
          <w:sz w:val="28"/>
          <w:szCs w:val="28"/>
        </w:rPr>
        <w:t>Referencias:</w:t>
      </w:r>
    </w:p>
    <w:p w14:paraId="252C267E" w14:textId="225EE36F" w:rsidR="00735872" w:rsidRPr="00BE7283" w:rsidRDefault="0091659A" w:rsidP="009F05A9">
      <w:pPr>
        <w:jc w:val="both"/>
        <w:rPr>
          <w:rFonts w:ascii="Arial" w:hAnsi="Arial" w:cs="Arial"/>
          <w:bCs/>
          <w:color w:val="000000" w:themeColor="text1"/>
          <w:sz w:val="26"/>
          <w:szCs w:val="26"/>
        </w:rPr>
      </w:pPr>
      <w:hyperlink r:id="rId11" w:history="1">
        <w:r w:rsidR="00886F0F" w:rsidRPr="00886F0F">
          <w:rPr>
            <w:rStyle w:val="Hipervnculo"/>
            <w:rFonts w:ascii="Arial" w:hAnsi="Arial" w:cs="Arial"/>
            <w:color w:val="000000" w:themeColor="text1"/>
            <w:sz w:val="26"/>
            <w:szCs w:val="26"/>
            <w:u w:val="none"/>
          </w:rPr>
          <w:t>https://www.elempleo.com/</w:t>
        </w:r>
        <w:r w:rsidR="00BE7283" w:rsidRPr="00BE7283">
          <w:rPr>
            <w:rStyle w:val="Hipervnculo"/>
            <w:rFonts w:ascii="Arial" w:hAnsi="Arial" w:cs="Arial"/>
            <w:color w:val="000000" w:themeColor="text1"/>
            <w:sz w:val="26"/>
            <w:szCs w:val="26"/>
            <w:u w:val="none"/>
          </w:rPr>
          <w:t>2020</w:t>
        </w:r>
      </w:hyperlink>
    </w:p>
    <w:p w14:paraId="0CD64E2A" w14:textId="06C33B64" w:rsidR="00D03542" w:rsidRPr="00177AB2" w:rsidRDefault="001B719E" w:rsidP="009F05A9">
      <w:pPr>
        <w:jc w:val="both"/>
        <w:rPr>
          <w:rFonts w:ascii="Arial" w:hAnsi="Arial" w:cs="Arial"/>
          <w:bCs/>
          <w:sz w:val="26"/>
          <w:szCs w:val="26"/>
        </w:rPr>
      </w:pPr>
      <w:r w:rsidRPr="001B719E">
        <w:rPr>
          <w:rFonts w:ascii="Arial" w:hAnsi="Arial" w:cs="Arial"/>
          <w:bCs/>
          <w:sz w:val="26"/>
          <w:szCs w:val="26"/>
        </w:rPr>
        <w:t>https://blog.computrabajo.com.co/</w:t>
      </w:r>
      <w:r w:rsidR="00D927B9">
        <w:rPr>
          <w:rFonts w:ascii="Arial" w:hAnsi="Arial" w:cs="Arial"/>
          <w:bCs/>
          <w:sz w:val="26"/>
          <w:szCs w:val="26"/>
        </w:rPr>
        <w:t>2020</w:t>
      </w:r>
    </w:p>
    <w:sectPr w:rsidR="00D03542" w:rsidRPr="00177AB2" w:rsidSect="00642C8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23E3F" w14:textId="77777777" w:rsidR="0091659A" w:rsidRDefault="0091659A" w:rsidP="00D9500C">
      <w:pPr>
        <w:spacing w:after="0" w:line="240" w:lineRule="auto"/>
      </w:pPr>
      <w:r>
        <w:separator/>
      </w:r>
    </w:p>
  </w:endnote>
  <w:endnote w:type="continuationSeparator" w:id="0">
    <w:p w14:paraId="0CB7DDA4" w14:textId="77777777" w:rsidR="0091659A" w:rsidRDefault="0091659A" w:rsidP="00D9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16124" w14:textId="77777777" w:rsidR="0091659A" w:rsidRDefault="0091659A" w:rsidP="00D9500C">
      <w:pPr>
        <w:spacing w:after="0" w:line="240" w:lineRule="auto"/>
      </w:pPr>
      <w:r>
        <w:separator/>
      </w:r>
    </w:p>
  </w:footnote>
  <w:footnote w:type="continuationSeparator" w:id="0">
    <w:p w14:paraId="409E01CD" w14:textId="77777777" w:rsidR="0091659A" w:rsidRDefault="0091659A" w:rsidP="00D95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830C" w14:textId="77777777" w:rsidR="00D9500C" w:rsidRPr="00A709F2" w:rsidRDefault="00D9500C" w:rsidP="00D9500C">
    <w:pPr>
      <w:pStyle w:val="Encabezado"/>
      <w:jc w:val="center"/>
      <w:rPr>
        <w:b/>
      </w:rPr>
    </w:pPr>
    <w:r w:rsidRPr="00A709F2">
      <w:rPr>
        <w:b/>
      </w:rPr>
      <w:t>Elaborado por Equipo de Padrinos.  Área de Educación</w:t>
    </w:r>
  </w:p>
  <w:p w14:paraId="3C964717" w14:textId="77777777" w:rsidR="00D9500C" w:rsidRDefault="00D9500C" w:rsidP="00D9500C">
    <w:pPr>
      <w:pStyle w:val="Encabezado"/>
      <w:jc w:val="center"/>
    </w:pPr>
    <w:r w:rsidRPr="00A709F2">
      <w:rPr>
        <w:b/>
      </w:rPr>
      <w:t>Alianza Educación Rural</w:t>
    </w:r>
  </w:p>
  <w:p w14:paraId="62AF479D" w14:textId="77777777" w:rsidR="00D9500C" w:rsidRDefault="00D9500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EBD"/>
    <w:multiLevelType w:val="hybridMultilevel"/>
    <w:tmpl w:val="7E306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C53BE0"/>
    <w:multiLevelType w:val="hybridMultilevel"/>
    <w:tmpl w:val="738E6D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A00635"/>
    <w:multiLevelType w:val="hybridMultilevel"/>
    <w:tmpl w:val="7CF8C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2D3B45"/>
    <w:multiLevelType w:val="hybridMultilevel"/>
    <w:tmpl w:val="FF503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6F5478"/>
    <w:multiLevelType w:val="hybridMultilevel"/>
    <w:tmpl w:val="C9707E2C"/>
    <w:lvl w:ilvl="0" w:tplc="BD7264F6">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3A6D86"/>
    <w:multiLevelType w:val="hybridMultilevel"/>
    <w:tmpl w:val="DDAA5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193CCF"/>
    <w:multiLevelType w:val="hybridMultilevel"/>
    <w:tmpl w:val="E8F83054"/>
    <w:lvl w:ilvl="0" w:tplc="96CA3536">
      <w:start w:val="1"/>
      <w:numFmt w:val="decimal"/>
      <w:lvlText w:val="%1."/>
      <w:lvlJc w:val="left"/>
      <w:pPr>
        <w:ind w:left="644" w:hanging="360"/>
      </w:pPr>
      <w:rPr>
        <w:rFonts w:hint="default"/>
        <w:b/>
        <w:bCs/>
        <w:color w:val="000000" w:themeColor="text1"/>
        <w:sz w:val="22"/>
        <w:szCs w:val="22"/>
      </w:rPr>
    </w:lvl>
    <w:lvl w:ilvl="1" w:tplc="5EDA2DA6">
      <w:start w:val="1"/>
      <w:numFmt w:val="lowerLetter"/>
      <w:lvlText w:val="%2."/>
      <w:lvlJc w:val="left"/>
      <w:pPr>
        <w:ind w:left="1364" w:hanging="360"/>
      </w:pPr>
      <w:rPr>
        <w:b/>
        <w:bCs/>
        <w:sz w:val="26"/>
        <w:szCs w:val="26"/>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15:restartNumberingAfterBreak="0">
    <w:nsid w:val="20F05D59"/>
    <w:multiLevelType w:val="hybridMultilevel"/>
    <w:tmpl w:val="E8FA4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390E7C"/>
    <w:multiLevelType w:val="hybridMultilevel"/>
    <w:tmpl w:val="9A7AC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4915AB"/>
    <w:multiLevelType w:val="hybridMultilevel"/>
    <w:tmpl w:val="F1B8B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E17D75"/>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9D5A1B"/>
    <w:multiLevelType w:val="hybridMultilevel"/>
    <w:tmpl w:val="4EA0C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1EE3F86"/>
    <w:multiLevelType w:val="hybridMultilevel"/>
    <w:tmpl w:val="78389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756295F"/>
    <w:multiLevelType w:val="hybridMultilevel"/>
    <w:tmpl w:val="C10EE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7D77CB1"/>
    <w:multiLevelType w:val="hybridMultilevel"/>
    <w:tmpl w:val="A2BEF7EC"/>
    <w:lvl w:ilvl="0" w:tplc="4C18C4BE">
      <w:start w:val="1"/>
      <w:numFmt w:val="decimal"/>
      <w:lvlText w:val="%1."/>
      <w:lvlJc w:val="left"/>
      <w:pPr>
        <w:ind w:left="720" w:hanging="360"/>
      </w:pPr>
      <w:rPr>
        <w:rFonts w:hint="default"/>
        <w:b/>
        <w:bCs w:val="0"/>
      </w:rPr>
    </w:lvl>
    <w:lvl w:ilvl="1" w:tplc="C3B4734A">
      <w:start w:val="1"/>
      <w:numFmt w:val="lowerLetter"/>
      <w:lvlText w:val="%2."/>
      <w:lvlJc w:val="left"/>
      <w:pPr>
        <w:ind w:left="1440" w:hanging="360"/>
      </w:pPr>
      <w:rPr>
        <w:b/>
        <w:bCs w:val="0"/>
        <w:sz w:val="26"/>
        <w:szCs w:val="26"/>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031DB8"/>
    <w:multiLevelType w:val="hybridMultilevel"/>
    <w:tmpl w:val="904AC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3F6312"/>
    <w:multiLevelType w:val="hybridMultilevel"/>
    <w:tmpl w:val="03E0E2F0"/>
    <w:lvl w:ilvl="0" w:tplc="B0D42076">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2A6920"/>
    <w:multiLevelType w:val="hybridMultilevel"/>
    <w:tmpl w:val="7D04A8A8"/>
    <w:lvl w:ilvl="0" w:tplc="AA1C9FF8">
      <w:start w:val="3"/>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8" w15:restartNumberingAfterBreak="0">
    <w:nsid w:val="45230122"/>
    <w:multiLevelType w:val="hybridMultilevel"/>
    <w:tmpl w:val="2E5E2A28"/>
    <w:lvl w:ilvl="0" w:tplc="9D348594">
      <w:start w:val="1"/>
      <w:numFmt w:val="decimal"/>
      <w:lvlText w:val="%1."/>
      <w:lvlJc w:val="left"/>
      <w:pPr>
        <w:ind w:left="720" w:hanging="360"/>
      </w:pPr>
      <w:rPr>
        <w:rFonts w:hint="default"/>
        <w:b/>
        <w:bCs/>
        <w:color w:val="000000" w:themeColor="text1"/>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04A7587"/>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29903EB"/>
    <w:multiLevelType w:val="hybridMultilevel"/>
    <w:tmpl w:val="28720B9E"/>
    <w:lvl w:ilvl="0" w:tplc="A4EECADE">
      <w:start w:val="1"/>
      <w:numFmt w:val="decimal"/>
      <w:lvlText w:val="%1."/>
      <w:lvlJc w:val="left"/>
      <w:pPr>
        <w:ind w:left="720" w:hanging="360"/>
      </w:pPr>
      <w:rPr>
        <w:rFonts w:hint="default"/>
        <w:b/>
        <w:bCs w:val="0"/>
        <w:color w:val="000000" w:themeColor="text1"/>
        <w:sz w:val="22"/>
        <w:szCs w:val="22"/>
      </w:rPr>
    </w:lvl>
    <w:lvl w:ilvl="1" w:tplc="2B1C4906">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6E31398"/>
    <w:multiLevelType w:val="hybridMultilevel"/>
    <w:tmpl w:val="DF5E9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2DD7928"/>
    <w:multiLevelType w:val="hybridMultilevel"/>
    <w:tmpl w:val="7F183A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D8553C"/>
    <w:multiLevelType w:val="hybridMultilevel"/>
    <w:tmpl w:val="A5C06550"/>
    <w:lvl w:ilvl="0" w:tplc="C7F20B62">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83C2127"/>
    <w:multiLevelType w:val="hybridMultilevel"/>
    <w:tmpl w:val="55CA78CA"/>
    <w:lvl w:ilvl="0" w:tplc="8ACAC7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86D6EB8"/>
    <w:multiLevelType w:val="hybridMultilevel"/>
    <w:tmpl w:val="667AEAC4"/>
    <w:lvl w:ilvl="0" w:tplc="AA1C9FF8">
      <w:start w:val="3"/>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6EA039EE"/>
    <w:multiLevelType w:val="hybridMultilevel"/>
    <w:tmpl w:val="3A1A4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5B6EBA"/>
    <w:multiLevelType w:val="hybridMultilevel"/>
    <w:tmpl w:val="6D3E5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6CD5ED3"/>
    <w:multiLevelType w:val="hybridMultilevel"/>
    <w:tmpl w:val="0B40EC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8C1492A"/>
    <w:multiLevelType w:val="hybridMultilevel"/>
    <w:tmpl w:val="16343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4"/>
  </w:num>
  <w:num w:numId="4">
    <w:abstractNumId w:val="20"/>
  </w:num>
  <w:num w:numId="5">
    <w:abstractNumId w:val="19"/>
  </w:num>
  <w:num w:numId="6">
    <w:abstractNumId w:val="10"/>
  </w:num>
  <w:num w:numId="7">
    <w:abstractNumId w:val="18"/>
  </w:num>
  <w:num w:numId="8">
    <w:abstractNumId w:val="23"/>
  </w:num>
  <w:num w:numId="9">
    <w:abstractNumId w:val="14"/>
  </w:num>
  <w:num w:numId="10">
    <w:abstractNumId w:val="8"/>
  </w:num>
  <w:num w:numId="11">
    <w:abstractNumId w:val="13"/>
  </w:num>
  <w:num w:numId="12">
    <w:abstractNumId w:val="5"/>
  </w:num>
  <w:num w:numId="13">
    <w:abstractNumId w:val="21"/>
  </w:num>
  <w:num w:numId="14">
    <w:abstractNumId w:val="26"/>
  </w:num>
  <w:num w:numId="15">
    <w:abstractNumId w:val="0"/>
  </w:num>
  <w:num w:numId="16">
    <w:abstractNumId w:val="3"/>
  </w:num>
  <w:num w:numId="17">
    <w:abstractNumId w:val="27"/>
  </w:num>
  <w:num w:numId="18">
    <w:abstractNumId w:val="9"/>
  </w:num>
  <w:num w:numId="19">
    <w:abstractNumId w:val="2"/>
  </w:num>
  <w:num w:numId="20">
    <w:abstractNumId w:val="7"/>
  </w:num>
  <w:num w:numId="21">
    <w:abstractNumId w:val="11"/>
  </w:num>
  <w:num w:numId="22">
    <w:abstractNumId w:val="25"/>
  </w:num>
  <w:num w:numId="23">
    <w:abstractNumId w:val="17"/>
  </w:num>
  <w:num w:numId="24">
    <w:abstractNumId w:val="15"/>
  </w:num>
  <w:num w:numId="25">
    <w:abstractNumId w:val="4"/>
  </w:num>
  <w:num w:numId="26">
    <w:abstractNumId w:val="12"/>
  </w:num>
  <w:num w:numId="27">
    <w:abstractNumId w:val="1"/>
  </w:num>
  <w:num w:numId="28">
    <w:abstractNumId w:val="29"/>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41ED5"/>
    <w:rsid w:val="00051923"/>
    <w:rsid w:val="00065B3D"/>
    <w:rsid w:val="000706FA"/>
    <w:rsid w:val="00080EA7"/>
    <w:rsid w:val="00082125"/>
    <w:rsid w:val="00093B3C"/>
    <w:rsid w:val="000959EF"/>
    <w:rsid w:val="000B2A13"/>
    <w:rsid w:val="000B35C6"/>
    <w:rsid w:val="000E5ADF"/>
    <w:rsid w:val="000E76C0"/>
    <w:rsid w:val="0012116C"/>
    <w:rsid w:val="001236AB"/>
    <w:rsid w:val="0012576E"/>
    <w:rsid w:val="0013089F"/>
    <w:rsid w:val="0013382B"/>
    <w:rsid w:val="00134A23"/>
    <w:rsid w:val="00143082"/>
    <w:rsid w:val="00177AB2"/>
    <w:rsid w:val="00195160"/>
    <w:rsid w:val="001A4003"/>
    <w:rsid w:val="001B4513"/>
    <w:rsid w:val="001B5A07"/>
    <w:rsid w:val="001B719E"/>
    <w:rsid w:val="001F622F"/>
    <w:rsid w:val="001F6509"/>
    <w:rsid w:val="00215FF4"/>
    <w:rsid w:val="00220D1E"/>
    <w:rsid w:val="0022772B"/>
    <w:rsid w:val="00235C13"/>
    <w:rsid w:val="00237745"/>
    <w:rsid w:val="002624B6"/>
    <w:rsid w:val="00270E30"/>
    <w:rsid w:val="002806DB"/>
    <w:rsid w:val="00284D95"/>
    <w:rsid w:val="002D2C36"/>
    <w:rsid w:val="002D4766"/>
    <w:rsid w:val="002E72B3"/>
    <w:rsid w:val="003075C7"/>
    <w:rsid w:val="0031795D"/>
    <w:rsid w:val="00326ADE"/>
    <w:rsid w:val="003405CE"/>
    <w:rsid w:val="00355257"/>
    <w:rsid w:val="00364FA1"/>
    <w:rsid w:val="003E2BC1"/>
    <w:rsid w:val="004008CB"/>
    <w:rsid w:val="00410811"/>
    <w:rsid w:val="00424466"/>
    <w:rsid w:val="004403E9"/>
    <w:rsid w:val="0046021A"/>
    <w:rsid w:val="0046532A"/>
    <w:rsid w:val="00492584"/>
    <w:rsid w:val="004A17DE"/>
    <w:rsid w:val="004A5FBF"/>
    <w:rsid w:val="004B508D"/>
    <w:rsid w:val="004C2BAC"/>
    <w:rsid w:val="004C360E"/>
    <w:rsid w:val="004C70CB"/>
    <w:rsid w:val="00504E8D"/>
    <w:rsid w:val="00516BC0"/>
    <w:rsid w:val="00532F71"/>
    <w:rsid w:val="00580B36"/>
    <w:rsid w:val="00582120"/>
    <w:rsid w:val="005C266C"/>
    <w:rsid w:val="005D5310"/>
    <w:rsid w:val="005E0678"/>
    <w:rsid w:val="005F0BF7"/>
    <w:rsid w:val="00603F25"/>
    <w:rsid w:val="0060426D"/>
    <w:rsid w:val="00642C83"/>
    <w:rsid w:val="006635DE"/>
    <w:rsid w:val="00677489"/>
    <w:rsid w:val="006B1DB5"/>
    <w:rsid w:val="006B6932"/>
    <w:rsid w:val="006C0255"/>
    <w:rsid w:val="006F333C"/>
    <w:rsid w:val="007113FA"/>
    <w:rsid w:val="00724524"/>
    <w:rsid w:val="00724653"/>
    <w:rsid w:val="00735872"/>
    <w:rsid w:val="0074713A"/>
    <w:rsid w:val="007A3870"/>
    <w:rsid w:val="007D548B"/>
    <w:rsid w:val="00812433"/>
    <w:rsid w:val="00816749"/>
    <w:rsid w:val="0083310F"/>
    <w:rsid w:val="00834821"/>
    <w:rsid w:val="0084438E"/>
    <w:rsid w:val="00886F0F"/>
    <w:rsid w:val="00887215"/>
    <w:rsid w:val="00893B40"/>
    <w:rsid w:val="008A5F13"/>
    <w:rsid w:val="008F547D"/>
    <w:rsid w:val="0091359B"/>
    <w:rsid w:val="0091659A"/>
    <w:rsid w:val="00920B75"/>
    <w:rsid w:val="009352AB"/>
    <w:rsid w:val="00965C80"/>
    <w:rsid w:val="00975701"/>
    <w:rsid w:val="009A1B6E"/>
    <w:rsid w:val="009B52EE"/>
    <w:rsid w:val="009F05A9"/>
    <w:rsid w:val="00A17605"/>
    <w:rsid w:val="00A73C91"/>
    <w:rsid w:val="00A86A93"/>
    <w:rsid w:val="00AB0686"/>
    <w:rsid w:val="00AD08E4"/>
    <w:rsid w:val="00B11E50"/>
    <w:rsid w:val="00B16E97"/>
    <w:rsid w:val="00B32BAB"/>
    <w:rsid w:val="00B44C73"/>
    <w:rsid w:val="00B47C4C"/>
    <w:rsid w:val="00B605A8"/>
    <w:rsid w:val="00B66460"/>
    <w:rsid w:val="00B80512"/>
    <w:rsid w:val="00B85A3A"/>
    <w:rsid w:val="00B953CA"/>
    <w:rsid w:val="00BA1804"/>
    <w:rsid w:val="00BE7283"/>
    <w:rsid w:val="00C02ED0"/>
    <w:rsid w:val="00C17F6E"/>
    <w:rsid w:val="00C2480A"/>
    <w:rsid w:val="00C30496"/>
    <w:rsid w:val="00C55060"/>
    <w:rsid w:val="00C556CE"/>
    <w:rsid w:val="00C6533F"/>
    <w:rsid w:val="00C67D0D"/>
    <w:rsid w:val="00C703BC"/>
    <w:rsid w:val="00C749EB"/>
    <w:rsid w:val="00C804EB"/>
    <w:rsid w:val="00C96215"/>
    <w:rsid w:val="00CB2606"/>
    <w:rsid w:val="00D00951"/>
    <w:rsid w:val="00D03542"/>
    <w:rsid w:val="00D2185D"/>
    <w:rsid w:val="00D47BF5"/>
    <w:rsid w:val="00D5389C"/>
    <w:rsid w:val="00D53948"/>
    <w:rsid w:val="00D927B9"/>
    <w:rsid w:val="00D9500C"/>
    <w:rsid w:val="00DB4665"/>
    <w:rsid w:val="00DB781A"/>
    <w:rsid w:val="00DC53B5"/>
    <w:rsid w:val="00DE01F2"/>
    <w:rsid w:val="00E24EF8"/>
    <w:rsid w:val="00E34688"/>
    <w:rsid w:val="00E34E35"/>
    <w:rsid w:val="00EA1FF2"/>
    <w:rsid w:val="00EA700A"/>
    <w:rsid w:val="00ED67FE"/>
    <w:rsid w:val="00EF5478"/>
    <w:rsid w:val="00F256E8"/>
    <w:rsid w:val="00F36E37"/>
    <w:rsid w:val="00FA24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8A41"/>
  <w15:docId w15:val="{95549229-3F4E-4284-99DC-A991DB22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533F"/>
    <w:rPr>
      <w:color w:val="0000FF"/>
      <w:u w:val="single"/>
    </w:rPr>
  </w:style>
  <w:style w:type="character" w:customStyle="1" w:styleId="Mencinsinresolver1">
    <w:name w:val="Mención sin resolver1"/>
    <w:basedOn w:val="Fuentedeprrafopredeter"/>
    <w:uiPriority w:val="99"/>
    <w:semiHidden/>
    <w:unhideWhenUsed/>
    <w:rsid w:val="00C6533F"/>
    <w:rPr>
      <w:color w:val="605E5C"/>
      <w:shd w:val="clear" w:color="auto" w:fill="E1DFDD"/>
    </w:rPr>
  </w:style>
  <w:style w:type="paragraph" w:styleId="Prrafodelista">
    <w:name w:val="List Paragraph"/>
    <w:basedOn w:val="Normal"/>
    <w:uiPriority w:val="34"/>
    <w:qFormat/>
    <w:rsid w:val="00A17605"/>
    <w:pPr>
      <w:ind w:left="720"/>
      <w:contextualSpacing/>
    </w:pPr>
  </w:style>
  <w:style w:type="paragraph" w:styleId="Textodeglobo">
    <w:name w:val="Balloon Text"/>
    <w:basedOn w:val="Normal"/>
    <w:link w:val="TextodegloboCar"/>
    <w:uiPriority w:val="99"/>
    <w:semiHidden/>
    <w:unhideWhenUsed/>
    <w:rsid w:val="00711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FA"/>
    <w:rPr>
      <w:rFonts w:ascii="Tahoma" w:hAnsi="Tahoma" w:cs="Tahoma"/>
      <w:sz w:val="16"/>
      <w:szCs w:val="16"/>
    </w:rPr>
  </w:style>
  <w:style w:type="character" w:customStyle="1" w:styleId="UnresolvedMention">
    <w:name w:val="Unresolved Mention"/>
    <w:basedOn w:val="Fuentedeprrafopredeter"/>
    <w:uiPriority w:val="99"/>
    <w:semiHidden/>
    <w:unhideWhenUsed/>
    <w:rsid w:val="00812433"/>
    <w:rPr>
      <w:color w:val="605E5C"/>
      <w:shd w:val="clear" w:color="auto" w:fill="E1DFDD"/>
    </w:rPr>
  </w:style>
  <w:style w:type="paragraph" w:styleId="Encabezado">
    <w:name w:val="header"/>
    <w:basedOn w:val="Normal"/>
    <w:link w:val="EncabezadoCar"/>
    <w:uiPriority w:val="99"/>
    <w:unhideWhenUsed/>
    <w:rsid w:val="00D950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00C"/>
  </w:style>
  <w:style w:type="paragraph" w:styleId="Piedepgina">
    <w:name w:val="footer"/>
    <w:basedOn w:val="Normal"/>
    <w:link w:val="PiedepginaCar"/>
    <w:uiPriority w:val="99"/>
    <w:unhideWhenUsed/>
    <w:rsid w:val="00D950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3651">
      <w:bodyDiv w:val="1"/>
      <w:marLeft w:val="0"/>
      <w:marRight w:val="0"/>
      <w:marTop w:val="0"/>
      <w:marBottom w:val="0"/>
      <w:divBdr>
        <w:top w:val="none" w:sz="0" w:space="0" w:color="auto"/>
        <w:left w:val="none" w:sz="0" w:space="0" w:color="auto"/>
        <w:bottom w:val="none" w:sz="0" w:space="0" w:color="auto"/>
        <w:right w:val="none" w:sz="0" w:space="0" w:color="auto"/>
      </w:divBdr>
    </w:div>
    <w:div w:id="757603988">
      <w:bodyDiv w:val="1"/>
      <w:marLeft w:val="0"/>
      <w:marRight w:val="0"/>
      <w:marTop w:val="0"/>
      <w:marBottom w:val="0"/>
      <w:divBdr>
        <w:top w:val="none" w:sz="0" w:space="0" w:color="auto"/>
        <w:left w:val="none" w:sz="0" w:space="0" w:color="auto"/>
        <w:bottom w:val="none" w:sz="0" w:space="0" w:color="auto"/>
        <w:right w:val="none" w:sz="0" w:space="0" w:color="auto"/>
      </w:divBdr>
    </w:div>
    <w:div w:id="13096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oi.es/2020" TargetMode="External"/><Relationship Id="rId5" Type="http://schemas.openxmlformats.org/officeDocument/2006/relationships/webSettings" Target="webSettings.xml"/><Relationship Id="rId10" Type="http://schemas.openxmlformats.org/officeDocument/2006/relationships/hyperlink" Target="https://creartecoaching.com/test-de-liderazgo-kurt-lewin/"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A94F-8DAD-429C-8739-5920C465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2020-05-18T16:49:00Z</dcterms:created>
  <dcterms:modified xsi:type="dcterms:W3CDTF">2020-05-18T16:49:00Z</dcterms:modified>
</cp:coreProperties>
</file>