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4457"/>
        <w:gridCol w:w="4371"/>
      </w:tblGrid>
      <w:tr w:rsidR="00080EA7" w14:paraId="536A930E" w14:textId="77777777" w:rsidTr="001D7DAB">
        <w:trPr>
          <w:jc w:val="center"/>
        </w:trPr>
        <w:tc>
          <w:tcPr>
            <w:tcW w:w="4404" w:type="dxa"/>
          </w:tcPr>
          <w:p w14:paraId="483D7926" w14:textId="0A570B66" w:rsidR="00F36E37" w:rsidRDefault="00F36E37" w:rsidP="001D7DAB">
            <w:bookmarkStart w:id="0" w:name="_GoBack"/>
            <w:bookmarkEnd w:id="0"/>
          </w:p>
          <w:p w14:paraId="52B0BAB7" w14:textId="5B52C92A" w:rsidR="00080EA7" w:rsidRDefault="00080EA7" w:rsidP="001D7DAB">
            <w:pPr>
              <w:jc w:val="center"/>
              <w:rPr>
                <w:rFonts w:ascii="Arial" w:hAnsi="Arial" w:cs="Arial"/>
                <w:sz w:val="20"/>
                <w:szCs w:val="20"/>
              </w:rPr>
            </w:pPr>
          </w:p>
          <w:p w14:paraId="11FC2874" w14:textId="77777777" w:rsidR="00080EA7" w:rsidRDefault="00080EA7" w:rsidP="001D7DAB">
            <w:pPr>
              <w:jc w:val="center"/>
              <w:rPr>
                <w:rFonts w:ascii="Arial" w:hAnsi="Arial" w:cs="Arial"/>
                <w:sz w:val="20"/>
                <w:szCs w:val="20"/>
              </w:rPr>
            </w:pPr>
          </w:p>
          <w:p w14:paraId="506BB814" w14:textId="357B70EC" w:rsidR="00143082" w:rsidRDefault="00143082" w:rsidP="00143082">
            <w:pPr>
              <w:rPr>
                <w:rFonts w:ascii="Arial" w:hAnsi="Arial" w:cs="Arial"/>
                <w:sz w:val="20"/>
                <w:szCs w:val="20"/>
              </w:rPr>
            </w:pPr>
          </w:p>
          <w:p w14:paraId="4E86AEB3" w14:textId="4024818C" w:rsidR="00F36E37" w:rsidRPr="00C6533F" w:rsidRDefault="001F6509" w:rsidP="001D7DAB">
            <w:pPr>
              <w:jc w:val="center"/>
              <w:rPr>
                <w:rFonts w:ascii="Arial" w:hAnsi="Arial" w:cs="Arial"/>
                <w:sz w:val="48"/>
                <w:szCs w:val="48"/>
              </w:rPr>
            </w:pPr>
            <w:r>
              <w:rPr>
                <w:rFonts w:ascii="Arial" w:hAnsi="Arial" w:cs="Arial"/>
                <w:sz w:val="48"/>
                <w:szCs w:val="48"/>
              </w:rPr>
              <w:t>CU</w:t>
            </w:r>
            <w:r w:rsidR="00BA1804">
              <w:rPr>
                <w:rFonts w:ascii="Arial" w:hAnsi="Arial" w:cs="Arial"/>
                <w:sz w:val="48"/>
                <w:szCs w:val="48"/>
              </w:rPr>
              <w:t>RSOS Y CAPACITACIONES</w:t>
            </w:r>
          </w:p>
          <w:p w14:paraId="1FE8E830" w14:textId="587BEDB1" w:rsidR="00F36E37" w:rsidRDefault="00F36E37" w:rsidP="001D7DAB"/>
          <w:p w14:paraId="1ED18D56" w14:textId="77777777" w:rsidR="00D53948" w:rsidRDefault="00D53948" w:rsidP="001D7DAB"/>
          <w:p w14:paraId="52189324" w14:textId="610F30D7" w:rsidR="00D53948" w:rsidRDefault="00D53948" w:rsidP="001D7DAB"/>
        </w:tc>
        <w:tc>
          <w:tcPr>
            <w:tcW w:w="4424" w:type="dxa"/>
          </w:tcPr>
          <w:p w14:paraId="13D1A9E4" w14:textId="731A0D40" w:rsidR="00F36E37" w:rsidRDefault="00080EA7" w:rsidP="001D7DAB">
            <w:r>
              <w:rPr>
                <w:noProof/>
                <w:lang w:val="es-ES" w:eastAsia="es-ES"/>
              </w:rPr>
              <w:drawing>
                <wp:anchor distT="0" distB="0" distL="114300" distR="114300" simplePos="0" relativeHeight="251658240" behindDoc="1" locked="0" layoutInCell="1" allowOverlap="1" wp14:anchorId="5F6A3822" wp14:editId="497B3567">
                  <wp:simplePos x="0" y="0"/>
                  <wp:positionH relativeFrom="column">
                    <wp:posOffset>-58420</wp:posOffset>
                  </wp:positionH>
                  <wp:positionV relativeFrom="paragraph">
                    <wp:posOffset>18844</wp:posOffset>
                  </wp:positionV>
                  <wp:extent cx="2756335" cy="1722475"/>
                  <wp:effectExtent l="0" t="0" r="6350" b="0"/>
                  <wp:wrapNone/>
                  <wp:docPr id="1" name="Imagen 1" descr="Plan de curso: ¿cómo definir el programa de tus clase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 de curso: ¿cómo definir el programa de tus clases online?"/>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756335" cy="172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62AC15" w14:textId="1AE58B34" w:rsidR="00F36E37" w:rsidRDefault="00F36E37" w:rsidP="001D7DAB"/>
          <w:p w14:paraId="6B1C5487" w14:textId="66659BF5" w:rsidR="00F36E37" w:rsidRDefault="00F36E37" w:rsidP="001D7DAB"/>
          <w:p w14:paraId="631D05E8" w14:textId="77777777" w:rsidR="00177AB2" w:rsidRDefault="00177AB2" w:rsidP="001D7DAB"/>
          <w:p w14:paraId="38E39E47" w14:textId="77777777" w:rsidR="00F36E37" w:rsidRDefault="00F36E37" w:rsidP="001D7DAB"/>
          <w:p w14:paraId="0F3BDE8A" w14:textId="6C2F0671" w:rsidR="00F36E37" w:rsidRDefault="00F36E37" w:rsidP="001D7DAB"/>
          <w:p w14:paraId="631718FB" w14:textId="77777777" w:rsidR="00143082" w:rsidRDefault="00143082" w:rsidP="001D7DAB"/>
          <w:p w14:paraId="5B575E98" w14:textId="1BC19F7B" w:rsidR="002D2C36" w:rsidRDefault="002D2C36" w:rsidP="001D7DAB"/>
          <w:p w14:paraId="6E100022" w14:textId="76E1F902" w:rsidR="00F256E8" w:rsidRDefault="00F256E8" w:rsidP="001D7DAB"/>
          <w:p w14:paraId="561AA7DA" w14:textId="77777777" w:rsidR="00F256E8" w:rsidRDefault="00F256E8" w:rsidP="001D7DAB"/>
          <w:p w14:paraId="67EEE8EC" w14:textId="4A9D55B4" w:rsidR="00F36E37" w:rsidRDefault="00080EA7" w:rsidP="001D7DAB">
            <w:pPr>
              <w:jc w:val="right"/>
            </w:pPr>
            <w:r w:rsidRPr="00080EA7">
              <w:t>https://blog.hotmart.com/</w:t>
            </w:r>
          </w:p>
        </w:tc>
      </w:tr>
    </w:tbl>
    <w:p w14:paraId="55263123" w14:textId="77777777" w:rsidR="001236AB" w:rsidRDefault="001236AB" w:rsidP="001236AB">
      <w:pPr>
        <w:jc w:val="center"/>
        <w:rPr>
          <w:rFonts w:ascii="Arial" w:hAnsi="Arial" w:cs="Arial"/>
          <w:sz w:val="36"/>
          <w:szCs w:val="36"/>
        </w:rPr>
      </w:pPr>
    </w:p>
    <w:p w14:paraId="74148F79" w14:textId="2432F705" w:rsidR="006635DE" w:rsidRDefault="000959EF" w:rsidP="001236AB">
      <w:pPr>
        <w:jc w:val="center"/>
        <w:rPr>
          <w:rFonts w:ascii="Arial" w:hAnsi="Arial" w:cs="Arial"/>
          <w:sz w:val="36"/>
          <w:szCs w:val="36"/>
        </w:rPr>
      </w:pPr>
      <w:r>
        <w:rPr>
          <w:rFonts w:ascii="Arial" w:hAnsi="Arial" w:cs="Arial"/>
          <w:sz w:val="36"/>
          <w:szCs w:val="36"/>
        </w:rPr>
        <w:t>Reconociendo la importancia de la autoformación para ser competitivo en el mercado laboral</w:t>
      </w:r>
    </w:p>
    <w:p w14:paraId="3F4B4948" w14:textId="77777777" w:rsidR="001236AB" w:rsidRDefault="001236AB" w:rsidP="009A1B6E">
      <w:pPr>
        <w:spacing w:before="240" w:after="0"/>
        <w:jc w:val="center"/>
        <w:rPr>
          <w:rFonts w:ascii="Arial" w:hAnsi="Arial" w:cs="Arial"/>
          <w:sz w:val="36"/>
          <w:szCs w:val="36"/>
        </w:rPr>
      </w:pPr>
    </w:p>
    <w:p w14:paraId="3C1179A8" w14:textId="1A5E1720" w:rsidR="00E34E35" w:rsidRPr="00177AB2" w:rsidRDefault="00E34E35" w:rsidP="00893B40">
      <w:pPr>
        <w:jc w:val="both"/>
        <w:rPr>
          <w:rFonts w:ascii="Arial" w:hAnsi="Arial" w:cs="Arial"/>
          <w:b/>
          <w:sz w:val="26"/>
          <w:szCs w:val="26"/>
        </w:rPr>
      </w:pPr>
      <w:r w:rsidRPr="00177AB2">
        <w:rPr>
          <w:rFonts w:ascii="Arial" w:hAnsi="Arial" w:cs="Arial"/>
          <w:b/>
          <w:sz w:val="26"/>
          <w:szCs w:val="26"/>
        </w:rPr>
        <w:t>INDICADORES</w:t>
      </w:r>
    </w:p>
    <w:p w14:paraId="0574F7E8" w14:textId="1B9A90EB" w:rsidR="00E34E35" w:rsidRPr="00177AB2" w:rsidRDefault="00E34E35" w:rsidP="001236AB">
      <w:pPr>
        <w:jc w:val="both"/>
        <w:rPr>
          <w:rFonts w:ascii="Arial" w:hAnsi="Arial" w:cs="Arial"/>
          <w:sz w:val="26"/>
          <w:szCs w:val="26"/>
        </w:rPr>
      </w:pPr>
      <w:r w:rsidRPr="00177AB2">
        <w:rPr>
          <w:rFonts w:ascii="Arial" w:hAnsi="Arial" w:cs="Arial"/>
          <w:b/>
          <w:bCs/>
          <w:sz w:val="26"/>
          <w:szCs w:val="26"/>
        </w:rPr>
        <w:t>Conceptual</w:t>
      </w:r>
      <w:r w:rsidR="00051923" w:rsidRPr="00177AB2">
        <w:rPr>
          <w:rFonts w:ascii="Arial" w:hAnsi="Arial" w:cs="Arial"/>
          <w:b/>
          <w:bCs/>
          <w:sz w:val="26"/>
          <w:szCs w:val="26"/>
        </w:rPr>
        <w:t xml:space="preserve">: </w:t>
      </w:r>
      <w:r w:rsidR="000959EF">
        <w:rPr>
          <w:rFonts w:ascii="Arial" w:hAnsi="Arial" w:cs="Arial"/>
          <w:sz w:val="26"/>
          <w:szCs w:val="26"/>
        </w:rPr>
        <w:t>identific</w:t>
      </w:r>
      <w:r w:rsidR="00D00951">
        <w:rPr>
          <w:rFonts w:ascii="Arial" w:hAnsi="Arial" w:cs="Arial"/>
          <w:sz w:val="26"/>
          <w:szCs w:val="26"/>
        </w:rPr>
        <w:t>o</w:t>
      </w:r>
      <w:r w:rsidR="000959EF" w:rsidRPr="000959EF">
        <w:rPr>
          <w:rFonts w:ascii="Arial" w:hAnsi="Arial" w:cs="Arial"/>
          <w:sz w:val="26"/>
          <w:szCs w:val="26"/>
        </w:rPr>
        <w:t xml:space="preserve"> las diferentes plataformas digitales donde pued</w:t>
      </w:r>
      <w:r w:rsidR="000959EF">
        <w:rPr>
          <w:rFonts w:ascii="Arial" w:hAnsi="Arial" w:cs="Arial"/>
          <w:sz w:val="26"/>
          <w:szCs w:val="26"/>
        </w:rPr>
        <w:t>o</w:t>
      </w:r>
      <w:r w:rsidR="000959EF" w:rsidRPr="000959EF">
        <w:rPr>
          <w:rFonts w:ascii="Arial" w:hAnsi="Arial" w:cs="Arial"/>
          <w:sz w:val="26"/>
          <w:szCs w:val="26"/>
        </w:rPr>
        <w:t xml:space="preserve"> realizar cursos y capacitaciones, ya sean de pago o gratuitas</w:t>
      </w:r>
      <w:r w:rsidR="00051923" w:rsidRPr="00177AB2">
        <w:rPr>
          <w:rFonts w:ascii="Arial" w:hAnsi="Arial" w:cs="Arial"/>
          <w:sz w:val="26"/>
          <w:szCs w:val="26"/>
          <w:lang w:val="es-MX"/>
        </w:rPr>
        <w:t>.</w:t>
      </w:r>
    </w:p>
    <w:p w14:paraId="0A1164C0" w14:textId="26995A66" w:rsidR="006B1DB5" w:rsidRPr="00177AB2" w:rsidRDefault="00E34E35" w:rsidP="006B1DB5">
      <w:pPr>
        <w:jc w:val="both"/>
        <w:rPr>
          <w:rFonts w:ascii="Arial" w:hAnsi="Arial" w:cs="Arial"/>
          <w:sz w:val="26"/>
          <w:szCs w:val="26"/>
          <w:lang w:val="es-MX"/>
        </w:rPr>
      </w:pPr>
      <w:r w:rsidRPr="00177AB2">
        <w:rPr>
          <w:rFonts w:ascii="Arial" w:hAnsi="Arial" w:cs="Arial"/>
          <w:b/>
          <w:bCs/>
          <w:sz w:val="26"/>
          <w:szCs w:val="26"/>
        </w:rPr>
        <w:t>Procedimental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0959EF">
        <w:rPr>
          <w:rFonts w:ascii="Arial" w:hAnsi="Arial" w:cs="Arial"/>
          <w:sz w:val="26"/>
          <w:szCs w:val="26"/>
          <w:lang w:val="es-MX"/>
        </w:rPr>
        <w:t>reconozco</w:t>
      </w:r>
      <w:r w:rsidR="000959EF" w:rsidRPr="000959EF">
        <w:rPr>
          <w:rFonts w:ascii="Arial" w:hAnsi="Arial" w:cs="Arial"/>
          <w:sz w:val="26"/>
          <w:szCs w:val="26"/>
          <w:lang w:val="es-MX"/>
        </w:rPr>
        <w:t xml:space="preserve"> los cursos que deb</w:t>
      </w:r>
      <w:r w:rsidR="000959EF">
        <w:rPr>
          <w:rFonts w:ascii="Arial" w:hAnsi="Arial" w:cs="Arial"/>
          <w:sz w:val="26"/>
          <w:szCs w:val="26"/>
          <w:lang w:val="es-MX"/>
        </w:rPr>
        <w:t>o</w:t>
      </w:r>
      <w:r w:rsidR="000959EF" w:rsidRPr="000959EF">
        <w:rPr>
          <w:rFonts w:ascii="Arial" w:hAnsi="Arial" w:cs="Arial"/>
          <w:sz w:val="26"/>
          <w:szCs w:val="26"/>
          <w:lang w:val="es-MX"/>
        </w:rPr>
        <w:t xml:space="preserve"> realizar para fortalecer </w:t>
      </w:r>
      <w:r w:rsidR="000959EF">
        <w:rPr>
          <w:rFonts w:ascii="Arial" w:hAnsi="Arial" w:cs="Arial"/>
          <w:sz w:val="26"/>
          <w:szCs w:val="26"/>
          <w:lang w:val="es-MX"/>
        </w:rPr>
        <w:t>mi</w:t>
      </w:r>
      <w:r w:rsidR="000959EF" w:rsidRPr="000959EF">
        <w:rPr>
          <w:rFonts w:ascii="Arial" w:hAnsi="Arial" w:cs="Arial"/>
          <w:sz w:val="26"/>
          <w:szCs w:val="26"/>
          <w:lang w:val="es-MX"/>
        </w:rPr>
        <w:t xml:space="preserve"> perfil, apoyándo</w:t>
      </w:r>
      <w:r w:rsidR="000959EF">
        <w:rPr>
          <w:rFonts w:ascii="Arial" w:hAnsi="Arial" w:cs="Arial"/>
          <w:sz w:val="26"/>
          <w:szCs w:val="26"/>
          <w:lang w:val="es-MX"/>
        </w:rPr>
        <w:t>m</w:t>
      </w:r>
      <w:r w:rsidR="000959EF" w:rsidRPr="000959EF">
        <w:rPr>
          <w:rFonts w:ascii="Arial" w:hAnsi="Arial" w:cs="Arial"/>
          <w:sz w:val="26"/>
          <w:szCs w:val="26"/>
          <w:lang w:val="es-MX"/>
        </w:rPr>
        <w:t xml:space="preserve">e en </w:t>
      </w:r>
      <w:r w:rsidR="000959EF">
        <w:rPr>
          <w:rFonts w:ascii="Arial" w:hAnsi="Arial" w:cs="Arial"/>
          <w:sz w:val="26"/>
          <w:szCs w:val="26"/>
          <w:lang w:val="es-MX"/>
        </w:rPr>
        <w:t>mi</w:t>
      </w:r>
      <w:r w:rsidR="000959EF" w:rsidRPr="000959EF">
        <w:rPr>
          <w:rFonts w:ascii="Arial" w:hAnsi="Arial" w:cs="Arial"/>
          <w:sz w:val="26"/>
          <w:szCs w:val="26"/>
          <w:lang w:val="es-MX"/>
        </w:rPr>
        <w:t xml:space="preserve"> matriz DOFA</w:t>
      </w:r>
      <w:r w:rsidR="006B1DB5" w:rsidRPr="00177AB2">
        <w:rPr>
          <w:rFonts w:ascii="Arial" w:hAnsi="Arial" w:cs="Arial"/>
          <w:sz w:val="26"/>
          <w:szCs w:val="26"/>
          <w:lang w:val="es-MX"/>
        </w:rPr>
        <w:t>.</w:t>
      </w:r>
    </w:p>
    <w:p w14:paraId="71E17E0E" w14:textId="43E5FFC0" w:rsidR="00E34E35" w:rsidRPr="00177AB2" w:rsidRDefault="00E34E35" w:rsidP="00893B40">
      <w:pPr>
        <w:jc w:val="both"/>
        <w:rPr>
          <w:rFonts w:ascii="Arial" w:hAnsi="Arial" w:cs="Arial"/>
          <w:sz w:val="26"/>
          <w:szCs w:val="26"/>
        </w:rPr>
      </w:pPr>
      <w:r w:rsidRPr="00177AB2">
        <w:rPr>
          <w:rFonts w:ascii="Arial" w:hAnsi="Arial" w:cs="Arial"/>
          <w:b/>
          <w:bCs/>
          <w:sz w:val="26"/>
          <w:szCs w:val="26"/>
        </w:rPr>
        <w:t>Actitudinal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0959EF">
        <w:rPr>
          <w:rFonts w:ascii="Arial" w:hAnsi="Arial" w:cs="Arial"/>
          <w:sz w:val="26"/>
          <w:szCs w:val="26"/>
        </w:rPr>
        <w:t>valoro</w:t>
      </w:r>
      <w:r w:rsidR="000959EF" w:rsidRPr="000959EF">
        <w:rPr>
          <w:rFonts w:ascii="Arial" w:hAnsi="Arial" w:cs="Arial"/>
          <w:sz w:val="26"/>
          <w:szCs w:val="26"/>
        </w:rPr>
        <w:t xml:space="preserve"> la importancia de estar capacitándo</w:t>
      </w:r>
      <w:r w:rsidR="000959EF">
        <w:rPr>
          <w:rFonts w:ascii="Arial" w:hAnsi="Arial" w:cs="Arial"/>
          <w:sz w:val="26"/>
          <w:szCs w:val="26"/>
        </w:rPr>
        <w:t>m</w:t>
      </w:r>
      <w:r w:rsidR="000959EF" w:rsidRPr="000959EF">
        <w:rPr>
          <w:rFonts w:ascii="Arial" w:hAnsi="Arial" w:cs="Arial"/>
          <w:sz w:val="26"/>
          <w:szCs w:val="26"/>
        </w:rPr>
        <w:t>e constantemente para ser compet</w:t>
      </w:r>
      <w:r w:rsidR="000959EF">
        <w:rPr>
          <w:rFonts w:ascii="Arial" w:hAnsi="Arial" w:cs="Arial"/>
          <w:sz w:val="26"/>
          <w:szCs w:val="26"/>
        </w:rPr>
        <w:t>itivo</w:t>
      </w:r>
      <w:r w:rsidR="000959EF" w:rsidRPr="000959EF">
        <w:rPr>
          <w:rFonts w:ascii="Arial" w:hAnsi="Arial" w:cs="Arial"/>
          <w:sz w:val="26"/>
          <w:szCs w:val="26"/>
        </w:rPr>
        <w:t xml:space="preserve"> en un mundo globalizado</w:t>
      </w:r>
      <w:r w:rsidR="00051923" w:rsidRPr="00177AB2">
        <w:rPr>
          <w:rFonts w:ascii="Arial" w:hAnsi="Arial" w:cs="Arial"/>
          <w:sz w:val="26"/>
          <w:szCs w:val="26"/>
        </w:rPr>
        <w:t>.</w:t>
      </w:r>
    </w:p>
    <w:p w14:paraId="73635F6F" w14:textId="77777777" w:rsidR="00093B3C" w:rsidRPr="00051923" w:rsidRDefault="00093B3C" w:rsidP="00284D95">
      <w:pPr>
        <w:spacing w:after="0"/>
        <w:jc w:val="both"/>
        <w:rPr>
          <w:rFonts w:ascii="Arial" w:hAnsi="Arial" w:cs="Arial"/>
        </w:rPr>
      </w:pPr>
    </w:p>
    <w:p w14:paraId="2B806117" w14:textId="6CE0F319" w:rsidR="00093B3C" w:rsidRDefault="00E34E35">
      <w:pPr>
        <w:rPr>
          <w:rFonts w:ascii="Arial" w:hAnsi="Arial" w:cs="Arial"/>
          <w:sz w:val="72"/>
          <w:szCs w:val="72"/>
        </w:rPr>
      </w:pPr>
      <w:r w:rsidRPr="00051923">
        <w:rPr>
          <w:rFonts w:ascii="Arial" w:hAnsi="Arial" w:cs="Arial"/>
          <w:sz w:val="72"/>
          <w:szCs w:val="72"/>
        </w:rPr>
        <w:t>A</w:t>
      </w:r>
      <w:r w:rsidR="00093B3C">
        <w:rPr>
          <w:rFonts w:ascii="Arial" w:hAnsi="Arial" w:cs="Arial"/>
          <w:sz w:val="72"/>
          <w:szCs w:val="72"/>
        </w:rPr>
        <w:tab/>
      </w:r>
      <w:r w:rsidR="00093B3C">
        <w:rPr>
          <w:rFonts w:ascii="Arial" w:hAnsi="Arial" w:cs="Arial"/>
          <w:sz w:val="72"/>
          <w:szCs w:val="72"/>
        </w:rPr>
        <w:tab/>
      </w:r>
      <w:r w:rsidRPr="00051923">
        <w:rPr>
          <w:rFonts w:ascii="Arial" w:hAnsi="Arial" w:cs="Arial"/>
          <w:sz w:val="72"/>
          <w:szCs w:val="72"/>
        </w:rPr>
        <w:t>VIVENCI</w:t>
      </w:r>
      <w:r w:rsidR="0012576E">
        <w:rPr>
          <w:rFonts w:ascii="Arial" w:hAnsi="Arial" w:cs="Arial"/>
          <w:sz w:val="72"/>
          <w:szCs w:val="72"/>
        </w:rPr>
        <w:t>A</w:t>
      </w:r>
    </w:p>
    <w:p w14:paraId="55021341" w14:textId="77777777" w:rsidR="00DC53B5" w:rsidRPr="00DC53B5" w:rsidRDefault="00DC53B5" w:rsidP="00DC53B5">
      <w:pPr>
        <w:jc w:val="both"/>
        <w:rPr>
          <w:rFonts w:ascii="Arial" w:hAnsi="Arial" w:cs="Arial"/>
          <w:b/>
          <w:color w:val="0070C0"/>
          <w:sz w:val="32"/>
          <w:szCs w:val="32"/>
        </w:rPr>
      </w:pPr>
      <w:r w:rsidRPr="00DC53B5">
        <w:rPr>
          <w:rFonts w:ascii="Arial" w:hAnsi="Arial" w:cs="Arial"/>
          <w:b/>
          <w:color w:val="0070C0"/>
          <w:sz w:val="32"/>
          <w:szCs w:val="32"/>
        </w:rPr>
        <w:t>INDIVIDUAL</w:t>
      </w:r>
    </w:p>
    <w:p w14:paraId="6D911CA6" w14:textId="2253A2C8" w:rsidR="001236AB" w:rsidRDefault="00F256E8" w:rsidP="001236AB">
      <w:pPr>
        <w:pStyle w:val="Prrafodelista"/>
        <w:numPr>
          <w:ilvl w:val="0"/>
          <w:numId w:val="1"/>
        </w:numPr>
        <w:spacing w:line="0" w:lineRule="atLeast"/>
        <w:ind w:left="641" w:hanging="357"/>
        <w:contextualSpacing w:val="0"/>
        <w:jc w:val="both"/>
        <w:rPr>
          <w:rFonts w:ascii="Arial" w:hAnsi="Arial" w:cs="Arial"/>
          <w:sz w:val="26"/>
          <w:szCs w:val="26"/>
        </w:rPr>
      </w:pPr>
      <w:r>
        <w:rPr>
          <w:rFonts w:ascii="Arial" w:hAnsi="Arial" w:cs="Arial"/>
          <w:sz w:val="26"/>
          <w:szCs w:val="26"/>
        </w:rPr>
        <w:t>Re</w:t>
      </w:r>
      <w:r w:rsidR="000959EF">
        <w:rPr>
          <w:rFonts w:ascii="Arial" w:hAnsi="Arial" w:cs="Arial"/>
          <w:sz w:val="26"/>
          <w:szCs w:val="26"/>
        </w:rPr>
        <w:t>alizo una lista de competencias las cuales me gustaría fortalecer y capacitarme.</w:t>
      </w:r>
    </w:p>
    <w:p w14:paraId="7D989052" w14:textId="77777777" w:rsidR="000959EF" w:rsidRDefault="000959EF" w:rsidP="000959EF">
      <w:pPr>
        <w:pStyle w:val="Prrafodelista"/>
        <w:spacing w:line="0" w:lineRule="atLeast"/>
        <w:ind w:left="641"/>
        <w:contextualSpacing w:val="0"/>
        <w:jc w:val="both"/>
        <w:rPr>
          <w:rFonts w:ascii="Arial" w:hAnsi="Arial" w:cs="Arial"/>
          <w:sz w:val="26"/>
          <w:szCs w:val="26"/>
        </w:rPr>
      </w:pPr>
    </w:p>
    <w:p w14:paraId="6EB94E2B" w14:textId="77777777" w:rsidR="001236AB" w:rsidRPr="001236AB" w:rsidRDefault="001236AB" w:rsidP="001236AB">
      <w:pPr>
        <w:spacing w:line="0" w:lineRule="atLeast"/>
        <w:jc w:val="both"/>
        <w:rPr>
          <w:rFonts w:ascii="Arial" w:hAnsi="Arial" w:cs="Arial"/>
          <w:sz w:val="26"/>
          <w:szCs w:val="26"/>
        </w:rPr>
      </w:pPr>
    </w:p>
    <w:p w14:paraId="62240C43" w14:textId="128BF8B6" w:rsidR="00093B3C" w:rsidRPr="00DC53B5" w:rsidRDefault="00093B3C" w:rsidP="00DC53B5">
      <w:pPr>
        <w:jc w:val="both"/>
        <w:rPr>
          <w:rFonts w:ascii="Arial" w:hAnsi="Arial" w:cs="Arial"/>
          <w:sz w:val="72"/>
          <w:szCs w:val="72"/>
        </w:rPr>
      </w:pPr>
      <w:r w:rsidRPr="00DC53B5">
        <w:rPr>
          <w:rFonts w:ascii="Arial" w:hAnsi="Arial" w:cs="Arial"/>
          <w:sz w:val="72"/>
          <w:szCs w:val="72"/>
        </w:rPr>
        <w:lastRenderedPageBreak/>
        <w:t>B</w:t>
      </w:r>
      <w:r w:rsidRPr="00DC53B5">
        <w:rPr>
          <w:rFonts w:ascii="Arial" w:hAnsi="Arial" w:cs="Arial"/>
          <w:sz w:val="72"/>
          <w:szCs w:val="72"/>
        </w:rPr>
        <w:tab/>
      </w:r>
      <w:r w:rsidRPr="00DC53B5">
        <w:rPr>
          <w:rFonts w:ascii="Arial" w:hAnsi="Arial" w:cs="Arial"/>
          <w:sz w:val="72"/>
          <w:szCs w:val="72"/>
        </w:rPr>
        <w:tab/>
        <w:t>FUNDAMENTACIÓN</w:t>
      </w:r>
    </w:p>
    <w:p w14:paraId="0DF362EB" w14:textId="48EDAC37" w:rsidR="00093B3C" w:rsidRDefault="00D2185D" w:rsidP="00093B3C">
      <w:pPr>
        <w:rPr>
          <w:rFonts w:ascii="Arial" w:hAnsi="Arial" w:cs="Arial"/>
          <w:b/>
          <w:color w:val="0070C0"/>
          <w:sz w:val="32"/>
          <w:szCs w:val="32"/>
        </w:rPr>
      </w:pPr>
      <w:r>
        <w:rPr>
          <w:rFonts w:ascii="Arial" w:hAnsi="Arial" w:cs="Arial"/>
          <w:b/>
          <w:color w:val="0070C0"/>
          <w:sz w:val="32"/>
          <w:szCs w:val="32"/>
        </w:rPr>
        <w:t xml:space="preserve">INDIVIDUAL </w:t>
      </w:r>
    </w:p>
    <w:p w14:paraId="2F78DBC6" w14:textId="7244B7EC" w:rsidR="00893B40" w:rsidRPr="00177AB2" w:rsidRDefault="00D2185D" w:rsidP="00D2185D">
      <w:pPr>
        <w:pStyle w:val="Prrafodelista"/>
        <w:numPr>
          <w:ilvl w:val="0"/>
          <w:numId w:val="3"/>
        </w:numPr>
        <w:jc w:val="both"/>
        <w:rPr>
          <w:rFonts w:ascii="Arial" w:hAnsi="Arial" w:cs="Arial"/>
          <w:b/>
          <w:color w:val="000000" w:themeColor="text1"/>
          <w:sz w:val="26"/>
          <w:szCs w:val="26"/>
        </w:rPr>
      </w:pPr>
      <w:r w:rsidRPr="00177AB2">
        <w:rPr>
          <w:rFonts w:ascii="Arial" w:hAnsi="Arial" w:cs="Arial"/>
          <w:bCs/>
          <w:color w:val="000000" w:themeColor="text1"/>
          <w:sz w:val="26"/>
          <w:szCs w:val="26"/>
        </w:rPr>
        <w:t xml:space="preserve">Realizo </w:t>
      </w:r>
      <w:r w:rsidR="00816749" w:rsidRPr="00177AB2">
        <w:rPr>
          <w:rFonts w:ascii="Arial" w:hAnsi="Arial" w:cs="Arial"/>
          <w:bCs/>
          <w:color w:val="000000" w:themeColor="text1"/>
          <w:sz w:val="26"/>
          <w:szCs w:val="26"/>
        </w:rPr>
        <w:t xml:space="preserve">la </w:t>
      </w:r>
      <w:r w:rsidR="00886F0F">
        <w:rPr>
          <w:rFonts w:ascii="Arial" w:hAnsi="Arial" w:cs="Arial"/>
          <w:bCs/>
          <w:color w:val="000000" w:themeColor="text1"/>
          <w:sz w:val="26"/>
          <w:szCs w:val="26"/>
        </w:rPr>
        <w:t>lectura del siguiente artículo</w:t>
      </w:r>
      <w:r w:rsidR="00834821" w:rsidRPr="00177AB2">
        <w:rPr>
          <w:rFonts w:ascii="Arial" w:hAnsi="Arial" w:cs="Arial"/>
          <w:bCs/>
          <w:color w:val="000000" w:themeColor="text1"/>
          <w:sz w:val="26"/>
          <w:szCs w:val="26"/>
        </w:rPr>
        <w:t>:</w:t>
      </w:r>
    </w:p>
    <w:p w14:paraId="776E9A6F" w14:textId="77777777" w:rsidR="00886F0F" w:rsidRDefault="00886F0F" w:rsidP="00886F0F">
      <w:pPr>
        <w:spacing w:before="120" w:after="240"/>
        <w:jc w:val="center"/>
        <w:rPr>
          <w:rFonts w:ascii="Arial" w:hAnsi="Arial" w:cs="Arial"/>
          <w:b/>
          <w:color w:val="000000" w:themeColor="text1"/>
          <w:sz w:val="26"/>
          <w:szCs w:val="26"/>
        </w:rPr>
      </w:pPr>
      <w:r w:rsidRPr="00886F0F">
        <w:rPr>
          <w:rFonts w:ascii="Arial" w:hAnsi="Arial" w:cs="Arial"/>
          <w:b/>
          <w:color w:val="000000" w:themeColor="text1"/>
          <w:sz w:val="26"/>
          <w:szCs w:val="26"/>
        </w:rPr>
        <w:t>El camino de la auto formación</w:t>
      </w:r>
    </w:p>
    <w:p w14:paraId="2A5DC0B2" w14:textId="4277DC41" w:rsidR="00886F0F" w:rsidRPr="00886F0F" w:rsidRDefault="00886F0F" w:rsidP="00886F0F">
      <w:pPr>
        <w:spacing w:after="120"/>
        <w:jc w:val="both"/>
        <w:rPr>
          <w:rFonts w:ascii="Arial" w:hAnsi="Arial" w:cs="Arial"/>
          <w:bCs/>
          <w:color w:val="000000" w:themeColor="text1"/>
          <w:sz w:val="26"/>
          <w:szCs w:val="26"/>
        </w:rPr>
      </w:pPr>
      <w:r w:rsidRPr="00886F0F">
        <w:rPr>
          <w:rFonts w:ascii="Arial" w:hAnsi="Arial" w:cs="Arial"/>
          <w:bCs/>
          <w:color w:val="000000" w:themeColor="text1"/>
          <w:sz w:val="26"/>
          <w:szCs w:val="26"/>
        </w:rPr>
        <w:t>Una vez terminada la etapa de educación formal e iniciada la vida laboral los tiempos destinados a la lectura se reducen significativamente y comenzamos a aplicar los aprendizajes en nuestros puestos de trabajo.</w:t>
      </w:r>
    </w:p>
    <w:p w14:paraId="0F208708" w14:textId="20638AD2" w:rsidR="00886F0F" w:rsidRPr="00886F0F" w:rsidRDefault="00886F0F" w:rsidP="00886F0F">
      <w:pPr>
        <w:spacing w:after="120"/>
        <w:jc w:val="both"/>
        <w:rPr>
          <w:rFonts w:ascii="Arial" w:hAnsi="Arial" w:cs="Arial"/>
          <w:bCs/>
          <w:color w:val="000000" w:themeColor="text1"/>
          <w:sz w:val="26"/>
          <w:szCs w:val="26"/>
        </w:rPr>
      </w:pPr>
      <w:r w:rsidRPr="00886F0F">
        <w:rPr>
          <w:rFonts w:ascii="Arial" w:hAnsi="Arial" w:cs="Arial"/>
          <w:bCs/>
          <w:color w:val="000000" w:themeColor="text1"/>
          <w:sz w:val="26"/>
          <w:szCs w:val="26"/>
        </w:rPr>
        <w:t>Sin embargo, la curva del conocimiento no se estanca, es dinámica y permanentemente aparecen nuevas teorías, nuevos modelos metodológicos que nos obligan a estar informados.</w:t>
      </w:r>
    </w:p>
    <w:p w14:paraId="1E839720" w14:textId="25D16CA3" w:rsidR="00886F0F" w:rsidRPr="00886F0F" w:rsidRDefault="00886F0F" w:rsidP="00886F0F">
      <w:pPr>
        <w:spacing w:after="120"/>
        <w:jc w:val="both"/>
        <w:rPr>
          <w:rFonts w:ascii="Arial" w:hAnsi="Arial" w:cs="Arial"/>
          <w:bCs/>
          <w:color w:val="000000" w:themeColor="text1"/>
          <w:sz w:val="26"/>
          <w:szCs w:val="26"/>
        </w:rPr>
      </w:pPr>
      <w:r w:rsidRPr="00886F0F">
        <w:rPr>
          <w:rFonts w:ascii="Arial" w:hAnsi="Arial" w:cs="Arial"/>
          <w:bCs/>
          <w:color w:val="000000" w:themeColor="text1"/>
          <w:sz w:val="26"/>
          <w:szCs w:val="26"/>
        </w:rPr>
        <w:t>En este sentido recurrimos en muchas ocasiones a tomar las diferentes alternativas que nos ofrecen las universidades y los centros de estudios superiores, tales como diplomados, especializaciones, maestrías, etc.</w:t>
      </w:r>
    </w:p>
    <w:p w14:paraId="527376AE" w14:textId="366027AE" w:rsidR="00886F0F" w:rsidRPr="00886F0F" w:rsidRDefault="00886F0F" w:rsidP="00886F0F">
      <w:pPr>
        <w:spacing w:after="120"/>
        <w:jc w:val="both"/>
        <w:rPr>
          <w:rFonts w:ascii="Arial" w:hAnsi="Arial" w:cs="Arial"/>
          <w:bCs/>
          <w:color w:val="000000" w:themeColor="text1"/>
          <w:sz w:val="26"/>
          <w:szCs w:val="26"/>
        </w:rPr>
      </w:pPr>
      <w:r w:rsidRPr="00886F0F">
        <w:rPr>
          <w:rFonts w:ascii="Arial" w:hAnsi="Arial" w:cs="Arial"/>
          <w:bCs/>
          <w:color w:val="000000" w:themeColor="text1"/>
          <w:sz w:val="26"/>
          <w:szCs w:val="26"/>
        </w:rPr>
        <w:t>No obstante, en muchas ocasiones sea por disponer de poco tiempo o bien falta de dinero, dejamos pasar los días sin vincularnos nuevamente a la academia, por tanto, es importante aprovechar los recursos tecnológicos para mantenernos, no solamente informados, sino también para crear un espacio que nos permita estar actualizados en los temas que son parte de nuestro desempeño laboral.</w:t>
      </w:r>
    </w:p>
    <w:p w14:paraId="44B07D30" w14:textId="6022BAB7" w:rsidR="00886F0F" w:rsidRPr="00886F0F" w:rsidRDefault="00886F0F" w:rsidP="00886F0F">
      <w:pPr>
        <w:spacing w:after="120"/>
        <w:jc w:val="both"/>
        <w:rPr>
          <w:rFonts w:ascii="Arial" w:hAnsi="Arial" w:cs="Arial"/>
          <w:bCs/>
          <w:color w:val="000000" w:themeColor="text1"/>
          <w:sz w:val="26"/>
          <w:szCs w:val="26"/>
        </w:rPr>
      </w:pPr>
      <w:r w:rsidRPr="00886F0F">
        <w:rPr>
          <w:rFonts w:ascii="Arial" w:hAnsi="Arial" w:cs="Arial"/>
          <w:bCs/>
          <w:color w:val="000000" w:themeColor="text1"/>
          <w:sz w:val="26"/>
          <w:szCs w:val="26"/>
        </w:rPr>
        <w:t>Algunos aspectos que debemos tener en cuenta para mantener nuestro nivel de productividad en las organizaciones donde nos desempeñamos son los siguientes:</w:t>
      </w:r>
    </w:p>
    <w:p w14:paraId="40A4078D" w14:textId="45AFA40D" w:rsidR="00886F0F" w:rsidRPr="00886F0F" w:rsidRDefault="00886F0F" w:rsidP="00886F0F">
      <w:pPr>
        <w:pStyle w:val="Prrafodelista"/>
        <w:numPr>
          <w:ilvl w:val="0"/>
          <w:numId w:val="25"/>
        </w:numPr>
        <w:spacing w:after="120"/>
        <w:jc w:val="both"/>
        <w:rPr>
          <w:rFonts w:ascii="Arial" w:hAnsi="Arial" w:cs="Arial"/>
          <w:bCs/>
          <w:color w:val="000000" w:themeColor="text1"/>
          <w:sz w:val="26"/>
          <w:szCs w:val="26"/>
        </w:rPr>
      </w:pPr>
      <w:r w:rsidRPr="00886F0F">
        <w:rPr>
          <w:rFonts w:ascii="Arial" w:hAnsi="Arial" w:cs="Arial"/>
          <w:bCs/>
          <w:color w:val="000000" w:themeColor="text1"/>
          <w:sz w:val="26"/>
          <w:szCs w:val="26"/>
        </w:rPr>
        <w:t>Definir temas de mayor interés: en primer lugar, es preciso tener claro a qué temas le vamos a dedicar tiempo, cuáles son aquellos textos que contribuyen en la tarea de mantenernos actualizados y que nos van a permitir mejorar nuestro trabajo.</w:t>
      </w:r>
      <w:r>
        <w:rPr>
          <w:rFonts w:ascii="Arial" w:hAnsi="Arial" w:cs="Arial"/>
          <w:bCs/>
          <w:color w:val="000000" w:themeColor="text1"/>
          <w:sz w:val="26"/>
          <w:szCs w:val="26"/>
        </w:rPr>
        <w:t xml:space="preserve"> </w:t>
      </w:r>
      <w:r w:rsidRPr="00886F0F">
        <w:rPr>
          <w:rFonts w:ascii="Arial" w:hAnsi="Arial" w:cs="Arial"/>
          <w:bCs/>
          <w:color w:val="000000" w:themeColor="text1"/>
          <w:sz w:val="26"/>
          <w:szCs w:val="26"/>
        </w:rPr>
        <w:t xml:space="preserve">Se trata, por una </w:t>
      </w:r>
      <w:proofErr w:type="gramStart"/>
      <w:r w:rsidRPr="00886F0F">
        <w:rPr>
          <w:rFonts w:ascii="Arial" w:hAnsi="Arial" w:cs="Arial"/>
          <w:bCs/>
          <w:color w:val="000000" w:themeColor="text1"/>
          <w:sz w:val="26"/>
          <w:szCs w:val="26"/>
        </w:rPr>
        <w:t>parte</w:t>
      </w:r>
      <w:proofErr w:type="gramEnd"/>
      <w:r w:rsidRPr="00886F0F">
        <w:rPr>
          <w:rFonts w:ascii="Arial" w:hAnsi="Arial" w:cs="Arial"/>
          <w:bCs/>
          <w:color w:val="000000" w:themeColor="text1"/>
          <w:sz w:val="26"/>
          <w:szCs w:val="26"/>
        </w:rPr>
        <w:t xml:space="preserve"> de actualizarnos sobre las últimas investigaciones, teorías, normatividad, etc., y por otra parte de continuar nuestro proceso de afianzar los conocimientos que ya poseemos.</w:t>
      </w:r>
    </w:p>
    <w:p w14:paraId="38C5EF13" w14:textId="77777777" w:rsidR="00886F0F" w:rsidRDefault="00886F0F" w:rsidP="00886F0F">
      <w:pPr>
        <w:pStyle w:val="Prrafodelista"/>
        <w:numPr>
          <w:ilvl w:val="0"/>
          <w:numId w:val="25"/>
        </w:numPr>
        <w:spacing w:after="120"/>
        <w:jc w:val="both"/>
        <w:rPr>
          <w:rFonts w:ascii="Arial" w:hAnsi="Arial" w:cs="Arial"/>
          <w:bCs/>
          <w:color w:val="000000" w:themeColor="text1"/>
          <w:sz w:val="26"/>
          <w:szCs w:val="26"/>
        </w:rPr>
      </w:pPr>
      <w:r w:rsidRPr="00886F0F">
        <w:rPr>
          <w:rFonts w:ascii="Arial" w:hAnsi="Arial" w:cs="Arial"/>
          <w:bCs/>
          <w:color w:val="000000" w:themeColor="text1"/>
          <w:sz w:val="26"/>
          <w:szCs w:val="26"/>
        </w:rPr>
        <w:t xml:space="preserve">Reconocer sus habilidades y fortalezas para potenciarlas: algunos autores se inclinan hoy día por que cada persona reconozca sus </w:t>
      </w:r>
      <w:r w:rsidRPr="00886F0F">
        <w:rPr>
          <w:rFonts w:ascii="Arial" w:hAnsi="Arial" w:cs="Arial"/>
          <w:bCs/>
          <w:color w:val="000000" w:themeColor="text1"/>
          <w:sz w:val="26"/>
          <w:szCs w:val="26"/>
        </w:rPr>
        <w:lastRenderedPageBreak/>
        <w:t>fortalezas y se olvide de sus debilidades (o por lo menos no se angustie con ellas), ya que finalmente el éxito laboral de las personas está dado es por la puesta en marcha de esas fortalezas.</w:t>
      </w:r>
    </w:p>
    <w:p w14:paraId="1F0E1F8D" w14:textId="77777777" w:rsidR="00886F0F" w:rsidRDefault="00886F0F" w:rsidP="00886F0F">
      <w:pPr>
        <w:pStyle w:val="Prrafodelista"/>
        <w:spacing w:after="120"/>
        <w:jc w:val="both"/>
        <w:rPr>
          <w:rFonts w:ascii="Arial" w:hAnsi="Arial" w:cs="Arial"/>
          <w:bCs/>
          <w:color w:val="000000" w:themeColor="text1"/>
          <w:sz w:val="26"/>
          <w:szCs w:val="26"/>
        </w:rPr>
      </w:pPr>
      <w:r w:rsidRPr="00886F0F">
        <w:rPr>
          <w:rFonts w:ascii="Arial" w:hAnsi="Arial" w:cs="Arial"/>
          <w:bCs/>
          <w:color w:val="000000" w:themeColor="text1"/>
          <w:sz w:val="26"/>
          <w:szCs w:val="26"/>
        </w:rPr>
        <w:t>De tal manera que los esfuerzos de capacitación y formación hay que hacerlos sobre estos puntos o temas que permiten un alto desempeño.</w:t>
      </w:r>
    </w:p>
    <w:p w14:paraId="6D1A9275" w14:textId="4910A81C" w:rsidR="00886F0F" w:rsidRPr="00886F0F" w:rsidRDefault="00886F0F" w:rsidP="00886F0F">
      <w:pPr>
        <w:pStyle w:val="Prrafodelista"/>
        <w:spacing w:after="120"/>
        <w:jc w:val="both"/>
        <w:rPr>
          <w:rFonts w:ascii="Arial" w:hAnsi="Arial" w:cs="Arial"/>
          <w:bCs/>
          <w:color w:val="000000" w:themeColor="text1"/>
          <w:sz w:val="26"/>
          <w:szCs w:val="26"/>
        </w:rPr>
      </w:pPr>
      <w:r w:rsidRPr="00886F0F">
        <w:rPr>
          <w:rFonts w:ascii="Arial" w:hAnsi="Arial" w:cs="Arial"/>
          <w:bCs/>
          <w:color w:val="000000" w:themeColor="text1"/>
          <w:sz w:val="26"/>
          <w:szCs w:val="26"/>
        </w:rPr>
        <w:t xml:space="preserve">Identifique entonces cuales son aquellas competencias, habilidades o características que le han traído beneficios y triunfos, investigue sobre ellos, establezca un plan de trabajo que le permita consolidarlos y hacerlos </w:t>
      </w:r>
      <w:proofErr w:type="spellStart"/>
      <w:r w:rsidRPr="00886F0F">
        <w:rPr>
          <w:rFonts w:ascii="Arial" w:hAnsi="Arial" w:cs="Arial"/>
          <w:bCs/>
          <w:color w:val="000000" w:themeColor="text1"/>
          <w:sz w:val="26"/>
          <w:szCs w:val="26"/>
        </w:rPr>
        <w:t>concientes</w:t>
      </w:r>
      <w:proofErr w:type="spellEnd"/>
      <w:r w:rsidRPr="00886F0F">
        <w:rPr>
          <w:rFonts w:ascii="Arial" w:hAnsi="Arial" w:cs="Arial"/>
          <w:bCs/>
          <w:color w:val="000000" w:themeColor="text1"/>
          <w:sz w:val="26"/>
          <w:szCs w:val="26"/>
        </w:rPr>
        <w:t xml:space="preserve"> en su diario vivir.</w:t>
      </w:r>
    </w:p>
    <w:p w14:paraId="1C756340" w14:textId="77777777" w:rsidR="00886F0F" w:rsidRDefault="00886F0F" w:rsidP="00886F0F">
      <w:pPr>
        <w:pStyle w:val="Prrafodelista"/>
        <w:numPr>
          <w:ilvl w:val="0"/>
          <w:numId w:val="25"/>
        </w:numPr>
        <w:spacing w:after="120"/>
        <w:jc w:val="both"/>
        <w:rPr>
          <w:rFonts w:ascii="Arial" w:hAnsi="Arial" w:cs="Arial"/>
          <w:bCs/>
          <w:color w:val="000000" w:themeColor="text1"/>
          <w:sz w:val="26"/>
          <w:szCs w:val="26"/>
        </w:rPr>
      </w:pPr>
      <w:r w:rsidRPr="00886F0F">
        <w:rPr>
          <w:rFonts w:ascii="Arial" w:hAnsi="Arial" w:cs="Arial"/>
          <w:bCs/>
          <w:color w:val="000000" w:themeColor="text1"/>
          <w:sz w:val="26"/>
          <w:szCs w:val="26"/>
        </w:rPr>
        <w:t xml:space="preserve">Disciplina de estudio personal: hoy día el tiempo parece que no nos alcanza, la vida laboral, la familia, los amigos, la televisión, el cine, el teléfono, etc., nos dejan poco espacio para la lectura personal, sin </w:t>
      </w:r>
      <w:proofErr w:type="gramStart"/>
      <w:r w:rsidRPr="00886F0F">
        <w:rPr>
          <w:rFonts w:ascii="Arial" w:hAnsi="Arial" w:cs="Arial"/>
          <w:bCs/>
          <w:color w:val="000000" w:themeColor="text1"/>
          <w:sz w:val="26"/>
          <w:szCs w:val="26"/>
        </w:rPr>
        <w:t>embargo</w:t>
      </w:r>
      <w:proofErr w:type="gramEnd"/>
      <w:r w:rsidRPr="00886F0F">
        <w:rPr>
          <w:rFonts w:ascii="Arial" w:hAnsi="Arial" w:cs="Arial"/>
          <w:bCs/>
          <w:color w:val="000000" w:themeColor="text1"/>
          <w:sz w:val="26"/>
          <w:szCs w:val="26"/>
        </w:rPr>
        <w:t xml:space="preserve"> es preciso identificar cuál es la mejor hora para este ejercicio y establecer los tiempos destinados a esta labor.</w:t>
      </w:r>
    </w:p>
    <w:p w14:paraId="26E26955" w14:textId="04286348" w:rsidR="00886F0F" w:rsidRPr="00886F0F" w:rsidRDefault="00886F0F" w:rsidP="00886F0F">
      <w:pPr>
        <w:pStyle w:val="Prrafodelista"/>
        <w:spacing w:after="120"/>
        <w:jc w:val="both"/>
        <w:rPr>
          <w:rFonts w:ascii="Arial" w:hAnsi="Arial" w:cs="Arial"/>
          <w:bCs/>
          <w:color w:val="000000" w:themeColor="text1"/>
          <w:sz w:val="26"/>
          <w:szCs w:val="26"/>
        </w:rPr>
      </w:pPr>
      <w:r w:rsidRPr="00886F0F">
        <w:rPr>
          <w:rFonts w:ascii="Arial" w:hAnsi="Arial" w:cs="Arial"/>
          <w:bCs/>
          <w:color w:val="000000" w:themeColor="text1"/>
          <w:sz w:val="26"/>
          <w:szCs w:val="26"/>
        </w:rPr>
        <w:t xml:space="preserve">Como es muy fácil abandonar rápidamente nuestros propósitos se requiere entonces aplicar algunas técnicas que nos permitan retomar cada día o en los tiempos definidos este proceso de auto formación, algunas tienen que ver con la selección del espacio en que vamos a estudiar, sea el estudio, la sala u otro lugar que nos asegure un poco de privacidad, por otro </w:t>
      </w:r>
      <w:proofErr w:type="gramStart"/>
      <w:r w:rsidRPr="00886F0F">
        <w:rPr>
          <w:rFonts w:ascii="Arial" w:hAnsi="Arial" w:cs="Arial"/>
          <w:bCs/>
          <w:color w:val="000000" w:themeColor="text1"/>
          <w:sz w:val="26"/>
          <w:szCs w:val="26"/>
        </w:rPr>
        <w:t>lado</w:t>
      </w:r>
      <w:proofErr w:type="gramEnd"/>
      <w:r w:rsidRPr="00886F0F">
        <w:rPr>
          <w:rFonts w:ascii="Arial" w:hAnsi="Arial" w:cs="Arial"/>
          <w:bCs/>
          <w:color w:val="000000" w:themeColor="text1"/>
          <w:sz w:val="26"/>
          <w:szCs w:val="26"/>
        </w:rPr>
        <w:t xml:space="preserve"> es importante hacer ejercicios de relajación mental que nos permita concentrarnos en los temas que estamos trabajando.</w:t>
      </w:r>
    </w:p>
    <w:p w14:paraId="2170288B" w14:textId="5FFD297B" w:rsidR="00B605A8" w:rsidRDefault="00886F0F" w:rsidP="00886F0F">
      <w:pPr>
        <w:pStyle w:val="Prrafodelista"/>
        <w:numPr>
          <w:ilvl w:val="0"/>
          <w:numId w:val="25"/>
        </w:numPr>
        <w:spacing w:after="120"/>
        <w:jc w:val="both"/>
        <w:rPr>
          <w:rFonts w:ascii="Arial" w:hAnsi="Arial" w:cs="Arial"/>
          <w:bCs/>
          <w:color w:val="000000" w:themeColor="text1"/>
          <w:sz w:val="26"/>
          <w:szCs w:val="26"/>
        </w:rPr>
      </w:pPr>
      <w:r w:rsidRPr="00886F0F">
        <w:rPr>
          <w:rFonts w:ascii="Arial" w:hAnsi="Arial" w:cs="Arial"/>
          <w:bCs/>
          <w:color w:val="000000" w:themeColor="text1"/>
          <w:sz w:val="26"/>
          <w:szCs w:val="26"/>
        </w:rPr>
        <w:t>Rutinas claras de investigación: seleccionar los temas que vamos a trabajar es de vital importancia, una vez identificados nuestros intereses de formación debemos buscar entonces los recursos bibliográficos a los cuales podamos acceder, definir los temas y tomar notas que nos permitan asegurar el aprendizaje.</w:t>
      </w:r>
    </w:p>
    <w:p w14:paraId="0B93C66B" w14:textId="3F2FB91C" w:rsidR="00CF3A70" w:rsidRDefault="00DB781A" w:rsidP="00886F0F">
      <w:pPr>
        <w:spacing w:after="120"/>
        <w:jc w:val="both"/>
        <w:rPr>
          <w:rFonts w:ascii="Arial" w:hAnsi="Arial" w:cs="Arial"/>
          <w:bCs/>
          <w:color w:val="000000" w:themeColor="text1"/>
          <w:sz w:val="26"/>
          <w:szCs w:val="26"/>
        </w:rPr>
      </w:pPr>
      <w:r>
        <w:rPr>
          <w:rFonts w:ascii="Arial" w:hAnsi="Arial" w:cs="Arial"/>
          <w:bCs/>
          <w:color w:val="000000" w:themeColor="text1"/>
          <w:sz w:val="26"/>
          <w:szCs w:val="26"/>
        </w:rPr>
        <w:t>Además de los libros, existen muchas herramientas para formarte continuamente. Aquí algunas de ellas</w:t>
      </w:r>
      <w:r w:rsidR="00886F0F">
        <w:rPr>
          <w:rFonts w:ascii="Arial" w:hAnsi="Arial" w:cs="Arial"/>
          <w:bCs/>
          <w:color w:val="000000" w:themeColor="text1"/>
          <w:sz w:val="26"/>
          <w:szCs w:val="26"/>
        </w:rPr>
        <w:t>:</w:t>
      </w:r>
    </w:p>
    <w:p w14:paraId="549B7E36" w14:textId="43D4FF2B" w:rsidR="00CF3A70" w:rsidRPr="00CF3A70" w:rsidRDefault="00CF3A70" w:rsidP="002531ED">
      <w:pPr>
        <w:pStyle w:val="Prrafodelista"/>
        <w:numPr>
          <w:ilvl w:val="0"/>
          <w:numId w:val="26"/>
        </w:numPr>
        <w:spacing w:after="120"/>
        <w:jc w:val="both"/>
        <w:rPr>
          <w:rFonts w:ascii="Arial" w:hAnsi="Arial" w:cs="Arial"/>
          <w:bCs/>
          <w:color w:val="000000" w:themeColor="text1"/>
          <w:sz w:val="26"/>
          <w:szCs w:val="26"/>
        </w:rPr>
      </w:pPr>
      <w:proofErr w:type="spellStart"/>
      <w:r w:rsidRPr="00CF3A70">
        <w:rPr>
          <w:rFonts w:ascii="Arial" w:hAnsi="Arial" w:cs="Arial"/>
          <w:bCs/>
          <w:color w:val="000000" w:themeColor="text1"/>
          <w:sz w:val="26"/>
          <w:szCs w:val="26"/>
        </w:rPr>
        <w:t>MOOCs</w:t>
      </w:r>
      <w:proofErr w:type="spellEnd"/>
      <w:r w:rsidRPr="00CF3A70">
        <w:rPr>
          <w:rFonts w:ascii="Arial" w:hAnsi="Arial" w:cs="Arial"/>
          <w:bCs/>
          <w:color w:val="000000" w:themeColor="text1"/>
          <w:sz w:val="26"/>
          <w:szCs w:val="26"/>
        </w:rPr>
        <w:t>: son cursos en línea dirigidos a un número ilimitado de participantes a través de Internet según el principio de educación abierta y masiva.</w:t>
      </w:r>
      <w:r>
        <w:rPr>
          <w:rFonts w:ascii="Arial" w:hAnsi="Arial" w:cs="Arial"/>
          <w:bCs/>
          <w:color w:val="000000" w:themeColor="text1"/>
          <w:sz w:val="26"/>
          <w:szCs w:val="26"/>
        </w:rPr>
        <w:t xml:space="preserve"> </w:t>
      </w:r>
      <w:r w:rsidRPr="00CF3A70">
        <w:rPr>
          <w:rFonts w:ascii="Arial" w:hAnsi="Arial" w:cs="Arial"/>
          <w:bCs/>
          <w:color w:val="000000" w:themeColor="text1"/>
          <w:sz w:val="26"/>
          <w:szCs w:val="26"/>
        </w:rPr>
        <w:t>Más de 800 universidades de todo el mundo ofrecen miles de cursos en línea gratuitos. ​ Algunos los consideran una evolución de la educación abierta en Internet.</w:t>
      </w:r>
    </w:p>
    <w:p w14:paraId="466B6074" w14:textId="1166FD95" w:rsidR="00DB781A" w:rsidRPr="00CF3A70" w:rsidRDefault="00886F0F" w:rsidP="00CF3A70">
      <w:pPr>
        <w:pStyle w:val="Prrafodelista"/>
        <w:numPr>
          <w:ilvl w:val="0"/>
          <w:numId w:val="26"/>
        </w:numPr>
        <w:spacing w:after="120"/>
        <w:jc w:val="both"/>
        <w:rPr>
          <w:rFonts w:ascii="Arial" w:hAnsi="Arial" w:cs="Arial"/>
          <w:bCs/>
          <w:color w:val="000000" w:themeColor="text1"/>
          <w:sz w:val="26"/>
          <w:szCs w:val="26"/>
        </w:rPr>
      </w:pPr>
      <w:r>
        <w:rPr>
          <w:rFonts w:ascii="Arial" w:hAnsi="Arial" w:cs="Arial"/>
          <w:bCs/>
          <w:color w:val="000000" w:themeColor="text1"/>
          <w:sz w:val="26"/>
          <w:szCs w:val="26"/>
        </w:rPr>
        <w:lastRenderedPageBreak/>
        <w:t xml:space="preserve">Sena Sofía Plus: </w:t>
      </w:r>
      <w:r w:rsidRPr="00886F0F">
        <w:rPr>
          <w:rFonts w:ascii="Arial" w:hAnsi="Arial" w:cs="Arial"/>
          <w:bCs/>
          <w:color w:val="000000" w:themeColor="text1"/>
          <w:sz w:val="26"/>
          <w:szCs w:val="26"/>
        </w:rPr>
        <w:t xml:space="preserve">Portal colombiano que le permite acceder a una variada oferta de programas gratuitos de formación titulada, virtual, </w:t>
      </w:r>
      <w:r w:rsidRPr="00D927B9">
        <w:rPr>
          <w:rFonts w:ascii="Arial" w:hAnsi="Arial" w:cs="Arial"/>
          <w:bCs/>
          <w:color w:val="000000" w:themeColor="text1"/>
          <w:sz w:val="26"/>
          <w:szCs w:val="26"/>
        </w:rPr>
        <w:t>complementaria y para empresas.</w:t>
      </w:r>
      <w:r w:rsidR="00CF3A70">
        <w:rPr>
          <w:rFonts w:ascii="Arial" w:hAnsi="Arial" w:cs="Arial"/>
          <w:bCs/>
          <w:color w:val="000000" w:themeColor="text1"/>
          <w:sz w:val="26"/>
          <w:szCs w:val="26"/>
        </w:rPr>
        <w:t xml:space="preserve"> </w:t>
      </w:r>
      <w:hyperlink r:id="rId9" w:history="1">
        <w:r w:rsidR="00CF3A70" w:rsidRPr="00B618DA">
          <w:rPr>
            <w:rStyle w:val="Hipervnculo"/>
            <w:rFonts w:ascii="Arial" w:hAnsi="Arial" w:cs="Arial"/>
            <w:bCs/>
            <w:sz w:val="26"/>
            <w:szCs w:val="26"/>
          </w:rPr>
          <w:t>http://oferta.senasofiaplus.edu.co/</w:t>
        </w:r>
      </w:hyperlink>
    </w:p>
    <w:p w14:paraId="79230D83" w14:textId="4F52A091" w:rsidR="00DB781A" w:rsidRPr="00CF3A70" w:rsidRDefault="00DB781A" w:rsidP="00CF3A70">
      <w:pPr>
        <w:pStyle w:val="Prrafodelista"/>
        <w:numPr>
          <w:ilvl w:val="0"/>
          <w:numId w:val="26"/>
        </w:numPr>
        <w:spacing w:after="120"/>
        <w:jc w:val="both"/>
        <w:rPr>
          <w:rFonts w:ascii="Arial" w:hAnsi="Arial" w:cs="Arial"/>
          <w:bCs/>
          <w:color w:val="000000" w:themeColor="text1"/>
          <w:sz w:val="26"/>
          <w:szCs w:val="26"/>
        </w:rPr>
      </w:pPr>
      <w:r w:rsidRPr="00D927B9">
        <w:rPr>
          <w:rFonts w:ascii="Arial" w:hAnsi="Arial" w:cs="Arial"/>
          <w:bCs/>
          <w:color w:val="000000" w:themeColor="text1"/>
          <w:sz w:val="26"/>
          <w:szCs w:val="26"/>
        </w:rPr>
        <w:t>YouTube: Si eres de las personas con inquietudes, que quieren aprender cosas nuevas todos los días, YouTube puede ser un gran sitio para este cometido, ¡y gratis!</w:t>
      </w:r>
      <w:r w:rsidR="00CF3A70">
        <w:rPr>
          <w:rFonts w:ascii="Arial" w:hAnsi="Arial" w:cs="Arial"/>
          <w:bCs/>
          <w:color w:val="000000" w:themeColor="text1"/>
          <w:sz w:val="26"/>
          <w:szCs w:val="26"/>
        </w:rPr>
        <w:t xml:space="preserve"> </w:t>
      </w:r>
      <w:hyperlink r:id="rId10" w:history="1">
        <w:r w:rsidR="00CF3A70" w:rsidRPr="00B618DA">
          <w:rPr>
            <w:rStyle w:val="Hipervnculo"/>
            <w:rFonts w:ascii="Arial" w:hAnsi="Arial" w:cs="Arial"/>
            <w:bCs/>
            <w:sz w:val="26"/>
            <w:szCs w:val="26"/>
          </w:rPr>
          <w:t>https://www.youtube.com/</w:t>
        </w:r>
      </w:hyperlink>
    </w:p>
    <w:p w14:paraId="072DDB5F" w14:textId="75F5D59C" w:rsidR="00DB781A" w:rsidRPr="00CF3A70" w:rsidRDefault="00DB781A" w:rsidP="00CF3A70">
      <w:pPr>
        <w:pStyle w:val="Prrafodelista"/>
        <w:numPr>
          <w:ilvl w:val="0"/>
          <w:numId w:val="26"/>
        </w:numPr>
        <w:spacing w:after="120"/>
        <w:jc w:val="both"/>
        <w:rPr>
          <w:rFonts w:ascii="Arial" w:hAnsi="Arial" w:cs="Arial"/>
          <w:bCs/>
          <w:color w:val="000000" w:themeColor="text1"/>
          <w:sz w:val="26"/>
          <w:szCs w:val="26"/>
        </w:rPr>
      </w:pPr>
      <w:r w:rsidRPr="00D927B9">
        <w:rPr>
          <w:rFonts w:ascii="Arial" w:hAnsi="Arial" w:cs="Arial"/>
          <w:bCs/>
          <w:color w:val="000000" w:themeColor="text1"/>
          <w:sz w:val="26"/>
          <w:szCs w:val="26"/>
        </w:rPr>
        <w:t>Coursera: Es una plataforma de enseñanza online, que fue fundada en 2012 por dos profesores de la Universidad de Stanford, con la finalidad de brindar acceso gratuito a educación de calidad desde cualquier lugar.</w:t>
      </w:r>
      <w:r w:rsidR="00CF3A70">
        <w:rPr>
          <w:rFonts w:ascii="Arial" w:hAnsi="Arial" w:cs="Arial"/>
          <w:bCs/>
          <w:color w:val="000000" w:themeColor="text1"/>
          <w:sz w:val="26"/>
          <w:szCs w:val="26"/>
        </w:rPr>
        <w:t xml:space="preserve"> </w:t>
      </w:r>
      <w:hyperlink r:id="rId11" w:history="1">
        <w:r w:rsidR="00CF3A70" w:rsidRPr="00B618DA">
          <w:rPr>
            <w:rStyle w:val="Hipervnculo"/>
            <w:rFonts w:ascii="Arial" w:hAnsi="Arial" w:cs="Arial"/>
            <w:bCs/>
            <w:sz w:val="26"/>
            <w:szCs w:val="26"/>
          </w:rPr>
          <w:t>https://es.coursera.org/</w:t>
        </w:r>
      </w:hyperlink>
    </w:p>
    <w:p w14:paraId="31D2C73A" w14:textId="6EDB0BC8" w:rsidR="00DB781A" w:rsidRPr="00CF3A70" w:rsidRDefault="00DB781A" w:rsidP="00CF3A70">
      <w:pPr>
        <w:pStyle w:val="Prrafodelista"/>
        <w:numPr>
          <w:ilvl w:val="0"/>
          <w:numId w:val="26"/>
        </w:numPr>
        <w:spacing w:after="120"/>
        <w:jc w:val="both"/>
        <w:rPr>
          <w:rFonts w:ascii="Arial" w:hAnsi="Arial" w:cs="Arial"/>
          <w:bCs/>
          <w:color w:val="000000" w:themeColor="text1"/>
          <w:sz w:val="26"/>
          <w:szCs w:val="26"/>
        </w:rPr>
      </w:pPr>
      <w:proofErr w:type="spellStart"/>
      <w:r w:rsidRPr="00D927B9">
        <w:rPr>
          <w:rFonts w:ascii="Arial" w:hAnsi="Arial" w:cs="Arial"/>
          <w:bCs/>
          <w:color w:val="000000" w:themeColor="text1"/>
          <w:sz w:val="26"/>
          <w:szCs w:val="26"/>
        </w:rPr>
        <w:t>Edx</w:t>
      </w:r>
      <w:proofErr w:type="spellEnd"/>
      <w:r w:rsidRPr="00D927B9">
        <w:rPr>
          <w:rFonts w:ascii="Arial" w:hAnsi="Arial" w:cs="Arial"/>
          <w:bCs/>
          <w:color w:val="000000" w:themeColor="text1"/>
          <w:sz w:val="26"/>
          <w:szCs w:val="26"/>
        </w:rPr>
        <w:t xml:space="preserve">: Fue lanzada en 2012 por la Universidad de Massachusetts y la Universidad de Harvard y cuenta con la finalidad de ofrecer cursos online gratis a nivel universitario. A través de esta página web de cursos online gratuitos puedes encontrar los conocidos </w:t>
      </w:r>
      <w:proofErr w:type="spellStart"/>
      <w:r w:rsidRPr="00D927B9">
        <w:rPr>
          <w:rFonts w:ascii="Arial" w:hAnsi="Arial" w:cs="Arial"/>
          <w:bCs/>
          <w:color w:val="000000" w:themeColor="text1"/>
          <w:sz w:val="26"/>
          <w:szCs w:val="26"/>
        </w:rPr>
        <w:t>Moocs</w:t>
      </w:r>
      <w:proofErr w:type="spellEnd"/>
      <w:r w:rsidRPr="00D927B9">
        <w:rPr>
          <w:rFonts w:ascii="Arial" w:hAnsi="Arial" w:cs="Arial"/>
          <w:bCs/>
          <w:color w:val="000000" w:themeColor="text1"/>
          <w:sz w:val="26"/>
          <w:szCs w:val="26"/>
        </w:rPr>
        <w:t>, cursos online masivos y abiertos que abarcan un gran número de disciplinas sin costo alguno.</w:t>
      </w:r>
      <w:r w:rsidR="00CF3A70">
        <w:rPr>
          <w:rFonts w:ascii="Arial" w:hAnsi="Arial" w:cs="Arial"/>
          <w:bCs/>
          <w:color w:val="000000" w:themeColor="text1"/>
          <w:sz w:val="26"/>
          <w:szCs w:val="26"/>
        </w:rPr>
        <w:t xml:space="preserve"> </w:t>
      </w:r>
      <w:hyperlink r:id="rId12" w:history="1">
        <w:r w:rsidR="00CF3A70" w:rsidRPr="00B618DA">
          <w:rPr>
            <w:rStyle w:val="Hipervnculo"/>
            <w:rFonts w:ascii="Arial" w:hAnsi="Arial" w:cs="Arial"/>
            <w:bCs/>
            <w:sz w:val="26"/>
            <w:szCs w:val="26"/>
          </w:rPr>
          <w:t>https://www.edx.org/es</w:t>
        </w:r>
      </w:hyperlink>
    </w:p>
    <w:p w14:paraId="7D0550FD" w14:textId="53DC28A4" w:rsidR="00DB781A" w:rsidRPr="00CF3A70" w:rsidRDefault="00DB781A" w:rsidP="00CF3A70">
      <w:pPr>
        <w:pStyle w:val="Prrafodelista"/>
        <w:numPr>
          <w:ilvl w:val="0"/>
          <w:numId w:val="26"/>
        </w:numPr>
        <w:spacing w:after="120"/>
        <w:jc w:val="both"/>
        <w:rPr>
          <w:rFonts w:ascii="Arial" w:hAnsi="Arial" w:cs="Arial"/>
          <w:bCs/>
          <w:color w:val="000000" w:themeColor="text1"/>
          <w:sz w:val="26"/>
          <w:szCs w:val="26"/>
        </w:rPr>
      </w:pPr>
      <w:proofErr w:type="spellStart"/>
      <w:r w:rsidRPr="00D927B9">
        <w:rPr>
          <w:rFonts w:ascii="Arial" w:hAnsi="Arial" w:cs="Arial"/>
          <w:bCs/>
          <w:color w:val="000000" w:themeColor="text1"/>
          <w:sz w:val="26"/>
          <w:szCs w:val="26"/>
        </w:rPr>
        <w:t>UniMOOC</w:t>
      </w:r>
      <w:proofErr w:type="spellEnd"/>
      <w:r w:rsidRPr="00D927B9">
        <w:rPr>
          <w:rFonts w:ascii="Arial" w:hAnsi="Arial" w:cs="Arial"/>
          <w:bCs/>
          <w:color w:val="000000" w:themeColor="text1"/>
          <w:sz w:val="26"/>
          <w:szCs w:val="26"/>
        </w:rPr>
        <w:t>: Es una plataforma de cursos online gratuitos para emprendedores. Todos los cursos de esta página web son gratis, online y en español.</w:t>
      </w:r>
      <w:r w:rsidR="00CF3A70">
        <w:rPr>
          <w:rFonts w:ascii="Arial" w:hAnsi="Arial" w:cs="Arial"/>
          <w:bCs/>
          <w:color w:val="000000" w:themeColor="text1"/>
          <w:sz w:val="26"/>
          <w:szCs w:val="26"/>
        </w:rPr>
        <w:t xml:space="preserve"> </w:t>
      </w:r>
      <w:hyperlink r:id="rId13" w:history="1">
        <w:r w:rsidR="00CF3A70" w:rsidRPr="00B618DA">
          <w:rPr>
            <w:rStyle w:val="Hipervnculo"/>
            <w:rFonts w:ascii="Arial" w:hAnsi="Arial" w:cs="Arial"/>
            <w:bCs/>
            <w:sz w:val="26"/>
            <w:szCs w:val="26"/>
          </w:rPr>
          <w:t>https://www.unimooc.com/</w:t>
        </w:r>
      </w:hyperlink>
      <w:r w:rsidR="00CF3A70">
        <w:rPr>
          <w:rFonts w:ascii="Arial" w:hAnsi="Arial" w:cs="Arial"/>
          <w:bCs/>
          <w:color w:val="000000" w:themeColor="text1"/>
          <w:sz w:val="26"/>
          <w:szCs w:val="26"/>
        </w:rPr>
        <w:t xml:space="preserve"> </w:t>
      </w:r>
    </w:p>
    <w:p w14:paraId="2BB6B09B" w14:textId="77777777" w:rsidR="00886F0F" w:rsidRDefault="00886F0F" w:rsidP="0083310F">
      <w:pPr>
        <w:spacing w:after="0"/>
        <w:jc w:val="both"/>
        <w:rPr>
          <w:rFonts w:ascii="Arial" w:hAnsi="Arial" w:cs="Arial"/>
          <w:bCs/>
          <w:color w:val="000000" w:themeColor="text1"/>
        </w:rPr>
      </w:pPr>
    </w:p>
    <w:p w14:paraId="097E7CF1" w14:textId="63DB9085" w:rsidR="00093B3C" w:rsidRPr="00E24EF8" w:rsidRDefault="00093B3C" w:rsidP="00E24EF8">
      <w:pPr>
        <w:jc w:val="both"/>
        <w:rPr>
          <w:rFonts w:ascii="Arial" w:hAnsi="Arial" w:cs="Arial"/>
          <w:bCs/>
          <w:color w:val="000000" w:themeColor="text1"/>
        </w:rPr>
      </w:pPr>
      <w:r>
        <w:rPr>
          <w:rFonts w:ascii="Arial" w:hAnsi="Arial" w:cs="Arial"/>
          <w:sz w:val="72"/>
          <w:szCs w:val="72"/>
        </w:rPr>
        <w:t>C</w:t>
      </w:r>
      <w:r>
        <w:rPr>
          <w:rFonts w:ascii="Arial" w:hAnsi="Arial" w:cs="Arial"/>
          <w:sz w:val="72"/>
          <w:szCs w:val="72"/>
        </w:rPr>
        <w:tab/>
      </w:r>
      <w:r>
        <w:rPr>
          <w:rFonts w:ascii="Arial" w:hAnsi="Arial" w:cs="Arial"/>
          <w:sz w:val="72"/>
          <w:szCs w:val="72"/>
        </w:rPr>
        <w:tab/>
        <w:t>EJERCITACIÓN</w:t>
      </w:r>
    </w:p>
    <w:p w14:paraId="3A64774A" w14:textId="283764A0" w:rsidR="00041ED5" w:rsidRPr="00834821" w:rsidRDefault="004008CB" w:rsidP="00834821">
      <w:pPr>
        <w:jc w:val="both"/>
        <w:rPr>
          <w:rFonts w:ascii="Arial" w:hAnsi="Arial" w:cs="Arial"/>
          <w:b/>
          <w:color w:val="0070C0"/>
          <w:sz w:val="32"/>
          <w:szCs w:val="32"/>
        </w:rPr>
      </w:pPr>
      <w:bookmarkStart w:id="1" w:name="_Hlk35348942"/>
      <w:r w:rsidRPr="004008CB">
        <w:rPr>
          <w:rFonts w:ascii="Arial" w:hAnsi="Arial" w:cs="Arial"/>
          <w:b/>
          <w:color w:val="0070C0"/>
          <w:sz w:val="32"/>
          <w:szCs w:val="32"/>
        </w:rPr>
        <w:t>INDIVIDUAL</w:t>
      </w:r>
      <w:bookmarkEnd w:id="1"/>
    </w:p>
    <w:p w14:paraId="65121749" w14:textId="099939C9" w:rsidR="009352AB" w:rsidRDefault="00D927B9" w:rsidP="00D927B9">
      <w:pPr>
        <w:pStyle w:val="Prrafodelista"/>
        <w:numPr>
          <w:ilvl w:val="0"/>
          <w:numId w:val="4"/>
        </w:numPr>
        <w:spacing w:after="240"/>
        <w:jc w:val="both"/>
        <w:rPr>
          <w:rFonts w:ascii="Arial" w:hAnsi="Arial" w:cs="Arial"/>
          <w:sz w:val="26"/>
          <w:szCs w:val="26"/>
        </w:rPr>
      </w:pPr>
      <w:r>
        <w:rPr>
          <w:rFonts w:ascii="Arial" w:hAnsi="Arial" w:cs="Arial"/>
          <w:sz w:val="26"/>
          <w:szCs w:val="26"/>
        </w:rPr>
        <w:t>Busco e identifico libros de formación para fortalecer las competencias descritas en el momento “A VIVENCIA”.</w:t>
      </w:r>
    </w:p>
    <w:p w14:paraId="210A4610" w14:textId="77777777" w:rsidR="00D927B9" w:rsidRDefault="00D927B9" w:rsidP="00D927B9">
      <w:pPr>
        <w:pStyle w:val="Prrafodelista"/>
        <w:numPr>
          <w:ilvl w:val="0"/>
          <w:numId w:val="4"/>
        </w:numPr>
        <w:spacing w:after="240"/>
        <w:jc w:val="both"/>
        <w:rPr>
          <w:rFonts w:ascii="Arial" w:hAnsi="Arial" w:cs="Arial"/>
          <w:sz w:val="26"/>
          <w:szCs w:val="26"/>
        </w:rPr>
      </w:pPr>
      <w:r>
        <w:rPr>
          <w:rFonts w:ascii="Arial" w:hAnsi="Arial" w:cs="Arial"/>
          <w:sz w:val="26"/>
          <w:szCs w:val="26"/>
        </w:rPr>
        <w:t>Respondo las siguientes preguntas:</w:t>
      </w:r>
    </w:p>
    <w:p w14:paraId="564A8E50" w14:textId="54B7AE9E" w:rsidR="00D927B9" w:rsidRDefault="00D927B9" w:rsidP="00D927B9">
      <w:pPr>
        <w:pStyle w:val="Prrafodelista"/>
        <w:numPr>
          <w:ilvl w:val="1"/>
          <w:numId w:val="4"/>
        </w:numPr>
        <w:spacing w:after="240"/>
        <w:jc w:val="both"/>
        <w:rPr>
          <w:rFonts w:ascii="Arial" w:hAnsi="Arial" w:cs="Arial"/>
          <w:sz w:val="26"/>
          <w:szCs w:val="26"/>
        </w:rPr>
      </w:pPr>
      <w:r w:rsidRPr="00D927B9">
        <w:rPr>
          <w:rFonts w:ascii="Arial" w:hAnsi="Arial" w:cs="Arial"/>
          <w:sz w:val="26"/>
          <w:szCs w:val="26"/>
        </w:rPr>
        <w:t>¿Considero importante la autoformación</w:t>
      </w:r>
      <w:r>
        <w:rPr>
          <w:rFonts w:ascii="Arial" w:hAnsi="Arial" w:cs="Arial"/>
          <w:sz w:val="26"/>
          <w:szCs w:val="26"/>
        </w:rPr>
        <w:t>? ¿Por qué?</w:t>
      </w:r>
    </w:p>
    <w:p w14:paraId="15CBB802" w14:textId="06446C76" w:rsidR="00D927B9" w:rsidRPr="00D927B9" w:rsidRDefault="00D927B9" w:rsidP="00D927B9">
      <w:pPr>
        <w:pStyle w:val="Prrafodelista"/>
        <w:numPr>
          <w:ilvl w:val="1"/>
          <w:numId w:val="4"/>
        </w:numPr>
        <w:spacing w:after="240"/>
        <w:jc w:val="both"/>
        <w:rPr>
          <w:rFonts w:ascii="Arial" w:hAnsi="Arial" w:cs="Arial"/>
          <w:sz w:val="26"/>
          <w:szCs w:val="26"/>
        </w:rPr>
      </w:pPr>
      <w:r>
        <w:rPr>
          <w:rFonts w:ascii="Arial" w:hAnsi="Arial" w:cs="Arial"/>
          <w:sz w:val="26"/>
          <w:szCs w:val="26"/>
        </w:rPr>
        <w:t>¿Qué herramientas tengo a la mano para seguir formándome?</w:t>
      </w:r>
    </w:p>
    <w:p w14:paraId="3C9960EC" w14:textId="36B2E86A" w:rsidR="00D47BF5" w:rsidRDefault="00D47BF5" w:rsidP="00580B36">
      <w:pPr>
        <w:pStyle w:val="Prrafodelista"/>
        <w:spacing w:after="0"/>
        <w:ind w:left="1440"/>
        <w:jc w:val="both"/>
        <w:rPr>
          <w:rFonts w:ascii="Arial" w:hAnsi="Arial" w:cs="Arial"/>
        </w:rPr>
      </w:pPr>
    </w:p>
    <w:p w14:paraId="088AFD3B" w14:textId="1574BC4D" w:rsidR="004C360E" w:rsidRDefault="004C360E" w:rsidP="00580B36">
      <w:pPr>
        <w:pStyle w:val="Prrafodelista"/>
        <w:spacing w:after="0"/>
        <w:ind w:left="1440"/>
        <w:jc w:val="both"/>
        <w:rPr>
          <w:rFonts w:ascii="Arial" w:hAnsi="Arial" w:cs="Arial"/>
        </w:rPr>
      </w:pPr>
    </w:p>
    <w:p w14:paraId="3A688B3F" w14:textId="57B2CF58" w:rsidR="00EE5E0E" w:rsidRDefault="00EE5E0E" w:rsidP="00580B36">
      <w:pPr>
        <w:pStyle w:val="Prrafodelista"/>
        <w:spacing w:after="0"/>
        <w:ind w:left="1440"/>
        <w:jc w:val="both"/>
        <w:rPr>
          <w:rFonts w:ascii="Arial" w:hAnsi="Arial" w:cs="Arial"/>
        </w:rPr>
      </w:pPr>
    </w:p>
    <w:p w14:paraId="01C94C8C" w14:textId="228A47B7" w:rsidR="00EE5E0E" w:rsidRDefault="00EE5E0E" w:rsidP="00580B36">
      <w:pPr>
        <w:pStyle w:val="Prrafodelista"/>
        <w:spacing w:after="0"/>
        <w:ind w:left="1440"/>
        <w:jc w:val="both"/>
        <w:rPr>
          <w:rFonts w:ascii="Arial" w:hAnsi="Arial" w:cs="Arial"/>
        </w:rPr>
      </w:pPr>
    </w:p>
    <w:p w14:paraId="2DEDFB72" w14:textId="1DD4053B" w:rsidR="00EE5E0E" w:rsidRDefault="00EE5E0E" w:rsidP="00580B36">
      <w:pPr>
        <w:pStyle w:val="Prrafodelista"/>
        <w:spacing w:after="0"/>
        <w:ind w:left="1440"/>
        <w:jc w:val="both"/>
        <w:rPr>
          <w:rFonts w:ascii="Arial" w:hAnsi="Arial" w:cs="Arial"/>
        </w:rPr>
      </w:pPr>
    </w:p>
    <w:p w14:paraId="69D9607A" w14:textId="77777777" w:rsidR="00EE5E0E" w:rsidRDefault="00EE5E0E" w:rsidP="00580B36">
      <w:pPr>
        <w:pStyle w:val="Prrafodelista"/>
        <w:spacing w:after="0"/>
        <w:ind w:left="1440"/>
        <w:jc w:val="both"/>
        <w:rPr>
          <w:rFonts w:ascii="Arial" w:hAnsi="Arial" w:cs="Arial"/>
        </w:rPr>
      </w:pPr>
    </w:p>
    <w:p w14:paraId="2E7EB45B" w14:textId="60E925C0" w:rsidR="00093B3C" w:rsidRPr="00EA700A" w:rsidRDefault="00093B3C" w:rsidP="00EA700A">
      <w:pPr>
        <w:jc w:val="both"/>
        <w:rPr>
          <w:rFonts w:ascii="Arial" w:hAnsi="Arial" w:cs="Arial"/>
          <w:sz w:val="72"/>
          <w:szCs w:val="72"/>
        </w:rPr>
      </w:pPr>
      <w:r w:rsidRPr="00EA700A">
        <w:rPr>
          <w:rFonts w:ascii="Arial" w:hAnsi="Arial" w:cs="Arial"/>
          <w:sz w:val="72"/>
          <w:szCs w:val="72"/>
        </w:rPr>
        <w:lastRenderedPageBreak/>
        <w:t>D</w:t>
      </w:r>
      <w:r w:rsidRPr="00EA700A">
        <w:rPr>
          <w:rFonts w:ascii="Arial" w:hAnsi="Arial" w:cs="Arial"/>
          <w:sz w:val="72"/>
          <w:szCs w:val="72"/>
        </w:rPr>
        <w:tab/>
      </w:r>
      <w:r w:rsidRPr="00EA700A">
        <w:rPr>
          <w:rFonts w:ascii="Arial" w:hAnsi="Arial" w:cs="Arial"/>
          <w:sz w:val="72"/>
          <w:szCs w:val="72"/>
        </w:rPr>
        <w:tab/>
        <w:t>APLICACIÓN</w:t>
      </w:r>
    </w:p>
    <w:p w14:paraId="1E7E44E6" w14:textId="6113EB40" w:rsidR="00EA700A" w:rsidRPr="00EA700A" w:rsidRDefault="009A1B6E" w:rsidP="00EA700A">
      <w:pPr>
        <w:jc w:val="both"/>
        <w:rPr>
          <w:rFonts w:ascii="Arial" w:hAnsi="Arial" w:cs="Arial"/>
          <w:b/>
          <w:color w:val="0070C0"/>
          <w:sz w:val="32"/>
          <w:szCs w:val="32"/>
        </w:rPr>
      </w:pPr>
      <w:r>
        <w:rPr>
          <w:rFonts w:ascii="Arial" w:hAnsi="Arial" w:cs="Arial"/>
          <w:b/>
          <w:color w:val="0070C0"/>
          <w:sz w:val="32"/>
          <w:szCs w:val="32"/>
        </w:rPr>
        <w:t>INDIVIDUAL</w:t>
      </w:r>
    </w:p>
    <w:p w14:paraId="3C766024" w14:textId="597D80C9" w:rsidR="004C360E" w:rsidRDefault="00D927B9" w:rsidP="00D927B9">
      <w:pPr>
        <w:pStyle w:val="Prrafodelista"/>
        <w:numPr>
          <w:ilvl w:val="0"/>
          <w:numId w:val="9"/>
        </w:numPr>
        <w:spacing w:after="0"/>
        <w:jc w:val="both"/>
        <w:rPr>
          <w:rFonts w:ascii="Arial" w:hAnsi="Arial" w:cs="Arial"/>
          <w:bCs/>
          <w:color w:val="000000" w:themeColor="text1"/>
          <w:sz w:val="26"/>
          <w:szCs w:val="26"/>
        </w:rPr>
      </w:pPr>
      <w:r>
        <w:rPr>
          <w:rFonts w:ascii="Arial" w:hAnsi="Arial" w:cs="Arial"/>
          <w:bCs/>
          <w:color w:val="000000" w:themeColor="text1"/>
          <w:sz w:val="26"/>
          <w:szCs w:val="26"/>
        </w:rPr>
        <w:t>Me inscribo en el portal Sena Sofía Plus y realizo un curso virtual de mi interés.</w:t>
      </w:r>
    </w:p>
    <w:p w14:paraId="3EC284D9" w14:textId="476F4CE7" w:rsidR="00D927B9" w:rsidRDefault="00D927B9" w:rsidP="00D927B9">
      <w:pPr>
        <w:pStyle w:val="Prrafodelista"/>
        <w:spacing w:after="0"/>
        <w:jc w:val="both"/>
        <w:rPr>
          <w:rFonts w:ascii="Arial" w:hAnsi="Arial" w:cs="Arial"/>
          <w:bCs/>
          <w:color w:val="000000" w:themeColor="text1"/>
          <w:sz w:val="26"/>
          <w:szCs w:val="26"/>
        </w:rPr>
      </w:pPr>
    </w:p>
    <w:p w14:paraId="232B7B27" w14:textId="16293D77" w:rsidR="00093B3C" w:rsidRDefault="00093B3C" w:rsidP="004008CB">
      <w:pPr>
        <w:jc w:val="both"/>
        <w:rPr>
          <w:rFonts w:ascii="Arial" w:hAnsi="Arial" w:cs="Arial"/>
          <w:sz w:val="72"/>
          <w:szCs w:val="72"/>
        </w:rPr>
      </w:pPr>
      <w:r>
        <w:rPr>
          <w:rFonts w:ascii="Arial" w:hAnsi="Arial" w:cs="Arial"/>
          <w:sz w:val="72"/>
          <w:szCs w:val="72"/>
        </w:rPr>
        <w:t>E</w:t>
      </w:r>
      <w:r>
        <w:rPr>
          <w:rFonts w:ascii="Arial" w:hAnsi="Arial" w:cs="Arial"/>
          <w:sz w:val="72"/>
          <w:szCs w:val="72"/>
        </w:rPr>
        <w:tab/>
      </w:r>
      <w:r>
        <w:rPr>
          <w:rFonts w:ascii="Arial" w:hAnsi="Arial" w:cs="Arial"/>
          <w:sz w:val="72"/>
          <w:szCs w:val="72"/>
        </w:rPr>
        <w:tab/>
        <w:t>COMPLEMENTACIÓN</w:t>
      </w:r>
    </w:p>
    <w:p w14:paraId="0B074DC4" w14:textId="36459C9E" w:rsidR="004008CB" w:rsidRDefault="00965C80" w:rsidP="004008CB">
      <w:pPr>
        <w:jc w:val="both"/>
        <w:rPr>
          <w:rFonts w:ascii="Arial" w:hAnsi="Arial" w:cs="Arial"/>
          <w:b/>
          <w:color w:val="0070C0"/>
          <w:sz w:val="32"/>
          <w:szCs w:val="32"/>
        </w:rPr>
      </w:pPr>
      <w:r>
        <w:rPr>
          <w:rFonts w:ascii="Arial" w:hAnsi="Arial" w:cs="Arial"/>
          <w:b/>
          <w:color w:val="0070C0"/>
          <w:sz w:val="32"/>
          <w:szCs w:val="32"/>
        </w:rPr>
        <w:t>INDIVIDUAL</w:t>
      </w:r>
    </w:p>
    <w:p w14:paraId="3E46B02C" w14:textId="5E75C565" w:rsidR="00D47BF5" w:rsidRPr="00177AB2" w:rsidRDefault="009F05A9" w:rsidP="007C3E66">
      <w:pPr>
        <w:pStyle w:val="Prrafodelista"/>
        <w:numPr>
          <w:ilvl w:val="0"/>
          <w:numId w:val="7"/>
        </w:numPr>
        <w:jc w:val="both"/>
        <w:rPr>
          <w:rFonts w:ascii="Arial" w:hAnsi="Arial" w:cs="Arial"/>
          <w:bCs/>
          <w:color w:val="000000" w:themeColor="text1"/>
          <w:sz w:val="26"/>
          <w:szCs w:val="26"/>
        </w:rPr>
      </w:pPr>
      <w:r w:rsidRPr="00177AB2">
        <w:rPr>
          <w:rFonts w:ascii="Arial" w:hAnsi="Arial" w:cs="Arial"/>
          <w:bCs/>
          <w:color w:val="000000" w:themeColor="text1"/>
          <w:sz w:val="26"/>
          <w:szCs w:val="26"/>
        </w:rPr>
        <w:t>Envío</w:t>
      </w:r>
      <w:r w:rsidR="00492584" w:rsidRPr="00177AB2">
        <w:rPr>
          <w:rFonts w:ascii="Arial" w:hAnsi="Arial" w:cs="Arial"/>
          <w:bCs/>
          <w:color w:val="000000" w:themeColor="text1"/>
          <w:sz w:val="26"/>
          <w:szCs w:val="26"/>
        </w:rPr>
        <w:t xml:space="preserve"> </w:t>
      </w:r>
      <w:r w:rsidR="00D927B9">
        <w:rPr>
          <w:rFonts w:ascii="Arial" w:hAnsi="Arial" w:cs="Arial"/>
          <w:bCs/>
          <w:color w:val="000000" w:themeColor="text1"/>
          <w:sz w:val="26"/>
          <w:szCs w:val="26"/>
        </w:rPr>
        <w:t>el certificado de la formación realizada en el momento “D APLICACIÓN” al</w:t>
      </w:r>
      <w:r w:rsidR="00492584" w:rsidRPr="00177AB2">
        <w:rPr>
          <w:rFonts w:ascii="Arial" w:hAnsi="Arial" w:cs="Arial"/>
          <w:bCs/>
          <w:color w:val="000000" w:themeColor="text1"/>
          <w:sz w:val="26"/>
          <w:szCs w:val="26"/>
        </w:rPr>
        <w:t xml:space="preserve"> correo </w:t>
      </w:r>
      <w:hyperlink r:id="rId14" w:history="1">
        <w:r w:rsidR="00492584" w:rsidRPr="00177AB2">
          <w:rPr>
            <w:rStyle w:val="Hipervnculo"/>
            <w:rFonts w:ascii="Arial" w:hAnsi="Arial" w:cs="Arial"/>
            <w:bCs/>
            <w:color w:val="000000" w:themeColor="text1"/>
            <w:sz w:val="26"/>
            <w:szCs w:val="26"/>
            <w:u w:val="none"/>
          </w:rPr>
          <w:t>edurural.restrepo.marcelo@gmail.com</w:t>
        </w:r>
      </w:hyperlink>
      <w:r w:rsidR="00D47BF5" w:rsidRPr="00177AB2">
        <w:rPr>
          <w:rFonts w:ascii="Arial" w:hAnsi="Arial" w:cs="Arial"/>
          <w:bCs/>
          <w:color w:val="000000" w:themeColor="text1"/>
          <w:sz w:val="26"/>
          <w:szCs w:val="26"/>
        </w:rPr>
        <w:t>.</w:t>
      </w:r>
      <w:r w:rsidR="00492584" w:rsidRPr="00177AB2">
        <w:rPr>
          <w:rFonts w:ascii="Arial" w:hAnsi="Arial" w:cs="Arial"/>
          <w:bCs/>
          <w:color w:val="000000" w:themeColor="text1"/>
          <w:sz w:val="26"/>
          <w:szCs w:val="26"/>
        </w:rPr>
        <w:t xml:space="preserve"> En el correo debo poner mi información personal (nombre completo, documento, tecnología, municipio y celular)</w:t>
      </w:r>
      <w:r w:rsidR="00C556CE">
        <w:rPr>
          <w:rFonts w:ascii="Arial" w:hAnsi="Arial" w:cs="Arial"/>
          <w:bCs/>
          <w:color w:val="000000" w:themeColor="text1"/>
          <w:sz w:val="26"/>
          <w:szCs w:val="26"/>
        </w:rPr>
        <w:t>.</w:t>
      </w:r>
    </w:p>
    <w:p w14:paraId="01389D62" w14:textId="38E16220" w:rsidR="00D47BF5" w:rsidRDefault="00D47BF5" w:rsidP="00D47BF5">
      <w:pPr>
        <w:pStyle w:val="Prrafodelista"/>
        <w:jc w:val="both"/>
        <w:rPr>
          <w:rFonts w:ascii="Arial" w:hAnsi="Arial" w:cs="Arial"/>
          <w:bCs/>
          <w:color w:val="000000" w:themeColor="text1"/>
        </w:rPr>
      </w:pPr>
    </w:p>
    <w:p w14:paraId="0582C3A9" w14:textId="2F67082E" w:rsidR="002E72B3" w:rsidRDefault="002E72B3" w:rsidP="002E72B3">
      <w:pPr>
        <w:jc w:val="both"/>
        <w:rPr>
          <w:rFonts w:ascii="Arial" w:hAnsi="Arial" w:cs="Arial"/>
          <w:b/>
          <w:color w:val="000000" w:themeColor="text1"/>
          <w:sz w:val="28"/>
          <w:szCs w:val="28"/>
        </w:rPr>
      </w:pPr>
      <w:r w:rsidRPr="002E72B3">
        <w:rPr>
          <w:rFonts w:ascii="Arial" w:hAnsi="Arial" w:cs="Arial"/>
          <w:b/>
          <w:color w:val="000000" w:themeColor="text1"/>
          <w:sz w:val="28"/>
          <w:szCs w:val="28"/>
        </w:rPr>
        <w:t>Referencias:</w:t>
      </w:r>
    </w:p>
    <w:p w14:paraId="252C267E" w14:textId="225EE36F" w:rsidR="00735872" w:rsidRPr="00BE7283" w:rsidRDefault="00193293" w:rsidP="009F05A9">
      <w:pPr>
        <w:jc w:val="both"/>
        <w:rPr>
          <w:rFonts w:ascii="Arial" w:hAnsi="Arial" w:cs="Arial"/>
          <w:bCs/>
          <w:color w:val="000000" w:themeColor="text1"/>
          <w:sz w:val="26"/>
          <w:szCs w:val="26"/>
        </w:rPr>
      </w:pPr>
      <w:hyperlink r:id="rId15" w:history="1">
        <w:r w:rsidR="00886F0F" w:rsidRPr="00886F0F">
          <w:rPr>
            <w:rStyle w:val="Hipervnculo"/>
            <w:rFonts w:ascii="Arial" w:hAnsi="Arial" w:cs="Arial"/>
            <w:color w:val="000000" w:themeColor="text1"/>
            <w:sz w:val="26"/>
            <w:szCs w:val="26"/>
            <w:u w:val="none"/>
          </w:rPr>
          <w:t>https://www.elempleo.com/</w:t>
        </w:r>
        <w:r w:rsidR="00BE7283" w:rsidRPr="00BE7283">
          <w:rPr>
            <w:rStyle w:val="Hipervnculo"/>
            <w:rFonts w:ascii="Arial" w:hAnsi="Arial" w:cs="Arial"/>
            <w:color w:val="000000" w:themeColor="text1"/>
            <w:sz w:val="26"/>
            <w:szCs w:val="26"/>
            <w:u w:val="none"/>
          </w:rPr>
          <w:t>2020</w:t>
        </w:r>
      </w:hyperlink>
    </w:p>
    <w:p w14:paraId="0CD64E2A" w14:textId="34FCD38E" w:rsidR="00D03542" w:rsidRPr="00177AB2" w:rsidRDefault="00D927B9" w:rsidP="009F05A9">
      <w:pPr>
        <w:jc w:val="both"/>
        <w:rPr>
          <w:rFonts w:ascii="Arial" w:hAnsi="Arial" w:cs="Arial"/>
          <w:bCs/>
          <w:sz w:val="26"/>
          <w:szCs w:val="26"/>
        </w:rPr>
      </w:pPr>
      <w:r w:rsidRPr="00D927B9">
        <w:rPr>
          <w:rFonts w:ascii="Arial" w:hAnsi="Arial" w:cs="Arial"/>
          <w:bCs/>
          <w:sz w:val="26"/>
          <w:szCs w:val="26"/>
        </w:rPr>
        <w:t>https://trabajarporelmundo.org/</w:t>
      </w:r>
      <w:r>
        <w:rPr>
          <w:rFonts w:ascii="Arial" w:hAnsi="Arial" w:cs="Arial"/>
          <w:bCs/>
          <w:sz w:val="26"/>
          <w:szCs w:val="26"/>
        </w:rPr>
        <w:t>2020</w:t>
      </w:r>
    </w:p>
    <w:sectPr w:rsidR="00D03542" w:rsidRPr="00177AB2" w:rsidSect="00642C83">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9BA06" w14:textId="77777777" w:rsidR="00193293" w:rsidRDefault="00193293" w:rsidP="00EE5E0E">
      <w:pPr>
        <w:spacing w:after="0" w:line="240" w:lineRule="auto"/>
      </w:pPr>
      <w:r>
        <w:separator/>
      </w:r>
    </w:p>
  </w:endnote>
  <w:endnote w:type="continuationSeparator" w:id="0">
    <w:p w14:paraId="4514F265" w14:textId="77777777" w:rsidR="00193293" w:rsidRDefault="00193293" w:rsidP="00EE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73A23" w14:textId="77777777" w:rsidR="00193293" w:rsidRDefault="00193293" w:rsidP="00EE5E0E">
      <w:pPr>
        <w:spacing w:after="0" w:line="240" w:lineRule="auto"/>
      </w:pPr>
      <w:r>
        <w:separator/>
      </w:r>
    </w:p>
  </w:footnote>
  <w:footnote w:type="continuationSeparator" w:id="0">
    <w:p w14:paraId="004FE862" w14:textId="77777777" w:rsidR="00193293" w:rsidRDefault="00193293" w:rsidP="00EE5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BC45" w14:textId="77777777" w:rsidR="00EE5E0E" w:rsidRPr="00A709F2" w:rsidRDefault="00EE5E0E" w:rsidP="00EE5E0E">
    <w:pPr>
      <w:pStyle w:val="Encabezado"/>
      <w:jc w:val="center"/>
      <w:rPr>
        <w:b/>
      </w:rPr>
    </w:pPr>
    <w:r w:rsidRPr="00A709F2">
      <w:rPr>
        <w:b/>
      </w:rPr>
      <w:t>Elaborado por Equipo de Padrinos.  Área de Educación</w:t>
    </w:r>
  </w:p>
  <w:p w14:paraId="5B417124" w14:textId="77777777" w:rsidR="00EE5E0E" w:rsidRDefault="00EE5E0E" w:rsidP="00EE5E0E">
    <w:pPr>
      <w:pStyle w:val="Encabezado"/>
      <w:jc w:val="center"/>
    </w:pPr>
    <w:r w:rsidRPr="00A709F2">
      <w:rPr>
        <w:b/>
      </w:rPr>
      <w:t>Alianza Educación Rural</w:t>
    </w:r>
  </w:p>
  <w:p w14:paraId="5B2216AA" w14:textId="77777777" w:rsidR="00EE5E0E" w:rsidRDefault="00EE5E0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EBD"/>
    <w:multiLevelType w:val="hybridMultilevel"/>
    <w:tmpl w:val="7E306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A00635"/>
    <w:multiLevelType w:val="hybridMultilevel"/>
    <w:tmpl w:val="7CF8C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2D3B45"/>
    <w:multiLevelType w:val="hybridMultilevel"/>
    <w:tmpl w:val="FF503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6F5478"/>
    <w:multiLevelType w:val="hybridMultilevel"/>
    <w:tmpl w:val="C9707E2C"/>
    <w:lvl w:ilvl="0" w:tplc="BD7264F6">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3A6D86"/>
    <w:multiLevelType w:val="hybridMultilevel"/>
    <w:tmpl w:val="DDAA5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193CCF"/>
    <w:multiLevelType w:val="hybridMultilevel"/>
    <w:tmpl w:val="1CDA1964"/>
    <w:lvl w:ilvl="0" w:tplc="96CA3536">
      <w:start w:val="1"/>
      <w:numFmt w:val="decimal"/>
      <w:lvlText w:val="%1."/>
      <w:lvlJc w:val="left"/>
      <w:pPr>
        <w:ind w:left="644" w:hanging="360"/>
      </w:pPr>
      <w:rPr>
        <w:rFonts w:hint="default"/>
        <w:b/>
        <w:bCs/>
        <w:color w:val="000000" w:themeColor="text1"/>
        <w:sz w:val="22"/>
        <w:szCs w:val="22"/>
      </w:rPr>
    </w:lvl>
    <w:lvl w:ilvl="1" w:tplc="68945DD6">
      <w:start w:val="1"/>
      <w:numFmt w:val="lowerLetter"/>
      <w:lvlText w:val="%2."/>
      <w:lvlJc w:val="left"/>
      <w:pPr>
        <w:ind w:left="1364" w:hanging="360"/>
      </w:pPr>
      <w:rPr>
        <w:b/>
        <w:bCs/>
        <w:sz w:val="22"/>
        <w:szCs w:val="22"/>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15:restartNumberingAfterBreak="0">
    <w:nsid w:val="20F05D59"/>
    <w:multiLevelType w:val="hybridMultilevel"/>
    <w:tmpl w:val="E8FA4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390E7C"/>
    <w:multiLevelType w:val="hybridMultilevel"/>
    <w:tmpl w:val="9A7AC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4915AB"/>
    <w:multiLevelType w:val="hybridMultilevel"/>
    <w:tmpl w:val="F1B8B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E17D75"/>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9D5A1B"/>
    <w:multiLevelType w:val="hybridMultilevel"/>
    <w:tmpl w:val="4EA0C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EE3F86"/>
    <w:multiLevelType w:val="hybridMultilevel"/>
    <w:tmpl w:val="78389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756295F"/>
    <w:multiLevelType w:val="hybridMultilevel"/>
    <w:tmpl w:val="C10EE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7D77CB1"/>
    <w:multiLevelType w:val="hybridMultilevel"/>
    <w:tmpl w:val="A2BEF7EC"/>
    <w:lvl w:ilvl="0" w:tplc="4C18C4BE">
      <w:start w:val="1"/>
      <w:numFmt w:val="decimal"/>
      <w:lvlText w:val="%1."/>
      <w:lvlJc w:val="left"/>
      <w:pPr>
        <w:ind w:left="720" w:hanging="360"/>
      </w:pPr>
      <w:rPr>
        <w:rFonts w:hint="default"/>
        <w:b/>
        <w:bCs w:val="0"/>
      </w:rPr>
    </w:lvl>
    <w:lvl w:ilvl="1" w:tplc="C3B4734A">
      <w:start w:val="1"/>
      <w:numFmt w:val="lowerLetter"/>
      <w:lvlText w:val="%2."/>
      <w:lvlJc w:val="left"/>
      <w:pPr>
        <w:ind w:left="1440" w:hanging="360"/>
      </w:pPr>
      <w:rPr>
        <w:b/>
        <w:bCs w:val="0"/>
        <w:sz w:val="26"/>
        <w:szCs w:val="26"/>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031DB8"/>
    <w:multiLevelType w:val="hybridMultilevel"/>
    <w:tmpl w:val="904ACF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03F6312"/>
    <w:multiLevelType w:val="hybridMultilevel"/>
    <w:tmpl w:val="03E0E2F0"/>
    <w:lvl w:ilvl="0" w:tplc="B0D42076">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32A6920"/>
    <w:multiLevelType w:val="hybridMultilevel"/>
    <w:tmpl w:val="7D04A8A8"/>
    <w:lvl w:ilvl="0" w:tplc="AA1C9FF8">
      <w:start w:val="3"/>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7" w15:restartNumberingAfterBreak="0">
    <w:nsid w:val="45230122"/>
    <w:multiLevelType w:val="hybridMultilevel"/>
    <w:tmpl w:val="2E5E2A28"/>
    <w:lvl w:ilvl="0" w:tplc="9D348594">
      <w:start w:val="1"/>
      <w:numFmt w:val="decimal"/>
      <w:lvlText w:val="%1."/>
      <w:lvlJc w:val="left"/>
      <w:pPr>
        <w:ind w:left="720" w:hanging="360"/>
      </w:pPr>
      <w:rPr>
        <w:rFonts w:hint="default"/>
        <w:b/>
        <w:bCs/>
        <w:color w:val="000000" w:themeColor="text1"/>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04A7587"/>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9903EB"/>
    <w:multiLevelType w:val="hybridMultilevel"/>
    <w:tmpl w:val="28720B9E"/>
    <w:lvl w:ilvl="0" w:tplc="A4EECADE">
      <w:start w:val="1"/>
      <w:numFmt w:val="decimal"/>
      <w:lvlText w:val="%1."/>
      <w:lvlJc w:val="left"/>
      <w:pPr>
        <w:ind w:left="720" w:hanging="360"/>
      </w:pPr>
      <w:rPr>
        <w:rFonts w:hint="default"/>
        <w:b/>
        <w:bCs w:val="0"/>
        <w:color w:val="000000" w:themeColor="text1"/>
        <w:sz w:val="22"/>
        <w:szCs w:val="22"/>
      </w:rPr>
    </w:lvl>
    <w:lvl w:ilvl="1" w:tplc="2B1C4906">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6E31398"/>
    <w:multiLevelType w:val="hybridMultilevel"/>
    <w:tmpl w:val="DF5E9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5D8553C"/>
    <w:multiLevelType w:val="hybridMultilevel"/>
    <w:tmpl w:val="A5C06550"/>
    <w:lvl w:ilvl="0" w:tplc="C7F20B62">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83C2127"/>
    <w:multiLevelType w:val="hybridMultilevel"/>
    <w:tmpl w:val="55CA78CA"/>
    <w:lvl w:ilvl="0" w:tplc="8ACAC7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86D6EB8"/>
    <w:multiLevelType w:val="hybridMultilevel"/>
    <w:tmpl w:val="667AEAC4"/>
    <w:lvl w:ilvl="0" w:tplc="AA1C9FF8">
      <w:start w:val="3"/>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6EA039EE"/>
    <w:multiLevelType w:val="hybridMultilevel"/>
    <w:tmpl w:val="3A1A4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55B6EBA"/>
    <w:multiLevelType w:val="hybridMultilevel"/>
    <w:tmpl w:val="6D3E5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2"/>
  </w:num>
  <w:num w:numId="4">
    <w:abstractNumId w:val="19"/>
  </w:num>
  <w:num w:numId="5">
    <w:abstractNumId w:val="18"/>
  </w:num>
  <w:num w:numId="6">
    <w:abstractNumId w:val="9"/>
  </w:num>
  <w:num w:numId="7">
    <w:abstractNumId w:val="17"/>
  </w:num>
  <w:num w:numId="8">
    <w:abstractNumId w:val="21"/>
  </w:num>
  <w:num w:numId="9">
    <w:abstractNumId w:val="13"/>
  </w:num>
  <w:num w:numId="10">
    <w:abstractNumId w:val="7"/>
  </w:num>
  <w:num w:numId="11">
    <w:abstractNumId w:val="12"/>
  </w:num>
  <w:num w:numId="12">
    <w:abstractNumId w:val="4"/>
  </w:num>
  <w:num w:numId="13">
    <w:abstractNumId w:val="20"/>
  </w:num>
  <w:num w:numId="14">
    <w:abstractNumId w:val="24"/>
  </w:num>
  <w:num w:numId="15">
    <w:abstractNumId w:val="0"/>
  </w:num>
  <w:num w:numId="16">
    <w:abstractNumId w:val="2"/>
  </w:num>
  <w:num w:numId="17">
    <w:abstractNumId w:val="25"/>
  </w:num>
  <w:num w:numId="18">
    <w:abstractNumId w:val="8"/>
  </w:num>
  <w:num w:numId="19">
    <w:abstractNumId w:val="1"/>
  </w:num>
  <w:num w:numId="20">
    <w:abstractNumId w:val="6"/>
  </w:num>
  <w:num w:numId="21">
    <w:abstractNumId w:val="10"/>
  </w:num>
  <w:num w:numId="22">
    <w:abstractNumId w:val="23"/>
  </w:num>
  <w:num w:numId="23">
    <w:abstractNumId w:val="16"/>
  </w:num>
  <w:num w:numId="24">
    <w:abstractNumId w:val="14"/>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41ED5"/>
    <w:rsid w:val="00051923"/>
    <w:rsid w:val="000706FA"/>
    <w:rsid w:val="00080EA7"/>
    <w:rsid w:val="00082125"/>
    <w:rsid w:val="00093B3C"/>
    <w:rsid w:val="000959EF"/>
    <w:rsid w:val="000B2A13"/>
    <w:rsid w:val="000B35C6"/>
    <w:rsid w:val="000E5ADF"/>
    <w:rsid w:val="000E76C0"/>
    <w:rsid w:val="0012116C"/>
    <w:rsid w:val="001236AB"/>
    <w:rsid w:val="0012576E"/>
    <w:rsid w:val="0013089F"/>
    <w:rsid w:val="0013382B"/>
    <w:rsid w:val="00134A23"/>
    <w:rsid w:val="00143082"/>
    <w:rsid w:val="00177AB2"/>
    <w:rsid w:val="00193293"/>
    <w:rsid w:val="00195160"/>
    <w:rsid w:val="001A4003"/>
    <w:rsid w:val="001B4513"/>
    <w:rsid w:val="001B5A07"/>
    <w:rsid w:val="001F6509"/>
    <w:rsid w:val="00215FF4"/>
    <w:rsid w:val="00220D1E"/>
    <w:rsid w:val="0022772B"/>
    <w:rsid w:val="00235C13"/>
    <w:rsid w:val="00237745"/>
    <w:rsid w:val="002624B6"/>
    <w:rsid w:val="00270E30"/>
    <w:rsid w:val="002806DB"/>
    <w:rsid w:val="00284D95"/>
    <w:rsid w:val="002D2C36"/>
    <w:rsid w:val="002D4766"/>
    <w:rsid w:val="002E72B3"/>
    <w:rsid w:val="0031795D"/>
    <w:rsid w:val="00326ADE"/>
    <w:rsid w:val="003405CE"/>
    <w:rsid w:val="00355257"/>
    <w:rsid w:val="00364FA1"/>
    <w:rsid w:val="003E2BC1"/>
    <w:rsid w:val="004008CB"/>
    <w:rsid w:val="00410811"/>
    <w:rsid w:val="00424466"/>
    <w:rsid w:val="004403E9"/>
    <w:rsid w:val="0046021A"/>
    <w:rsid w:val="0046532A"/>
    <w:rsid w:val="00492584"/>
    <w:rsid w:val="004A17DE"/>
    <w:rsid w:val="004A5FBF"/>
    <w:rsid w:val="004B508D"/>
    <w:rsid w:val="004C360E"/>
    <w:rsid w:val="00504E8D"/>
    <w:rsid w:val="00516BC0"/>
    <w:rsid w:val="00532F71"/>
    <w:rsid w:val="00580B36"/>
    <w:rsid w:val="00582120"/>
    <w:rsid w:val="005C266C"/>
    <w:rsid w:val="005D5310"/>
    <w:rsid w:val="005F0BF7"/>
    <w:rsid w:val="00603F25"/>
    <w:rsid w:val="0060426D"/>
    <w:rsid w:val="00642C83"/>
    <w:rsid w:val="006635DE"/>
    <w:rsid w:val="00677489"/>
    <w:rsid w:val="006B1DB5"/>
    <w:rsid w:val="006B6932"/>
    <w:rsid w:val="006F333C"/>
    <w:rsid w:val="007113FA"/>
    <w:rsid w:val="00724524"/>
    <w:rsid w:val="00724653"/>
    <w:rsid w:val="00735872"/>
    <w:rsid w:val="0074713A"/>
    <w:rsid w:val="007A3870"/>
    <w:rsid w:val="007D548B"/>
    <w:rsid w:val="00812433"/>
    <w:rsid w:val="00816749"/>
    <w:rsid w:val="0083310F"/>
    <w:rsid w:val="00834821"/>
    <w:rsid w:val="0084438E"/>
    <w:rsid w:val="00886F0F"/>
    <w:rsid w:val="00887215"/>
    <w:rsid w:val="00893B40"/>
    <w:rsid w:val="008A5F13"/>
    <w:rsid w:val="008F547D"/>
    <w:rsid w:val="0091359B"/>
    <w:rsid w:val="00920B75"/>
    <w:rsid w:val="009352AB"/>
    <w:rsid w:val="00965C80"/>
    <w:rsid w:val="00975701"/>
    <w:rsid w:val="009A1B6E"/>
    <w:rsid w:val="009B52EE"/>
    <w:rsid w:val="009F05A9"/>
    <w:rsid w:val="00A17605"/>
    <w:rsid w:val="00A73C91"/>
    <w:rsid w:val="00A86A93"/>
    <w:rsid w:val="00AB0686"/>
    <w:rsid w:val="00AD08E4"/>
    <w:rsid w:val="00B11E50"/>
    <w:rsid w:val="00B16E97"/>
    <w:rsid w:val="00B32BAB"/>
    <w:rsid w:val="00B44C73"/>
    <w:rsid w:val="00B47C4C"/>
    <w:rsid w:val="00B605A8"/>
    <w:rsid w:val="00B66460"/>
    <w:rsid w:val="00B80512"/>
    <w:rsid w:val="00B85A3A"/>
    <w:rsid w:val="00B953CA"/>
    <w:rsid w:val="00BA1804"/>
    <w:rsid w:val="00BE7283"/>
    <w:rsid w:val="00C02ED0"/>
    <w:rsid w:val="00C17F6E"/>
    <w:rsid w:val="00C2480A"/>
    <w:rsid w:val="00C30496"/>
    <w:rsid w:val="00C55060"/>
    <w:rsid w:val="00C556CE"/>
    <w:rsid w:val="00C6533F"/>
    <w:rsid w:val="00C67D0D"/>
    <w:rsid w:val="00C703BC"/>
    <w:rsid w:val="00C749EB"/>
    <w:rsid w:val="00C804EB"/>
    <w:rsid w:val="00C96215"/>
    <w:rsid w:val="00CF3A70"/>
    <w:rsid w:val="00D00951"/>
    <w:rsid w:val="00D03542"/>
    <w:rsid w:val="00D05CB8"/>
    <w:rsid w:val="00D2185D"/>
    <w:rsid w:val="00D47BF5"/>
    <w:rsid w:val="00D5389C"/>
    <w:rsid w:val="00D53948"/>
    <w:rsid w:val="00D927B9"/>
    <w:rsid w:val="00DB781A"/>
    <w:rsid w:val="00DC53B5"/>
    <w:rsid w:val="00DE01F2"/>
    <w:rsid w:val="00E24EF8"/>
    <w:rsid w:val="00E34688"/>
    <w:rsid w:val="00E34E35"/>
    <w:rsid w:val="00EA1FF2"/>
    <w:rsid w:val="00EA700A"/>
    <w:rsid w:val="00EC232A"/>
    <w:rsid w:val="00ED67FE"/>
    <w:rsid w:val="00EE5E0E"/>
    <w:rsid w:val="00EF5478"/>
    <w:rsid w:val="00F256E8"/>
    <w:rsid w:val="00F36E37"/>
    <w:rsid w:val="00FA24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8A41"/>
  <w15:docId w15:val="{95549229-3F4E-4284-99DC-A991DB22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533F"/>
    <w:rPr>
      <w:color w:val="0000FF"/>
      <w:u w:val="single"/>
    </w:rPr>
  </w:style>
  <w:style w:type="character" w:customStyle="1" w:styleId="Mencinsinresolver1">
    <w:name w:val="Mención sin resolver1"/>
    <w:basedOn w:val="Fuentedeprrafopredeter"/>
    <w:uiPriority w:val="99"/>
    <w:semiHidden/>
    <w:unhideWhenUsed/>
    <w:rsid w:val="00C6533F"/>
    <w:rPr>
      <w:color w:val="605E5C"/>
      <w:shd w:val="clear" w:color="auto" w:fill="E1DFDD"/>
    </w:rPr>
  </w:style>
  <w:style w:type="paragraph" w:styleId="Prrafodelista">
    <w:name w:val="List Paragraph"/>
    <w:basedOn w:val="Normal"/>
    <w:uiPriority w:val="34"/>
    <w:qFormat/>
    <w:rsid w:val="00A17605"/>
    <w:pPr>
      <w:ind w:left="720"/>
      <w:contextualSpacing/>
    </w:pPr>
  </w:style>
  <w:style w:type="paragraph" w:styleId="Textodeglobo">
    <w:name w:val="Balloon Text"/>
    <w:basedOn w:val="Normal"/>
    <w:link w:val="TextodegloboCar"/>
    <w:uiPriority w:val="99"/>
    <w:semiHidden/>
    <w:unhideWhenUsed/>
    <w:rsid w:val="007113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3FA"/>
    <w:rPr>
      <w:rFonts w:ascii="Tahoma" w:hAnsi="Tahoma" w:cs="Tahoma"/>
      <w:sz w:val="16"/>
      <w:szCs w:val="16"/>
    </w:rPr>
  </w:style>
  <w:style w:type="character" w:customStyle="1" w:styleId="UnresolvedMention">
    <w:name w:val="Unresolved Mention"/>
    <w:basedOn w:val="Fuentedeprrafopredeter"/>
    <w:uiPriority w:val="99"/>
    <w:semiHidden/>
    <w:unhideWhenUsed/>
    <w:rsid w:val="00812433"/>
    <w:rPr>
      <w:color w:val="605E5C"/>
      <w:shd w:val="clear" w:color="auto" w:fill="E1DFDD"/>
    </w:rPr>
  </w:style>
  <w:style w:type="paragraph" w:styleId="Encabezado">
    <w:name w:val="header"/>
    <w:basedOn w:val="Normal"/>
    <w:link w:val="EncabezadoCar"/>
    <w:uiPriority w:val="99"/>
    <w:unhideWhenUsed/>
    <w:rsid w:val="00EE5E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E0E"/>
  </w:style>
  <w:style w:type="paragraph" w:styleId="Piedepgina">
    <w:name w:val="footer"/>
    <w:basedOn w:val="Normal"/>
    <w:link w:val="PiedepginaCar"/>
    <w:uiPriority w:val="99"/>
    <w:unhideWhenUsed/>
    <w:rsid w:val="00EE5E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3651">
      <w:bodyDiv w:val="1"/>
      <w:marLeft w:val="0"/>
      <w:marRight w:val="0"/>
      <w:marTop w:val="0"/>
      <w:marBottom w:val="0"/>
      <w:divBdr>
        <w:top w:val="none" w:sz="0" w:space="0" w:color="auto"/>
        <w:left w:val="none" w:sz="0" w:space="0" w:color="auto"/>
        <w:bottom w:val="none" w:sz="0" w:space="0" w:color="auto"/>
        <w:right w:val="none" w:sz="0" w:space="0" w:color="auto"/>
      </w:divBdr>
    </w:div>
    <w:div w:id="757603988">
      <w:bodyDiv w:val="1"/>
      <w:marLeft w:val="0"/>
      <w:marRight w:val="0"/>
      <w:marTop w:val="0"/>
      <w:marBottom w:val="0"/>
      <w:divBdr>
        <w:top w:val="none" w:sz="0" w:space="0" w:color="auto"/>
        <w:left w:val="none" w:sz="0" w:space="0" w:color="auto"/>
        <w:bottom w:val="none" w:sz="0" w:space="0" w:color="auto"/>
        <w:right w:val="none" w:sz="0" w:space="0" w:color="auto"/>
      </w:divBdr>
    </w:div>
    <w:div w:id="13096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moo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x.org/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oursera.org/" TargetMode="External"/><Relationship Id="rId5" Type="http://schemas.openxmlformats.org/officeDocument/2006/relationships/webSettings" Target="webSettings.xml"/><Relationship Id="rId15" Type="http://schemas.openxmlformats.org/officeDocument/2006/relationships/hyperlink" Target="https://www.eoi.es/2020" TargetMode="External"/><Relationship Id="rId10" Type="http://schemas.openxmlformats.org/officeDocument/2006/relationships/hyperlink" Target="https://www.youtube.com/" TargetMode="External"/><Relationship Id="rId4" Type="http://schemas.openxmlformats.org/officeDocument/2006/relationships/settings" Target="settings.xml"/><Relationship Id="rId9" Type="http://schemas.openxmlformats.org/officeDocument/2006/relationships/hyperlink" Target="http://oferta.senasofiaplus.edu.co/" TargetMode="External"/><Relationship Id="rId14" Type="http://schemas.openxmlformats.org/officeDocument/2006/relationships/hyperlink" Target="mailto:edurural.restrepo.marcel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35BA-3EE8-453A-9C18-37230151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2020-05-18T16:45:00Z</dcterms:created>
  <dcterms:modified xsi:type="dcterms:W3CDTF">2020-05-18T16:45:00Z</dcterms:modified>
</cp:coreProperties>
</file>