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4318"/>
      </w:tblGrid>
      <w:tr w:rsidR="00177AB2" w14:paraId="536A930E" w14:textId="77777777" w:rsidTr="001D7DAB">
        <w:trPr>
          <w:jc w:val="center"/>
        </w:trPr>
        <w:tc>
          <w:tcPr>
            <w:tcW w:w="4404" w:type="dxa"/>
          </w:tcPr>
          <w:p w14:paraId="483D7926" w14:textId="0A570B66" w:rsidR="00F36E37" w:rsidRDefault="00F36E37" w:rsidP="001D7DAB">
            <w:bookmarkStart w:id="0" w:name="_GoBack"/>
            <w:bookmarkEnd w:id="0"/>
          </w:p>
          <w:p w14:paraId="5FDC4773" w14:textId="02C156C8" w:rsidR="00237745" w:rsidRDefault="00237745" w:rsidP="001D7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6BB814" w14:textId="357B70EC" w:rsidR="00143082" w:rsidRDefault="00143082" w:rsidP="00143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7D0CB" w14:textId="6827DEED" w:rsidR="00D53948" w:rsidRDefault="00D53948" w:rsidP="00143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01D43" w14:textId="57A64636" w:rsidR="00D53948" w:rsidRDefault="00D53948" w:rsidP="00143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074AA" w14:textId="77777777" w:rsidR="00F256E8" w:rsidRPr="00237745" w:rsidRDefault="00F256E8" w:rsidP="00143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6AEB3" w14:textId="76008025" w:rsidR="00F36E37" w:rsidRPr="00C6533F" w:rsidRDefault="001F6509" w:rsidP="001D7DA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CULTURA ORGANIZACIONAL</w:t>
            </w:r>
          </w:p>
          <w:p w14:paraId="1FE8E830" w14:textId="587BEDB1" w:rsidR="00F36E37" w:rsidRDefault="00F36E37" w:rsidP="001D7DAB"/>
          <w:p w14:paraId="2774C289" w14:textId="77777777" w:rsidR="00D53948" w:rsidRDefault="00D53948" w:rsidP="001D7DAB"/>
          <w:p w14:paraId="1ED18D56" w14:textId="77777777" w:rsidR="00D53948" w:rsidRDefault="00D53948" w:rsidP="001D7DAB"/>
          <w:p w14:paraId="52189324" w14:textId="610F30D7" w:rsidR="00D53948" w:rsidRDefault="00D53948" w:rsidP="001D7DAB"/>
        </w:tc>
        <w:tc>
          <w:tcPr>
            <w:tcW w:w="4424" w:type="dxa"/>
          </w:tcPr>
          <w:p w14:paraId="13D1A9E4" w14:textId="42FFF664" w:rsidR="00F36E37" w:rsidRDefault="00B11D1B" w:rsidP="001D7DAB">
            <w:r>
              <w:rPr>
                <w:noProof/>
              </w:rPr>
              <w:object w:dxaOrig="1440" w:dyaOrig="1440" w14:anchorId="56B26B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2pt;margin-top:0;width:200.95pt;height:173.3pt;z-index:-251658752;mso-position-horizontal:absolute;mso-position-horizontal-relative:text;mso-position-vertical:bottom;mso-position-vertical-relative:text;mso-width-relative:page;mso-height-relative:page">
                  <v:imagedata r:id="rId8" o:title="" grayscale="t"/>
                </v:shape>
                <o:OLEObject Type="Embed" ProgID="PBrush" ShapeID="_x0000_s1026" DrawAspect="Content" ObjectID="_1651307567" r:id="rId9"/>
              </w:object>
            </w:r>
          </w:p>
          <w:p w14:paraId="6D6F5330" w14:textId="5038CFB4" w:rsidR="00F36E37" w:rsidRDefault="00F36E37" w:rsidP="001D7DAB"/>
          <w:p w14:paraId="62D73D97" w14:textId="4F825D6A" w:rsidR="00F36E37" w:rsidRDefault="00F36E37" w:rsidP="001D7DAB"/>
          <w:p w14:paraId="7662AC15" w14:textId="77777777" w:rsidR="00F36E37" w:rsidRDefault="00F36E37" w:rsidP="001D7DAB"/>
          <w:p w14:paraId="6B1C5487" w14:textId="66659BF5" w:rsidR="00F36E37" w:rsidRDefault="00F36E37" w:rsidP="001D7DAB"/>
          <w:p w14:paraId="631D05E8" w14:textId="77777777" w:rsidR="00177AB2" w:rsidRDefault="00177AB2" w:rsidP="001D7DAB"/>
          <w:p w14:paraId="38E39E47" w14:textId="77777777" w:rsidR="00F36E37" w:rsidRDefault="00F36E37" w:rsidP="001D7DAB"/>
          <w:p w14:paraId="0F3BDE8A" w14:textId="6C2F0671" w:rsidR="00F36E37" w:rsidRDefault="00F36E37" w:rsidP="001D7DAB"/>
          <w:p w14:paraId="631718FB" w14:textId="77777777" w:rsidR="00143082" w:rsidRDefault="00143082" w:rsidP="001D7DAB"/>
          <w:p w14:paraId="3812C081" w14:textId="049821DA" w:rsidR="00F36E37" w:rsidRDefault="00F36E37" w:rsidP="001D7DAB"/>
          <w:p w14:paraId="5B575E98" w14:textId="1BC19F7B" w:rsidR="002D2C36" w:rsidRDefault="002D2C36" w:rsidP="001D7DAB"/>
          <w:p w14:paraId="6E100022" w14:textId="76E1F902" w:rsidR="00F256E8" w:rsidRDefault="00F256E8" w:rsidP="001D7DAB"/>
          <w:p w14:paraId="561AA7DA" w14:textId="77777777" w:rsidR="00F256E8" w:rsidRDefault="00F256E8" w:rsidP="001D7DAB"/>
          <w:p w14:paraId="67EEE8EC" w14:textId="34B841D0" w:rsidR="00F36E37" w:rsidRDefault="00F256E8" w:rsidP="001D7DAB">
            <w:pPr>
              <w:jc w:val="right"/>
            </w:pPr>
            <w:r w:rsidRPr="00F256E8">
              <w:t>https://www.pinterest.co.uk/</w:t>
            </w:r>
          </w:p>
        </w:tc>
      </w:tr>
    </w:tbl>
    <w:p w14:paraId="55263123" w14:textId="77777777" w:rsidR="001236AB" w:rsidRDefault="001236AB" w:rsidP="001236AB">
      <w:pPr>
        <w:jc w:val="center"/>
        <w:rPr>
          <w:rFonts w:ascii="Arial" w:hAnsi="Arial" w:cs="Arial"/>
          <w:sz w:val="36"/>
          <w:szCs w:val="36"/>
        </w:rPr>
      </w:pPr>
    </w:p>
    <w:p w14:paraId="74148F79" w14:textId="6AEC95A0" w:rsidR="006635DE" w:rsidRDefault="00177AB2" w:rsidP="001236A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Fundamentación teó</w:t>
      </w:r>
      <w:r w:rsidR="00B16E97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 xml:space="preserve">ica </w:t>
      </w:r>
      <w:r w:rsidR="00F256E8">
        <w:rPr>
          <w:rFonts w:ascii="Arial" w:hAnsi="Arial" w:cs="Arial"/>
          <w:sz w:val="36"/>
          <w:szCs w:val="36"/>
        </w:rPr>
        <w:t>sobre la cultura organizacional</w:t>
      </w:r>
    </w:p>
    <w:p w14:paraId="3F4B4948" w14:textId="77777777" w:rsidR="001236AB" w:rsidRDefault="001236AB" w:rsidP="009A1B6E">
      <w:pPr>
        <w:spacing w:before="240" w:after="0"/>
        <w:jc w:val="center"/>
        <w:rPr>
          <w:rFonts w:ascii="Arial" w:hAnsi="Arial" w:cs="Arial"/>
          <w:sz w:val="36"/>
          <w:szCs w:val="36"/>
        </w:rPr>
      </w:pPr>
    </w:p>
    <w:p w14:paraId="3C1179A8" w14:textId="1A5E1720" w:rsidR="00E34E35" w:rsidRPr="00177AB2" w:rsidRDefault="00E34E35" w:rsidP="00893B40">
      <w:pPr>
        <w:jc w:val="both"/>
        <w:rPr>
          <w:rFonts w:ascii="Arial" w:hAnsi="Arial" w:cs="Arial"/>
          <w:b/>
          <w:sz w:val="26"/>
          <w:szCs w:val="26"/>
        </w:rPr>
      </w:pPr>
      <w:r w:rsidRPr="00177AB2">
        <w:rPr>
          <w:rFonts w:ascii="Arial" w:hAnsi="Arial" w:cs="Arial"/>
          <w:b/>
          <w:sz w:val="26"/>
          <w:szCs w:val="26"/>
        </w:rPr>
        <w:t>INDICADORES</w:t>
      </w:r>
    </w:p>
    <w:p w14:paraId="0574F7E8" w14:textId="7A564B15" w:rsidR="00E34E35" w:rsidRPr="00177AB2" w:rsidRDefault="00E34E35" w:rsidP="001236AB">
      <w:pPr>
        <w:jc w:val="both"/>
        <w:rPr>
          <w:rFonts w:ascii="Arial" w:hAnsi="Arial" w:cs="Arial"/>
          <w:sz w:val="26"/>
          <w:szCs w:val="26"/>
        </w:rPr>
      </w:pPr>
      <w:r w:rsidRPr="00177AB2">
        <w:rPr>
          <w:rFonts w:ascii="Arial" w:hAnsi="Arial" w:cs="Arial"/>
          <w:b/>
          <w:bCs/>
          <w:sz w:val="26"/>
          <w:szCs w:val="26"/>
        </w:rPr>
        <w:t>Conceptual</w:t>
      </w:r>
      <w:r w:rsidR="00051923" w:rsidRPr="00177AB2">
        <w:rPr>
          <w:rFonts w:ascii="Arial" w:hAnsi="Arial" w:cs="Arial"/>
          <w:b/>
          <w:bCs/>
          <w:sz w:val="26"/>
          <w:szCs w:val="26"/>
        </w:rPr>
        <w:t xml:space="preserve">: </w:t>
      </w:r>
      <w:r w:rsidR="00F256E8">
        <w:rPr>
          <w:rFonts w:ascii="Arial" w:hAnsi="Arial" w:cs="Arial"/>
          <w:sz w:val="26"/>
          <w:szCs w:val="26"/>
        </w:rPr>
        <w:t>c</w:t>
      </w:r>
      <w:r w:rsidR="00F256E8" w:rsidRPr="00F256E8">
        <w:rPr>
          <w:rFonts w:ascii="Arial" w:hAnsi="Arial" w:cs="Arial"/>
          <w:sz w:val="26"/>
          <w:szCs w:val="26"/>
        </w:rPr>
        <w:t>ono</w:t>
      </w:r>
      <w:r w:rsidR="00F256E8">
        <w:rPr>
          <w:rFonts w:ascii="Arial" w:hAnsi="Arial" w:cs="Arial"/>
          <w:sz w:val="26"/>
          <w:szCs w:val="26"/>
        </w:rPr>
        <w:t>zco</w:t>
      </w:r>
      <w:r w:rsidR="00F256E8" w:rsidRPr="00F256E8">
        <w:rPr>
          <w:rFonts w:ascii="Arial" w:hAnsi="Arial" w:cs="Arial"/>
          <w:sz w:val="26"/>
          <w:szCs w:val="26"/>
        </w:rPr>
        <w:t xml:space="preserve"> las empresas de</w:t>
      </w:r>
      <w:r w:rsidR="00F256E8">
        <w:rPr>
          <w:rFonts w:ascii="Arial" w:hAnsi="Arial" w:cs="Arial"/>
          <w:sz w:val="26"/>
          <w:szCs w:val="26"/>
        </w:rPr>
        <w:t xml:space="preserve"> mi</w:t>
      </w:r>
      <w:r w:rsidR="00F256E8" w:rsidRPr="00F256E8">
        <w:rPr>
          <w:rFonts w:ascii="Arial" w:hAnsi="Arial" w:cs="Arial"/>
          <w:sz w:val="26"/>
          <w:szCs w:val="26"/>
        </w:rPr>
        <w:t xml:space="preserve"> municipio y el significado de cultura organizacional</w:t>
      </w:r>
      <w:r w:rsidR="00051923" w:rsidRPr="00177AB2">
        <w:rPr>
          <w:rFonts w:ascii="Arial" w:hAnsi="Arial" w:cs="Arial"/>
          <w:sz w:val="26"/>
          <w:szCs w:val="26"/>
          <w:lang w:val="es-MX"/>
        </w:rPr>
        <w:t>.</w:t>
      </w:r>
    </w:p>
    <w:p w14:paraId="0A1164C0" w14:textId="3B48BD0B" w:rsidR="006B1DB5" w:rsidRPr="00177AB2" w:rsidRDefault="00E34E35" w:rsidP="006B1DB5">
      <w:pPr>
        <w:jc w:val="both"/>
        <w:rPr>
          <w:rFonts w:ascii="Arial" w:hAnsi="Arial" w:cs="Arial"/>
          <w:sz w:val="26"/>
          <w:szCs w:val="26"/>
          <w:lang w:val="es-MX"/>
        </w:rPr>
      </w:pPr>
      <w:r w:rsidRPr="00177AB2">
        <w:rPr>
          <w:rFonts w:ascii="Arial" w:hAnsi="Arial" w:cs="Arial"/>
          <w:b/>
          <w:bCs/>
          <w:sz w:val="26"/>
          <w:szCs w:val="26"/>
        </w:rPr>
        <w:t>Procedimental</w:t>
      </w:r>
      <w:r w:rsidR="00051923" w:rsidRPr="00177AB2">
        <w:rPr>
          <w:rFonts w:ascii="Arial" w:hAnsi="Arial" w:cs="Arial"/>
          <w:b/>
          <w:bCs/>
          <w:sz w:val="26"/>
          <w:szCs w:val="26"/>
        </w:rPr>
        <w:t>:</w:t>
      </w:r>
      <w:r w:rsidR="00051923" w:rsidRPr="00177AB2">
        <w:rPr>
          <w:rFonts w:ascii="Arial" w:hAnsi="Arial" w:cs="Arial"/>
          <w:sz w:val="26"/>
          <w:szCs w:val="26"/>
        </w:rPr>
        <w:t xml:space="preserve"> </w:t>
      </w:r>
      <w:r w:rsidR="00F256E8">
        <w:rPr>
          <w:rFonts w:ascii="Arial" w:hAnsi="Arial" w:cs="Arial"/>
          <w:sz w:val="26"/>
          <w:szCs w:val="26"/>
          <w:lang w:val="es-MX"/>
        </w:rPr>
        <w:t>i</w:t>
      </w:r>
      <w:r w:rsidR="00F256E8" w:rsidRPr="00F256E8">
        <w:rPr>
          <w:rFonts w:ascii="Arial" w:hAnsi="Arial" w:cs="Arial"/>
          <w:sz w:val="26"/>
          <w:szCs w:val="26"/>
          <w:lang w:val="es-MX"/>
        </w:rPr>
        <w:t>nvestig</w:t>
      </w:r>
      <w:r w:rsidR="00F256E8">
        <w:rPr>
          <w:rFonts w:ascii="Arial" w:hAnsi="Arial" w:cs="Arial"/>
          <w:sz w:val="26"/>
          <w:szCs w:val="26"/>
          <w:lang w:val="es-MX"/>
        </w:rPr>
        <w:t>o</w:t>
      </w:r>
      <w:r w:rsidR="00F256E8" w:rsidRPr="00F256E8">
        <w:rPr>
          <w:rFonts w:ascii="Arial" w:hAnsi="Arial" w:cs="Arial"/>
          <w:sz w:val="26"/>
          <w:szCs w:val="26"/>
          <w:lang w:val="es-MX"/>
        </w:rPr>
        <w:t xml:space="preserve"> la cultura organizacional de la empresa en la cual dese</w:t>
      </w:r>
      <w:r w:rsidR="00F256E8">
        <w:rPr>
          <w:rFonts w:ascii="Arial" w:hAnsi="Arial" w:cs="Arial"/>
          <w:sz w:val="26"/>
          <w:szCs w:val="26"/>
          <w:lang w:val="es-MX"/>
        </w:rPr>
        <w:t>o</w:t>
      </w:r>
      <w:r w:rsidR="00F256E8" w:rsidRPr="00F256E8">
        <w:rPr>
          <w:rFonts w:ascii="Arial" w:hAnsi="Arial" w:cs="Arial"/>
          <w:sz w:val="26"/>
          <w:szCs w:val="26"/>
          <w:lang w:val="es-MX"/>
        </w:rPr>
        <w:t xml:space="preserve"> trabajar</w:t>
      </w:r>
      <w:r w:rsidR="006B1DB5" w:rsidRPr="00177AB2">
        <w:rPr>
          <w:rFonts w:ascii="Arial" w:hAnsi="Arial" w:cs="Arial"/>
          <w:sz w:val="26"/>
          <w:szCs w:val="26"/>
          <w:lang w:val="es-MX"/>
        </w:rPr>
        <w:t>.</w:t>
      </w:r>
    </w:p>
    <w:p w14:paraId="71E17E0E" w14:textId="24FC918F" w:rsidR="00E34E35" w:rsidRPr="00177AB2" w:rsidRDefault="00E34E35" w:rsidP="00893B40">
      <w:pPr>
        <w:jc w:val="both"/>
        <w:rPr>
          <w:rFonts w:ascii="Arial" w:hAnsi="Arial" w:cs="Arial"/>
          <w:sz w:val="26"/>
          <w:szCs w:val="26"/>
        </w:rPr>
      </w:pPr>
      <w:r w:rsidRPr="00177AB2">
        <w:rPr>
          <w:rFonts w:ascii="Arial" w:hAnsi="Arial" w:cs="Arial"/>
          <w:b/>
          <w:bCs/>
          <w:sz w:val="26"/>
          <w:szCs w:val="26"/>
        </w:rPr>
        <w:t>Actitudinal</w:t>
      </w:r>
      <w:r w:rsidR="00051923" w:rsidRPr="00177AB2">
        <w:rPr>
          <w:rFonts w:ascii="Arial" w:hAnsi="Arial" w:cs="Arial"/>
          <w:b/>
          <w:bCs/>
          <w:sz w:val="26"/>
          <w:szCs w:val="26"/>
        </w:rPr>
        <w:t>:</w:t>
      </w:r>
      <w:r w:rsidR="00051923" w:rsidRPr="00177AB2">
        <w:rPr>
          <w:rFonts w:ascii="Arial" w:hAnsi="Arial" w:cs="Arial"/>
          <w:sz w:val="26"/>
          <w:szCs w:val="26"/>
        </w:rPr>
        <w:t xml:space="preserve"> </w:t>
      </w:r>
      <w:r w:rsidR="00F256E8">
        <w:rPr>
          <w:rFonts w:ascii="Arial" w:hAnsi="Arial" w:cs="Arial"/>
          <w:sz w:val="26"/>
          <w:szCs w:val="26"/>
        </w:rPr>
        <w:t>v</w:t>
      </w:r>
      <w:r w:rsidR="00F256E8" w:rsidRPr="00F256E8">
        <w:rPr>
          <w:rFonts w:ascii="Arial" w:hAnsi="Arial" w:cs="Arial"/>
          <w:sz w:val="26"/>
          <w:szCs w:val="26"/>
        </w:rPr>
        <w:t>alor</w:t>
      </w:r>
      <w:r w:rsidR="00F256E8">
        <w:rPr>
          <w:rFonts w:ascii="Arial" w:hAnsi="Arial" w:cs="Arial"/>
          <w:sz w:val="26"/>
          <w:szCs w:val="26"/>
        </w:rPr>
        <w:t>o</w:t>
      </w:r>
      <w:r w:rsidR="00F256E8" w:rsidRPr="00F256E8">
        <w:rPr>
          <w:rFonts w:ascii="Arial" w:hAnsi="Arial" w:cs="Arial"/>
          <w:sz w:val="26"/>
          <w:szCs w:val="26"/>
        </w:rPr>
        <w:t xml:space="preserve"> si </w:t>
      </w:r>
      <w:r w:rsidR="00F256E8">
        <w:rPr>
          <w:rFonts w:ascii="Arial" w:hAnsi="Arial" w:cs="Arial"/>
          <w:sz w:val="26"/>
          <w:szCs w:val="26"/>
        </w:rPr>
        <w:t>mi</w:t>
      </w:r>
      <w:r w:rsidR="00F256E8" w:rsidRPr="00F256E8">
        <w:rPr>
          <w:rFonts w:ascii="Arial" w:hAnsi="Arial" w:cs="Arial"/>
          <w:sz w:val="26"/>
          <w:szCs w:val="26"/>
        </w:rPr>
        <w:t xml:space="preserve"> perfil profesional y personal se ajusta a la cultura organizacional de la empresa en la que dese</w:t>
      </w:r>
      <w:r w:rsidR="00F256E8">
        <w:rPr>
          <w:rFonts w:ascii="Arial" w:hAnsi="Arial" w:cs="Arial"/>
          <w:sz w:val="26"/>
          <w:szCs w:val="26"/>
        </w:rPr>
        <w:t>o</w:t>
      </w:r>
      <w:r w:rsidR="00F256E8" w:rsidRPr="00F256E8">
        <w:rPr>
          <w:rFonts w:ascii="Arial" w:hAnsi="Arial" w:cs="Arial"/>
          <w:sz w:val="26"/>
          <w:szCs w:val="26"/>
        </w:rPr>
        <w:t xml:space="preserve"> trabajar</w:t>
      </w:r>
      <w:r w:rsidR="00051923" w:rsidRPr="00177AB2">
        <w:rPr>
          <w:rFonts w:ascii="Arial" w:hAnsi="Arial" w:cs="Arial"/>
          <w:sz w:val="26"/>
          <w:szCs w:val="26"/>
        </w:rPr>
        <w:t>.</w:t>
      </w:r>
    </w:p>
    <w:p w14:paraId="73635F6F" w14:textId="77777777" w:rsidR="00093B3C" w:rsidRPr="00051923" w:rsidRDefault="00093B3C" w:rsidP="00284D95">
      <w:pPr>
        <w:spacing w:after="0"/>
        <w:jc w:val="both"/>
        <w:rPr>
          <w:rFonts w:ascii="Arial" w:hAnsi="Arial" w:cs="Arial"/>
        </w:rPr>
      </w:pPr>
    </w:p>
    <w:p w14:paraId="2B806117" w14:textId="6CE0F319" w:rsidR="00093B3C" w:rsidRDefault="00E34E35">
      <w:pPr>
        <w:rPr>
          <w:rFonts w:ascii="Arial" w:hAnsi="Arial" w:cs="Arial"/>
          <w:sz w:val="72"/>
          <w:szCs w:val="72"/>
        </w:rPr>
      </w:pPr>
      <w:r w:rsidRPr="00051923">
        <w:rPr>
          <w:rFonts w:ascii="Arial" w:hAnsi="Arial" w:cs="Arial"/>
          <w:sz w:val="72"/>
          <w:szCs w:val="72"/>
        </w:rPr>
        <w:t>A</w:t>
      </w:r>
      <w:r w:rsidR="00093B3C">
        <w:rPr>
          <w:rFonts w:ascii="Arial" w:hAnsi="Arial" w:cs="Arial"/>
          <w:sz w:val="72"/>
          <w:szCs w:val="72"/>
        </w:rPr>
        <w:tab/>
      </w:r>
      <w:r w:rsidR="00093B3C">
        <w:rPr>
          <w:rFonts w:ascii="Arial" w:hAnsi="Arial" w:cs="Arial"/>
          <w:sz w:val="72"/>
          <w:szCs w:val="72"/>
        </w:rPr>
        <w:tab/>
      </w:r>
      <w:r w:rsidRPr="00051923">
        <w:rPr>
          <w:rFonts w:ascii="Arial" w:hAnsi="Arial" w:cs="Arial"/>
          <w:sz w:val="72"/>
          <w:szCs w:val="72"/>
        </w:rPr>
        <w:t>VIVENCI</w:t>
      </w:r>
      <w:r w:rsidR="0012576E">
        <w:rPr>
          <w:rFonts w:ascii="Arial" w:hAnsi="Arial" w:cs="Arial"/>
          <w:sz w:val="72"/>
          <w:szCs w:val="72"/>
        </w:rPr>
        <w:t>A</w:t>
      </w:r>
    </w:p>
    <w:p w14:paraId="55021341" w14:textId="77777777" w:rsidR="00DC53B5" w:rsidRPr="00DC53B5" w:rsidRDefault="00DC53B5" w:rsidP="00DC53B5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DC53B5"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2A193065" w14:textId="03AA9154" w:rsidR="00E3108E" w:rsidRDefault="00F256E8" w:rsidP="00E3108E">
      <w:pPr>
        <w:pStyle w:val="Prrafodelista"/>
        <w:numPr>
          <w:ilvl w:val="0"/>
          <w:numId w:val="1"/>
        </w:numPr>
        <w:spacing w:after="0" w:line="0" w:lineRule="atLeast"/>
        <w:ind w:left="641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Respondo la</w:t>
      </w:r>
      <w:r w:rsidR="00E3108E">
        <w:rPr>
          <w:rFonts w:ascii="Arial" w:hAnsi="Arial" w:cs="Arial"/>
          <w:sz w:val="26"/>
          <w:szCs w:val="26"/>
        </w:rPr>
        <w:t>s siguientes</w:t>
      </w:r>
      <w:r>
        <w:rPr>
          <w:rFonts w:ascii="Arial" w:hAnsi="Arial" w:cs="Arial"/>
          <w:sz w:val="26"/>
          <w:szCs w:val="26"/>
        </w:rPr>
        <w:t xml:space="preserve"> pregunta</w:t>
      </w:r>
      <w:r w:rsidR="00E3108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:</w:t>
      </w:r>
    </w:p>
    <w:p w14:paraId="6D911CA6" w14:textId="4195FEDC" w:rsidR="001236AB" w:rsidRDefault="00F256E8" w:rsidP="00E3108E">
      <w:pPr>
        <w:pStyle w:val="Prrafodelista"/>
        <w:numPr>
          <w:ilvl w:val="1"/>
          <w:numId w:val="1"/>
        </w:numPr>
        <w:spacing w:after="0" w:line="0" w:lineRule="atLeast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¿Qué entiendo por cultura organizacional?</w:t>
      </w:r>
    </w:p>
    <w:p w14:paraId="325F125E" w14:textId="229A4B2A" w:rsidR="00E3108E" w:rsidRDefault="00E3108E" w:rsidP="00E3108E">
      <w:pPr>
        <w:pStyle w:val="Prrafodelista"/>
        <w:numPr>
          <w:ilvl w:val="1"/>
          <w:numId w:val="1"/>
        </w:numPr>
        <w:spacing w:after="0" w:line="0" w:lineRule="atLeast"/>
        <w:contextualSpacing w:val="0"/>
        <w:jc w:val="both"/>
        <w:rPr>
          <w:rFonts w:ascii="Arial" w:hAnsi="Arial" w:cs="Arial"/>
          <w:sz w:val="26"/>
          <w:szCs w:val="26"/>
        </w:rPr>
      </w:pPr>
      <w:r w:rsidRPr="00E3108E">
        <w:rPr>
          <w:rFonts w:ascii="Arial" w:hAnsi="Arial" w:cs="Arial"/>
          <w:sz w:val="26"/>
          <w:szCs w:val="26"/>
        </w:rPr>
        <w:t>¿Cómo estamos organizados en mi familia para el cumplimiento de las diferentes tareas?</w:t>
      </w:r>
    </w:p>
    <w:p w14:paraId="6EB94E2B" w14:textId="77777777" w:rsidR="001236AB" w:rsidRPr="001236AB" w:rsidRDefault="001236AB" w:rsidP="001236AB">
      <w:pPr>
        <w:spacing w:line="0" w:lineRule="atLeast"/>
        <w:jc w:val="both"/>
        <w:rPr>
          <w:rFonts w:ascii="Arial" w:hAnsi="Arial" w:cs="Arial"/>
          <w:sz w:val="26"/>
          <w:szCs w:val="26"/>
        </w:rPr>
      </w:pPr>
    </w:p>
    <w:p w14:paraId="62240C43" w14:textId="128BF8B6" w:rsidR="00093B3C" w:rsidRPr="00DC53B5" w:rsidRDefault="00093B3C" w:rsidP="00DC53B5">
      <w:pPr>
        <w:jc w:val="both"/>
        <w:rPr>
          <w:rFonts w:ascii="Arial" w:hAnsi="Arial" w:cs="Arial"/>
          <w:sz w:val="72"/>
          <w:szCs w:val="72"/>
        </w:rPr>
      </w:pPr>
      <w:r w:rsidRPr="00DC53B5">
        <w:rPr>
          <w:rFonts w:ascii="Arial" w:hAnsi="Arial" w:cs="Arial"/>
          <w:sz w:val="72"/>
          <w:szCs w:val="72"/>
        </w:rPr>
        <w:lastRenderedPageBreak/>
        <w:t>B</w:t>
      </w:r>
      <w:r w:rsidRPr="00DC53B5">
        <w:rPr>
          <w:rFonts w:ascii="Arial" w:hAnsi="Arial" w:cs="Arial"/>
          <w:sz w:val="72"/>
          <w:szCs w:val="72"/>
        </w:rPr>
        <w:tab/>
      </w:r>
      <w:r w:rsidRPr="00DC53B5">
        <w:rPr>
          <w:rFonts w:ascii="Arial" w:hAnsi="Arial" w:cs="Arial"/>
          <w:sz w:val="72"/>
          <w:szCs w:val="72"/>
        </w:rPr>
        <w:tab/>
        <w:t>FUNDAMENTACIÓN</w:t>
      </w:r>
    </w:p>
    <w:p w14:paraId="0DF362EB" w14:textId="48EDAC37" w:rsidR="00093B3C" w:rsidRDefault="00D2185D" w:rsidP="00093B3C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INDIVIDUAL </w:t>
      </w:r>
    </w:p>
    <w:p w14:paraId="2F78DBC6" w14:textId="0A1A6BD4" w:rsidR="00893B40" w:rsidRPr="00177AB2" w:rsidRDefault="00D2185D" w:rsidP="00D2185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Realizo </w:t>
      </w:r>
      <w:r w:rsidR="00816749"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la </w:t>
      </w:r>
      <w:r w:rsidR="009A1B6E">
        <w:rPr>
          <w:rFonts w:ascii="Arial" w:hAnsi="Arial" w:cs="Arial"/>
          <w:bCs/>
          <w:color w:val="000000" w:themeColor="text1"/>
          <w:sz w:val="26"/>
          <w:szCs w:val="26"/>
        </w:rPr>
        <w:t>siguiente lectura</w:t>
      </w:r>
      <w:r w:rsidR="00834821" w:rsidRPr="00177AB2">
        <w:rPr>
          <w:rFonts w:ascii="Arial" w:hAnsi="Arial" w:cs="Arial"/>
          <w:bCs/>
          <w:color w:val="000000" w:themeColor="text1"/>
          <w:sz w:val="26"/>
          <w:szCs w:val="26"/>
        </w:rPr>
        <w:t>:</w:t>
      </w:r>
    </w:p>
    <w:p w14:paraId="656DDFDF" w14:textId="20B1018D" w:rsidR="00BE7283" w:rsidRDefault="00BE7283" w:rsidP="00BE7283">
      <w:pPr>
        <w:spacing w:after="24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Cultura organizacional</w:t>
      </w:r>
    </w:p>
    <w:p w14:paraId="5BE9FE40" w14:textId="2CFFF047" w:rsidR="00BE7283" w:rsidRPr="00BE7283" w:rsidRDefault="00BE7283" w:rsidP="00BE7283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La cultura organizacional es el conjunto de percepciones, sentimientos, actitudes, hábitos, creencias, valores, tradiciones y formas de interacción dentro y entre los grupos existentes en todas las organizaciones. La cultura organizativa puede facilitar la implantación de la estrategia si existe una fuerte coherencia entre ambas o, por el contrario, impedir o retrasar su puesta en práctica. Si aceptamos la premisa de que la estrategia empresarial, además de conducir a la empresa hacia la realización de determinados objetivos económicos, le sirve de guía en su constante búsqueda para mejorar su funcionamiento, se puede deducir, por tanto, que la cultura puede influir, y de hecho influye, sobre los resultados de la actividad de la empresa.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Se puede considerar como elementos básicos de la definición de cultura organizativa, los siguientes:</w:t>
      </w:r>
    </w:p>
    <w:p w14:paraId="37A2B7D8" w14:textId="43824986" w:rsidR="00BE7283" w:rsidRPr="00BE7283" w:rsidRDefault="00BE7283" w:rsidP="00BE7283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/>
          <w:color w:val="000000" w:themeColor="text1"/>
          <w:sz w:val="26"/>
          <w:szCs w:val="26"/>
        </w:rPr>
        <w:t>Conjunto de valores y creencias esenciales: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Los valores son afirmaciones acerca de lo que está bien o mal de una organización. Creencia es la percepción de las personas entre una acción y sus consecuencias. Valores y creencias se concretan por medio de normas, cuyo papel es especificar el comportamiento esperado.</w:t>
      </w:r>
    </w:p>
    <w:p w14:paraId="0679B47E" w14:textId="7EC167D5" w:rsidR="00BE7283" w:rsidRPr="00BE7283" w:rsidRDefault="00BE7283" w:rsidP="00BE7283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/>
          <w:color w:val="000000" w:themeColor="text1"/>
          <w:sz w:val="26"/>
          <w:szCs w:val="26"/>
        </w:rPr>
        <w:t>La cultura compartida: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No es suficiente con que existan valores y creencias a título individual, deben ser valores y creencias sostenidos por una mayoría de los miembros de la organización.</w:t>
      </w:r>
    </w:p>
    <w:p w14:paraId="601769D1" w14:textId="4ECDD1C5" w:rsidR="00BE7283" w:rsidRPr="00BE7283" w:rsidRDefault="00BE7283" w:rsidP="00BE7283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/>
          <w:color w:val="000000" w:themeColor="text1"/>
          <w:sz w:val="26"/>
          <w:szCs w:val="26"/>
        </w:rPr>
        <w:t>Imagen integrada: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Es la configuración de la identidad de la empresa. La identidad proporciona continuidad en el tiempo, coherencia a pesar de la diversidad, especificidad frente al exterior y permite a sus miembros identificarse con ella.</w:t>
      </w:r>
    </w:p>
    <w:p w14:paraId="287BE33E" w14:textId="1DDC0935" w:rsidR="00B605A8" w:rsidRDefault="00BE7283" w:rsidP="00BE7283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Fenómeno persistente: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Es resistente al cambio. Esta inercia social puede tener implicaciones tanto positivas como negativas. No obstante, la cultura organizativa evoluciona constantemente.</w:t>
      </w:r>
    </w:p>
    <w:p w14:paraId="1D59F738" w14:textId="70FB9AE7" w:rsidR="00BE7283" w:rsidRDefault="00BE7283" w:rsidP="00BE7283">
      <w:p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Tres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ejemplos sobresalientes de cultura organizacional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:</w:t>
      </w:r>
    </w:p>
    <w:p w14:paraId="6ECABA0D" w14:textId="6830A7EF" w:rsidR="00BE7283" w:rsidRPr="00BE7283" w:rsidRDefault="00BE7283" w:rsidP="00BE7283">
      <w:pPr>
        <w:pStyle w:val="Prrafodelista"/>
        <w:numPr>
          <w:ilvl w:val="0"/>
          <w:numId w:val="21"/>
        </w:num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Coca-Cola: 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La cultura organizacional de Coca-Cola es la fuente de sus decisiones empresariales y lleva a esta empresa al éxito, sobre todo al renovarse con el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Manifesto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for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Growth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(Manifiesto para el Crecimiento), donde estableció que se dedicaría a ser una empresa más directa y transparente.</w:t>
      </w:r>
    </w:p>
    <w:p w14:paraId="127BF2B7" w14:textId="77777777" w:rsidR="00BE7283" w:rsidRPr="00BE7283" w:rsidRDefault="00BE7283" w:rsidP="00BE7283">
      <w:pPr>
        <w:pStyle w:val="Prrafodelista"/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Su misión es refrescar al mundo inspirando momentos de optimismo y felicidad, dar valor y dejar una huella positiva con sus productos, mientras que su visión es ser la marca que inspire creatividad, pasión optimismo y diversión.</w:t>
      </w:r>
    </w:p>
    <w:p w14:paraId="1D06F97D" w14:textId="2DA77D14" w:rsidR="00BE7283" w:rsidRDefault="00BE7283" w:rsidP="00BE7283">
      <w:pPr>
        <w:pStyle w:val="Prrafodelista"/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Promueve el liderazgo, la colaboración, la integridad, la responsabilidad, la pasión, la diversidad y, ante todo, la calidad. Su forma de trabajo es inteligente y eficiente; es sensible y adaptable a los cambios, pues cree que puede lograr todavía más. ¡Adiós a la arrogancia y la falta de metas que podría surgir cuando es la marca más consumida del mundo!</w:t>
      </w:r>
    </w:p>
    <w:p w14:paraId="35629411" w14:textId="4DD2570C" w:rsidR="00BE7283" w:rsidRPr="00BE7283" w:rsidRDefault="00BE7283" w:rsidP="00BE7283">
      <w:pPr>
        <w:pStyle w:val="Prrafodelista"/>
        <w:numPr>
          <w:ilvl w:val="0"/>
          <w:numId w:val="21"/>
        </w:num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DHL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F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ue reconocida como la mejor empresa multinacional para trabajar en América Latina, de acuerdo con el ranking de Great Place to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Work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2018. Esta empresa se caracteriza por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“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conectar a las personas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”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y logra su propósito mediante los miembros de su personal, quienes se encargan de realizar los envíos para mejorar las vidas de sus clientes.</w:t>
      </w:r>
    </w:p>
    <w:p w14:paraId="5720255D" w14:textId="1B9379E3" w:rsidR="00BE7283" w:rsidRPr="00BE7283" w:rsidRDefault="00BE7283" w:rsidP="00BE7283">
      <w:pPr>
        <w:pStyle w:val="Prrafodelista"/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Para DHL, el servicio que ofrecen sus trabajadores es lo más importante: es por eso que se preocupa por implementar una cultura organizacional que fomente la diversidad, la ambición y una actitud colectiva del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“P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oder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H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acerlo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”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. Además, cuenta con diversos programas de responsabilidad social como:</w:t>
      </w:r>
    </w:p>
    <w:p w14:paraId="2F62F9D8" w14:textId="0DF0C2D0" w:rsidR="00BE7283" w:rsidRPr="00BE7283" w:rsidRDefault="00BE7283" w:rsidP="00BE7283">
      <w:pPr>
        <w:pStyle w:val="Prrafodelista"/>
        <w:numPr>
          <w:ilvl w:val="0"/>
          <w:numId w:val="22"/>
        </w:num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Go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Building</w:t>
      </w:r>
      <w:proofErr w:type="spellEnd"/>
      <w:r>
        <w:rPr>
          <w:rFonts w:ascii="Arial" w:hAnsi="Arial" w:cs="Arial"/>
          <w:bCs/>
          <w:color w:val="000000" w:themeColor="text1"/>
          <w:sz w:val="26"/>
          <w:szCs w:val="26"/>
        </w:rPr>
        <w:t>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Ayuda a la fundación Techo en la construcción de casas para familias en pobreza extrema.</w:t>
      </w:r>
    </w:p>
    <w:p w14:paraId="0317B21B" w14:textId="43B26A0D" w:rsidR="00BE7283" w:rsidRPr="00BE7283" w:rsidRDefault="00BE7283" w:rsidP="00BE7283">
      <w:pPr>
        <w:pStyle w:val="Prrafodelista"/>
        <w:numPr>
          <w:ilvl w:val="0"/>
          <w:numId w:val="22"/>
        </w:num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Go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Green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Busca la sostenibilidad en los programas de logística y transporte, mediante el rastreo de la huella de carbono.</w:t>
      </w:r>
    </w:p>
    <w:p w14:paraId="3F187918" w14:textId="4B3B017B" w:rsidR="00BE7283" w:rsidRPr="00BE7283" w:rsidRDefault="00BE7283" w:rsidP="00BE7283">
      <w:pPr>
        <w:pStyle w:val="Prrafodelista"/>
        <w:numPr>
          <w:ilvl w:val="0"/>
          <w:numId w:val="22"/>
        </w:num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CIS (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Certified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International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Specialist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)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Fomenta el liderazgo y compromiso de sus empleados con el desarrollo de habilidades.</w:t>
      </w:r>
    </w:p>
    <w:p w14:paraId="28EA6BE8" w14:textId="032567C7" w:rsidR="00BE7283" w:rsidRPr="00BE7283" w:rsidRDefault="00BE7283" w:rsidP="00BE7283">
      <w:pPr>
        <w:pStyle w:val="Prrafodelista"/>
        <w:numPr>
          <w:ilvl w:val="0"/>
          <w:numId w:val="22"/>
        </w:num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 xml:space="preserve">Programa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UPstairs</w:t>
      </w:r>
      <w:proofErr w:type="spellEnd"/>
      <w:r>
        <w:rPr>
          <w:rFonts w:ascii="Arial" w:hAnsi="Arial" w:cs="Arial"/>
          <w:bCs/>
          <w:color w:val="000000" w:themeColor="text1"/>
          <w:sz w:val="26"/>
          <w:szCs w:val="26"/>
        </w:rPr>
        <w:t>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Ofrece becas para los hijos de sus colaboradores mediante este programa.</w:t>
      </w:r>
    </w:p>
    <w:p w14:paraId="443A7A20" w14:textId="654D3DD4" w:rsidR="00BE7283" w:rsidRPr="00BE7283" w:rsidRDefault="00BE7283" w:rsidP="00BE7283">
      <w:pPr>
        <w:pStyle w:val="Prrafodelista"/>
        <w:numPr>
          <w:ilvl w:val="0"/>
          <w:numId w:val="22"/>
        </w:num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First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Choice</w:t>
      </w:r>
      <w:proofErr w:type="spellEnd"/>
      <w:r>
        <w:rPr>
          <w:rFonts w:ascii="Arial" w:hAnsi="Arial" w:cs="Arial"/>
          <w:bCs/>
          <w:color w:val="000000" w:themeColor="text1"/>
          <w:sz w:val="26"/>
          <w:szCs w:val="26"/>
        </w:rPr>
        <w:t>: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Crea capacitación para dar un mejor servicio al cliente con técnicas especializadas.</w:t>
      </w:r>
    </w:p>
    <w:p w14:paraId="2FA40A47" w14:textId="62226BB2" w:rsidR="00BE7283" w:rsidRDefault="00BE7283" w:rsidP="00BE7283">
      <w:pPr>
        <w:pStyle w:val="Prrafodelista"/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DHL muestra su compromiso con la vida profesional de sus empleados, lo que se traduce en buenos resultados en la calidad, en la garantía de servicio y en un alto grado de satisfacción de sus clientes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14:paraId="3F13221D" w14:textId="21FC3BF9" w:rsidR="00BE7283" w:rsidRPr="00BE7283" w:rsidRDefault="00BE7283" w:rsidP="00BE7283">
      <w:pPr>
        <w:pStyle w:val="Prrafodelista"/>
        <w:numPr>
          <w:ilvl w:val="0"/>
          <w:numId w:val="21"/>
        </w:numPr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/>
          <w:color w:val="000000" w:themeColor="text1"/>
          <w:sz w:val="26"/>
          <w:szCs w:val="26"/>
        </w:rPr>
        <w:t xml:space="preserve">Adobe: </w:t>
      </w: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La cultura organizacional de Adobe se basa en la Responsabilidad Corporativa. Este es el pilar sobre el que resalta su apoyo a la creatividad y lo realiza al capacitar a su equipo.</w:t>
      </w:r>
    </w:p>
    <w:p w14:paraId="028FA8EC" w14:textId="77777777" w:rsidR="00BE7283" w:rsidRPr="00BE7283" w:rsidRDefault="00BE7283" w:rsidP="00BE7283">
      <w:pPr>
        <w:pStyle w:val="Prrafodelista"/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Su misión es agilizar el ritmo de la innovación al aportar cambios positivos al mundo. Los principales valores que su comunidad promueve son: la autenticidad, la excelencia, la innovación y la participación.</w:t>
      </w:r>
    </w:p>
    <w:p w14:paraId="05E17572" w14:textId="77777777" w:rsidR="00BE7283" w:rsidRPr="00BE7283" w:rsidRDefault="00BE7283" w:rsidP="00BE7283">
      <w:pPr>
        <w:pStyle w:val="Prrafodelista"/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Adobe lleva a cabo un programa llamado Adobe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for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All</w:t>
      </w:r>
      <w:proofErr w:type="spellEnd"/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 xml:space="preserve"> (Adobe para Todos), por medio del que impulsa a sus empleados a desarrollarse personal y profesionalmente, de forma incluyente.</w:t>
      </w:r>
    </w:p>
    <w:p w14:paraId="5D8A77A2" w14:textId="3C084DA8" w:rsidR="00BE7283" w:rsidRPr="00BE7283" w:rsidRDefault="00BE7283" w:rsidP="00BE7283">
      <w:pPr>
        <w:pStyle w:val="Prrafodelista"/>
        <w:spacing w:before="120" w:after="24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E7283">
        <w:rPr>
          <w:rFonts w:ascii="Arial" w:hAnsi="Arial" w:cs="Arial"/>
          <w:bCs/>
          <w:color w:val="000000" w:themeColor="text1"/>
          <w:sz w:val="26"/>
          <w:szCs w:val="26"/>
        </w:rPr>
        <w:t>Los valores que fortalece son: la igualdad de trato, sin distinción alguna, y la justicia laboral con amplias oportunidades y beneficios. Además, algo poco común es que sus trabajadores también pueden comprar acciones de la empresa, lo que les impulsa a sentirse parte del éxito de la firma (que tiene un crecimiento anual de 17 % en ventas).</w:t>
      </w:r>
    </w:p>
    <w:p w14:paraId="2170288B" w14:textId="77777777" w:rsidR="00B605A8" w:rsidRDefault="00B605A8" w:rsidP="0083310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97E7CF1" w14:textId="63DB9085" w:rsidR="00093B3C" w:rsidRPr="00E24EF8" w:rsidRDefault="00093B3C" w:rsidP="00E24EF8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sz w:val="72"/>
          <w:szCs w:val="72"/>
        </w:rPr>
        <w:t>C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EJERCITACIÓN</w:t>
      </w:r>
    </w:p>
    <w:p w14:paraId="3A64774A" w14:textId="283764A0" w:rsidR="00041ED5" w:rsidRPr="00834821" w:rsidRDefault="004008CB" w:rsidP="00834821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bookmarkStart w:id="1" w:name="_Hlk35348942"/>
      <w:r w:rsidRPr="004008CB">
        <w:rPr>
          <w:rFonts w:ascii="Arial" w:hAnsi="Arial" w:cs="Arial"/>
          <w:b/>
          <w:color w:val="0070C0"/>
          <w:sz w:val="32"/>
          <w:szCs w:val="32"/>
        </w:rPr>
        <w:t>INDIVIDUAL</w:t>
      </w:r>
      <w:bookmarkEnd w:id="1"/>
    </w:p>
    <w:p w14:paraId="0C6FB56A" w14:textId="32A750D3" w:rsidR="00724653" w:rsidRPr="001236AB" w:rsidRDefault="00724653" w:rsidP="004C360E">
      <w:pPr>
        <w:pStyle w:val="Prrafodelista"/>
        <w:numPr>
          <w:ilvl w:val="0"/>
          <w:numId w:val="4"/>
        </w:numPr>
        <w:spacing w:after="240"/>
        <w:ind w:hanging="357"/>
        <w:jc w:val="both"/>
        <w:rPr>
          <w:rFonts w:ascii="Arial" w:hAnsi="Arial" w:cs="Arial"/>
          <w:sz w:val="26"/>
          <w:szCs w:val="26"/>
        </w:rPr>
      </w:pPr>
      <w:r w:rsidRPr="001236AB">
        <w:rPr>
          <w:rFonts w:ascii="Arial" w:hAnsi="Arial" w:cs="Arial"/>
          <w:sz w:val="26"/>
          <w:szCs w:val="26"/>
        </w:rPr>
        <w:t>Respondo la</w:t>
      </w:r>
      <w:r w:rsidR="008F547D" w:rsidRPr="001236AB">
        <w:rPr>
          <w:rFonts w:ascii="Arial" w:hAnsi="Arial" w:cs="Arial"/>
          <w:sz w:val="26"/>
          <w:szCs w:val="26"/>
        </w:rPr>
        <w:t>s</w:t>
      </w:r>
      <w:r w:rsidRPr="001236AB">
        <w:rPr>
          <w:rFonts w:ascii="Arial" w:hAnsi="Arial" w:cs="Arial"/>
          <w:sz w:val="26"/>
          <w:szCs w:val="26"/>
        </w:rPr>
        <w:t xml:space="preserve"> siguiente</w:t>
      </w:r>
      <w:r w:rsidR="008F547D" w:rsidRPr="001236AB">
        <w:rPr>
          <w:rFonts w:ascii="Arial" w:hAnsi="Arial" w:cs="Arial"/>
          <w:sz w:val="26"/>
          <w:szCs w:val="26"/>
        </w:rPr>
        <w:t>s</w:t>
      </w:r>
      <w:r w:rsidRPr="001236AB">
        <w:rPr>
          <w:rFonts w:ascii="Arial" w:hAnsi="Arial" w:cs="Arial"/>
          <w:sz w:val="26"/>
          <w:szCs w:val="26"/>
        </w:rPr>
        <w:t xml:space="preserve"> pregunta</w:t>
      </w:r>
      <w:r w:rsidR="008F547D" w:rsidRPr="001236AB">
        <w:rPr>
          <w:rFonts w:ascii="Arial" w:hAnsi="Arial" w:cs="Arial"/>
          <w:sz w:val="26"/>
          <w:szCs w:val="26"/>
        </w:rPr>
        <w:t>s</w:t>
      </w:r>
      <w:r w:rsidRPr="001236AB">
        <w:rPr>
          <w:rFonts w:ascii="Arial" w:hAnsi="Arial" w:cs="Arial"/>
          <w:sz w:val="26"/>
          <w:szCs w:val="26"/>
        </w:rPr>
        <w:t>:</w:t>
      </w:r>
    </w:p>
    <w:p w14:paraId="29F97561" w14:textId="72BE69E5" w:rsidR="00834821" w:rsidRDefault="00AD08E4" w:rsidP="00BE7283">
      <w:pPr>
        <w:pStyle w:val="Prrafodelista"/>
        <w:numPr>
          <w:ilvl w:val="1"/>
          <w:numId w:val="4"/>
        </w:numPr>
        <w:spacing w:after="240"/>
        <w:ind w:hanging="357"/>
        <w:jc w:val="both"/>
        <w:rPr>
          <w:rFonts w:ascii="Arial" w:hAnsi="Arial" w:cs="Arial"/>
          <w:sz w:val="26"/>
          <w:szCs w:val="26"/>
        </w:rPr>
      </w:pPr>
      <w:r w:rsidRPr="001236AB">
        <w:rPr>
          <w:rFonts w:ascii="Arial" w:hAnsi="Arial" w:cs="Arial"/>
          <w:sz w:val="26"/>
          <w:szCs w:val="26"/>
        </w:rPr>
        <w:t>¿</w:t>
      </w:r>
      <w:r w:rsidR="00BE7283">
        <w:rPr>
          <w:rFonts w:ascii="Arial" w:hAnsi="Arial" w:cs="Arial"/>
          <w:sz w:val="26"/>
          <w:szCs w:val="26"/>
        </w:rPr>
        <w:t>Qué pasa si la personalidad o los valores de una persona no son semejantes a los de la empresa donde trabaja?</w:t>
      </w:r>
    </w:p>
    <w:p w14:paraId="0DF17D71" w14:textId="3830FB17" w:rsidR="00BE7283" w:rsidRDefault="009352AB" w:rsidP="00BE7283">
      <w:pPr>
        <w:pStyle w:val="Prrafodelista"/>
        <w:numPr>
          <w:ilvl w:val="1"/>
          <w:numId w:val="4"/>
        </w:numPr>
        <w:spacing w:after="240"/>
        <w:ind w:hanging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¿Considero importante conocer la cultura organizacional de la empresa donde deseo trabajar? ¿Por qué?</w:t>
      </w:r>
    </w:p>
    <w:p w14:paraId="65121749" w14:textId="3B3429DE" w:rsidR="009352AB" w:rsidRPr="001236AB" w:rsidRDefault="009352AB" w:rsidP="00BE7283">
      <w:pPr>
        <w:pStyle w:val="Prrafodelista"/>
        <w:numPr>
          <w:ilvl w:val="1"/>
          <w:numId w:val="4"/>
        </w:numPr>
        <w:spacing w:after="240"/>
        <w:ind w:hanging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</w:t>
      </w:r>
      <w:r w:rsidR="00134A23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 xml:space="preserve">uedo ajustar mi forma de ser para poder </w:t>
      </w:r>
      <w:r w:rsidR="00134A23">
        <w:rPr>
          <w:rFonts w:ascii="Arial" w:hAnsi="Arial" w:cs="Arial"/>
          <w:sz w:val="26"/>
          <w:szCs w:val="26"/>
        </w:rPr>
        <w:t>encajar</w:t>
      </w:r>
      <w:r>
        <w:rPr>
          <w:rFonts w:ascii="Arial" w:hAnsi="Arial" w:cs="Arial"/>
          <w:sz w:val="26"/>
          <w:szCs w:val="26"/>
        </w:rPr>
        <w:t xml:space="preserve"> en una empresa? ¿Cómo?</w:t>
      </w:r>
    </w:p>
    <w:p w14:paraId="3C9960EC" w14:textId="36B2E86A" w:rsidR="00D47BF5" w:rsidRDefault="00D47BF5" w:rsidP="00580B36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14:paraId="088AFD3B" w14:textId="77777777" w:rsidR="004C360E" w:rsidRDefault="004C360E" w:rsidP="00580B36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14:paraId="2E7EB45B" w14:textId="60E925C0" w:rsidR="00093B3C" w:rsidRPr="00EA700A" w:rsidRDefault="00093B3C" w:rsidP="00EA700A">
      <w:pPr>
        <w:jc w:val="both"/>
        <w:rPr>
          <w:rFonts w:ascii="Arial" w:hAnsi="Arial" w:cs="Arial"/>
          <w:sz w:val="72"/>
          <w:szCs w:val="72"/>
        </w:rPr>
      </w:pPr>
      <w:r w:rsidRPr="00EA700A">
        <w:rPr>
          <w:rFonts w:ascii="Arial" w:hAnsi="Arial" w:cs="Arial"/>
          <w:sz w:val="72"/>
          <w:szCs w:val="72"/>
        </w:rPr>
        <w:lastRenderedPageBreak/>
        <w:t>D</w:t>
      </w:r>
      <w:r w:rsidRPr="00EA700A">
        <w:rPr>
          <w:rFonts w:ascii="Arial" w:hAnsi="Arial" w:cs="Arial"/>
          <w:sz w:val="72"/>
          <w:szCs w:val="72"/>
        </w:rPr>
        <w:tab/>
      </w:r>
      <w:r w:rsidRPr="00EA700A">
        <w:rPr>
          <w:rFonts w:ascii="Arial" w:hAnsi="Arial" w:cs="Arial"/>
          <w:sz w:val="72"/>
          <w:szCs w:val="72"/>
        </w:rPr>
        <w:tab/>
        <w:t>APLICACIÓN</w:t>
      </w:r>
    </w:p>
    <w:p w14:paraId="1E7E44E6" w14:textId="6113EB40" w:rsidR="00EA700A" w:rsidRPr="00EA700A" w:rsidRDefault="009A1B6E" w:rsidP="00EA700A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0B80B8D8" w14:textId="78AC3EC5" w:rsidR="00E3108E" w:rsidRDefault="00E3108E" w:rsidP="009352A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3108E">
        <w:rPr>
          <w:rFonts w:ascii="Arial" w:hAnsi="Arial" w:cs="Arial"/>
          <w:bCs/>
          <w:color w:val="000000" w:themeColor="text1"/>
          <w:sz w:val="26"/>
          <w:szCs w:val="26"/>
        </w:rPr>
        <w:t>Bajo en concepto de empalme generacional, propongo estrategias de organización de mi familia para la operatividad y administración de nuestra unidad productiva.</w:t>
      </w:r>
    </w:p>
    <w:p w14:paraId="5B20FA11" w14:textId="4DCEA445" w:rsidR="00AD08E4" w:rsidRDefault="009352AB" w:rsidP="009352A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Realizo una investigación de la cultura organizacional de las siguientes empres</w:t>
      </w:r>
      <w:r w:rsidR="00C556CE">
        <w:rPr>
          <w:rFonts w:ascii="Arial" w:hAnsi="Arial" w:cs="Arial"/>
          <w:bCs/>
          <w:color w:val="000000" w:themeColor="text1"/>
          <w:sz w:val="26"/>
          <w:szCs w:val="26"/>
        </w:rPr>
        <w:t>as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:</w:t>
      </w:r>
    </w:p>
    <w:p w14:paraId="0DC83096" w14:textId="3A29F70F" w:rsidR="009352AB" w:rsidRDefault="009352AB" w:rsidP="009352AB">
      <w:pPr>
        <w:pStyle w:val="Prrafodelista"/>
        <w:numPr>
          <w:ilvl w:val="1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Alpina.</w:t>
      </w:r>
    </w:p>
    <w:p w14:paraId="76F7C633" w14:textId="5E212A9D" w:rsidR="009352AB" w:rsidRDefault="009352AB" w:rsidP="009352AB">
      <w:pPr>
        <w:pStyle w:val="Prrafodelista"/>
        <w:numPr>
          <w:ilvl w:val="1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Cas</w:t>
      </w:r>
      <w:r w:rsidR="00C556CE">
        <w:rPr>
          <w:rFonts w:ascii="Arial" w:hAnsi="Arial" w:cs="Arial"/>
          <w:bCs/>
          <w:color w:val="000000" w:themeColor="text1"/>
          <w:sz w:val="26"/>
          <w:szCs w:val="26"/>
        </w:rPr>
        <w:t>a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6"/>
          <w:szCs w:val="26"/>
        </w:rPr>
        <w:t>Luker</w:t>
      </w:r>
      <w:proofErr w:type="spellEnd"/>
      <w:r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14:paraId="48C42A9A" w14:textId="5BE54426" w:rsidR="009352AB" w:rsidRDefault="009352AB" w:rsidP="009352AB">
      <w:pPr>
        <w:pStyle w:val="Prrafodelista"/>
        <w:numPr>
          <w:ilvl w:val="1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CHEC.</w:t>
      </w:r>
    </w:p>
    <w:p w14:paraId="3413C234" w14:textId="5B3EFB35" w:rsidR="009352AB" w:rsidRDefault="009352AB" w:rsidP="009352AB">
      <w:pPr>
        <w:pStyle w:val="Prrafodelista"/>
        <w:numPr>
          <w:ilvl w:val="1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La empresa en la que deseo trabajar.</w:t>
      </w:r>
    </w:p>
    <w:p w14:paraId="1A38191E" w14:textId="7B10C7CC" w:rsidR="009352AB" w:rsidRDefault="00C556CE" w:rsidP="009352A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En un texto corto describo la cultura organizacional de cada una de las empresas.</w:t>
      </w:r>
    </w:p>
    <w:p w14:paraId="3C766024" w14:textId="77777777" w:rsidR="004C360E" w:rsidRPr="00177AB2" w:rsidRDefault="004C360E" w:rsidP="00AD08E4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232B7B27" w14:textId="16293D77" w:rsidR="00093B3C" w:rsidRDefault="00093B3C" w:rsidP="004008CB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COMPLEMENTACIÓN</w:t>
      </w:r>
    </w:p>
    <w:p w14:paraId="0B074DC4" w14:textId="36459C9E" w:rsidR="004008CB" w:rsidRDefault="00965C80" w:rsidP="004008C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3E46B02C" w14:textId="68F73777" w:rsidR="00D47BF5" w:rsidRPr="00177AB2" w:rsidRDefault="009F05A9" w:rsidP="007C3E6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177AB2">
        <w:rPr>
          <w:rFonts w:ascii="Arial" w:hAnsi="Arial" w:cs="Arial"/>
          <w:bCs/>
          <w:color w:val="000000" w:themeColor="text1"/>
          <w:sz w:val="26"/>
          <w:szCs w:val="26"/>
        </w:rPr>
        <w:t>Envío</w:t>
      </w:r>
      <w:r w:rsidR="00492584"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C556CE">
        <w:rPr>
          <w:rFonts w:ascii="Arial" w:hAnsi="Arial" w:cs="Arial"/>
          <w:bCs/>
          <w:color w:val="000000" w:themeColor="text1"/>
          <w:sz w:val="26"/>
          <w:szCs w:val="26"/>
        </w:rPr>
        <w:t>los textos desarrollados en el momento “D APLICACIÓN”</w:t>
      </w:r>
      <w:r w:rsidR="004C360E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492584"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al correo </w:t>
      </w:r>
      <w:hyperlink r:id="rId10" w:history="1">
        <w:r w:rsidR="00492584" w:rsidRPr="00177AB2">
          <w:rPr>
            <w:rStyle w:val="Hipervnculo"/>
            <w:rFonts w:ascii="Arial" w:hAnsi="Arial" w:cs="Arial"/>
            <w:bCs/>
            <w:color w:val="000000" w:themeColor="text1"/>
            <w:sz w:val="26"/>
            <w:szCs w:val="26"/>
            <w:u w:val="none"/>
          </w:rPr>
          <w:t>edurural.restrepo.marcelo@gmail.com</w:t>
        </w:r>
      </w:hyperlink>
      <w:r w:rsidR="00D47BF5" w:rsidRPr="00177AB2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 w:rsidR="00492584" w:rsidRPr="00177AB2">
        <w:rPr>
          <w:rFonts w:ascii="Arial" w:hAnsi="Arial" w:cs="Arial"/>
          <w:bCs/>
          <w:color w:val="000000" w:themeColor="text1"/>
          <w:sz w:val="26"/>
          <w:szCs w:val="26"/>
        </w:rPr>
        <w:t xml:space="preserve"> En el correo debo poner mi información personal (nombre completo, documento, tecnología, municipio y celular)</w:t>
      </w:r>
      <w:r w:rsidR="00C556CE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14:paraId="01389D62" w14:textId="38E16220" w:rsidR="00D47BF5" w:rsidRDefault="00D47BF5" w:rsidP="00D47BF5">
      <w:pPr>
        <w:pStyle w:val="Prrafodelista"/>
        <w:jc w:val="both"/>
        <w:rPr>
          <w:rFonts w:ascii="Arial" w:hAnsi="Arial" w:cs="Arial"/>
          <w:bCs/>
          <w:color w:val="000000" w:themeColor="text1"/>
        </w:rPr>
      </w:pPr>
    </w:p>
    <w:p w14:paraId="0582C3A9" w14:textId="2F67082E" w:rsidR="002E72B3" w:rsidRDefault="002E72B3" w:rsidP="002E72B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E72B3">
        <w:rPr>
          <w:rFonts w:ascii="Arial" w:hAnsi="Arial" w:cs="Arial"/>
          <w:b/>
          <w:color w:val="000000" w:themeColor="text1"/>
          <w:sz w:val="28"/>
          <w:szCs w:val="28"/>
        </w:rPr>
        <w:t>Referencias:</w:t>
      </w:r>
    </w:p>
    <w:p w14:paraId="252C267E" w14:textId="3286CE35" w:rsidR="00735872" w:rsidRPr="00BE7283" w:rsidRDefault="00B11D1B" w:rsidP="009F05A9">
      <w:pPr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1" w:history="1">
        <w:r w:rsidR="00BE7283" w:rsidRPr="00BE7283">
          <w:rPr>
            <w:rStyle w:val="Hipervnculo"/>
            <w:rFonts w:ascii="Arial" w:hAnsi="Arial" w:cs="Arial"/>
            <w:color w:val="000000" w:themeColor="text1"/>
            <w:sz w:val="26"/>
            <w:szCs w:val="26"/>
            <w:u w:val="none"/>
          </w:rPr>
          <w:t>https://www.eoi.es/2020</w:t>
        </w:r>
      </w:hyperlink>
    </w:p>
    <w:p w14:paraId="7299802B" w14:textId="4E7AC00F" w:rsidR="00BE7283" w:rsidRPr="004C360E" w:rsidRDefault="00BE7283" w:rsidP="009F05A9">
      <w:pPr>
        <w:jc w:val="both"/>
        <w:rPr>
          <w:rFonts w:ascii="Arial" w:hAnsi="Arial" w:cs="Arial"/>
          <w:bCs/>
          <w:sz w:val="26"/>
          <w:szCs w:val="26"/>
        </w:rPr>
      </w:pPr>
      <w:r w:rsidRPr="00BE7283">
        <w:rPr>
          <w:rFonts w:ascii="Arial" w:hAnsi="Arial" w:cs="Arial"/>
          <w:bCs/>
          <w:sz w:val="26"/>
          <w:szCs w:val="26"/>
        </w:rPr>
        <w:t>https://blog.hubspot.es/</w:t>
      </w:r>
      <w:r>
        <w:rPr>
          <w:rFonts w:ascii="Arial" w:hAnsi="Arial" w:cs="Arial"/>
          <w:bCs/>
          <w:sz w:val="26"/>
          <w:szCs w:val="26"/>
        </w:rPr>
        <w:t>2020</w:t>
      </w:r>
    </w:p>
    <w:p w14:paraId="0CD64E2A" w14:textId="6594E246" w:rsidR="00D03542" w:rsidRPr="00177AB2" w:rsidRDefault="00D03542" w:rsidP="009F05A9">
      <w:pPr>
        <w:jc w:val="both"/>
        <w:rPr>
          <w:rFonts w:ascii="Arial" w:hAnsi="Arial" w:cs="Arial"/>
          <w:bCs/>
          <w:sz w:val="26"/>
          <w:szCs w:val="26"/>
        </w:rPr>
      </w:pPr>
    </w:p>
    <w:sectPr w:rsidR="00D03542" w:rsidRPr="00177AB2" w:rsidSect="00642C8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758E" w14:textId="77777777" w:rsidR="00B11D1B" w:rsidRDefault="00B11D1B" w:rsidP="00AF5A0C">
      <w:pPr>
        <w:spacing w:after="0" w:line="240" w:lineRule="auto"/>
      </w:pPr>
      <w:r>
        <w:separator/>
      </w:r>
    </w:p>
  </w:endnote>
  <w:endnote w:type="continuationSeparator" w:id="0">
    <w:p w14:paraId="5FF5CC55" w14:textId="77777777" w:rsidR="00B11D1B" w:rsidRDefault="00B11D1B" w:rsidP="00A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9C572" w14:textId="77777777" w:rsidR="00B11D1B" w:rsidRDefault="00B11D1B" w:rsidP="00AF5A0C">
      <w:pPr>
        <w:spacing w:after="0" w:line="240" w:lineRule="auto"/>
      </w:pPr>
      <w:r>
        <w:separator/>
      </w:r>
    </w:p>
  </w:footnote>
  <w:footnote w:type="continuationSeparator" w:id="0">
    <w:p w14:paraId="29B20608" w14:textId="77777777" w:rsidR="00B11D1B" w:rsidRDefault="00B11D1B" w:rsidP="00AF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3469" w14:textId="77777777" w:rsidR="00AF5A0C" w:rsidRPr="00A709F2" w:rsidRDefault="00AF5A0C" w:rsidP="00AF5A0C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10E07BA3" w14:textId="77777777" w:rsidR="00AF5A0C" w:rsidRDefault="00AF5A0C" w:rsidP="00AF5A0C">
    <w:pPr>
      <w:pStyle w:val="Encabezado"/>
      <w:jc w:val="center"/>
    </w:pPr>
    <w:r w:rsidRPr="00A709F2">
      <w:rPr>
        <w:b/>
      </w:rPr>
      <w:t>Alianza Educación Rural</w:t>
    </w:r>
  </w:p>
  <w:p w14:paraId="7B0F1617" w14:textId="77777777" w:rsidR="00AF5A0C" w:rsidRDefault="00AF5A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BD"/>
    <w:multiLevelType w:val="hybridMultilevel"/>
    <w:tmpl w:val="7E306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635"/>
    <w:multiLevelType w:val="hybridMultilevel"/>
    <w:tmpl w:val="7CF8C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B45"/>
    <w:multiLevelType w:val="hybridMultilevel"/>
    <w:tmpl w:val="FF503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D86"/>
    <w:multiLevelType w:val="hybridMultilevel"/>
    <w:tmpl w:val="DDAA55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CCF"/>
    <w:multiLevelType w:val="hybridMultilevel"/>
    <w:tmpl w:val="DD86E8BA"/>
    <w:lvl w:ilvl="0" w:tplc="96CA353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000000" w:themeColor="text1"/>
        <w:sz w:val="22"/>
        <w:szCs w:val="22"/>
      </w:rPr>
    </w:lvl>
    <w:lvl w:ilvl="1" w:tplc="E1109EC0">
      <w:start w:val="1"/>
      <w:numFmt w:val="lowerLetter"/>
      <w:lvlText w:val="%2."/>
      <w:lvlJc w:val="left"/>
      <w:pPr>
        <w:ind w:left="1364" w:hanging="360"/>
      </w:pPr>
      <w:rPr>
        <w:b/>
        <w:bCs/>
        <w:sz w:val="26"/>
        <w:szCs w:val="26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F05D59"/>
    <w:multiLevelType w:val="hybridMultilevel"/>
    <w:tmpl w:val="E8FA4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E7C"/>
    <w:multiLevelType w:val="hybridMultilevel"/>
    <w:tmpl w:val="9A7AC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915AB"/>
    <w:multiLevelType w:val="hybridMultilevel"/>
    <w:tmpl w:val="F1B8B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17D75"/>
    <w:multiLevelType w:val="hybridMultilevel"/>
    <w:tmpl w:val="0C882296"/>
    <w:lvl w:ilvl="0" w:tplc="412ED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D5A1B"/>
    <w:multiLevelType w:val="hybridMultilevel"/>
    <w:tmpl w:val="4EA0C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6295F"/>
    <w:multiLevelType w:val="hybridMultilevel"/>
    <w:tmpl w:val="C10EE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7CB1"/>
    <w:multiLevelType w:val="hybridMultilevel"/>
    <w:tmpl w:val="A2BEF7EC"/>
    <w:lvl w:ilvl="0" w:tplc="4C18C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C3B4734A">
      <w:start w:val="1"/>
      <w:numFmt w:val="lowerLetter"/>
      <w:lvlText w:val="%2."/>
      <w:lvlJc w:val="left"/>
      <w:pPr>
        <w:ind w:left="1440" w:hanging="360"/>
      </w:pPr>
      <w:rPr>
        <w:b/>
        <w:bCs w:val="0"/>
        <w:sz w:val="26"/>
        <w:szCs w:val="26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F6312"/>
    <w:multiLevelType w:val="hybridMultilevel"/>
    <w:tmpl w:val="03E0E2F0"/>
    <w:lvl w:ilvl="0" w:tplc="B0D42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A6920"/>
    <w:multiLevelType w:val="hybridMultilevel"/>
    <w:tmpl w:val="7D04A8A8"/>
    <w:lvl w:ilvl="0" w:tplc="AA1C9FF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5230122"/>
    <w:multiLevelType w:val="hybridMultilevel"/>
    <w:tmpl w:val="2E5E2A28"/>
    <w:lvl w:ilvl="0" w:tplc="9D348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A7587"/>
    <w:multiLevelType w:val="hybridMultilevel"/>
    <w:tmpl w:val="0C882296"/>
    <w:lvl w:ilvl="0" w:tplc="412ED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903EB"/>
    <w:multiLevelType w:val="hybridMultilevel"/>
    <w:tmpl w:val="28720B9E"/>
    <w:lvl w:ilvl="0" w:tplc="A4EEC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B1C49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31398"/>
    <w:multiLevelType w:val="hybridMultilevel"/>
    <w:tmpl w:val="DF5E9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8553C"/>
    <w:multiLevelType w:val="hybridMultilevel"/>
    <w:tmpl w:val="A5C06550"/>
    <w:lvl w:ilvl="0" w:tplc="C7F20B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C2127"/>
    <w:multiLevelType w:val="hybridMultilevel"/>
    <w:tmpl w:val="55CA78CA"/>
    <w:lvl w:ilvl="0" w:tplc="8ACA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D6EB8"/>
    <w:multiLevelType w:val="hybridMultilevel"/>
    <w:tmpl w:val="667AEAC4"/>
    <w:lvl w:ilvl="0" w:tplc="AA1C9FF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A039EE"/>
    <w:multiLevelType w:val="hybridMultilevel"/>
    <w:tmpl w:val="3A1A4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B6EBA"/>
    <w:multiLevelType w:val="hybridMultilevel"/>
    <w:tmpl w:val="6D3E5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6"/>
  </w:num>
  <w:num w:numId="5">
    <w:abstractNumId w:val="15"/>
  </w:num>
  <w:num w:numId="6">
    <w:abstractNumId w:val="8"/>
  </w:num>
  <w:num w:numId="7">
    <w:abstractNumId w:val="14"/>
  </w:num>
  <w:num w:numId="8">
    <w:abstractNumId w:val="18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17"/>
  </w:num>
  <w:num w:numId="14">
    <w:abstractNumId w:val="21"/>
  </w:num>
  <w:num w:numId="15">
    <w:abstractNumId w:val="0"/>
  </w:num>
  <w:num w:numId="16">
    <w:abstractNumId w:val="2"/>
  </w:num>
  <w:num w:numId="17">
    <w:abstractNumId w:val="22"/>
  </w:num>
  <w:num w:numId="18">
    <w:abstractNumId w:val="7"/>
  </w:num>
  <w:num w:numId="19">
    <w:abstractNumId w:val="1"/>
  </w:num>
  <w:num w:numId="20">
    <w:abstractNumId w:val="5"/>
  </w:num>
  <w:num w:numId="21">
    <w:abstractNumId w:val="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41ED5"/>
    <w:rsid w:val="00051923"/>
    <w:rsid w:val="000706FA"/>
    <w:rsid w:val="00082125"/>
    <w:rsid w:val="00093B3C"/>
    <w:rsid w:val="000B2A13"/>
    <w:rsid w:val="000B35C6"/>
    <w:rsid w:val="000E5ADF"/>
    <w:rsid w:val="000E76C0"/>
    <w:rsid w:val="0012116C"/>
    <w:rsid w:val="001236AB"/>
    <w:rsid w:val="0012576E"/>
    <w:rsid w:val="0013089F"/>
    <w:rsid w:val="0013382B"/>
    <w:rsid w:val="00134A23"/>
    <w:rsid w:val="00143082"/>
    <w:rsid w:val="00177AB2"/>
    <w:rsid w:val="00195160"/>
    <w:rsid w:val="001A4003"/>
    <w:rsid w:val="001B4513"/>
    <w:rsid w:val="001B5A07"/>
    <w:rsid w:val="001F6509"/>
    <w:rsid w:val="00215FF4"/>
    <w:rsid w:val="00220D1E"/>
    <w:rsid w:val="0022772B"/>
    <w:rsid w:val="00235C13"/>
    <w:rsid w:val="00237745"/>
    <w:rsid w:val="002624B6"/>
    <w:rsid w:val="00270E30"/>
    <w:rsid w:val="002806DB"/>
    <w:rsid w:val="00284D95"/>
    <w:rsid w:val="002D2C36"/>
    <w:rsid w:val="002D4766"/>
    <w:rsid w:val="002E72B3"/>
    <w:rsid w:val="0031795D"/>
    <w:rsid w:val="00326ADE"/>
    <w:rsid w:val="003405CE"/>
    <w:rsid w:val="00355257"/>
    <w:rsid w:val="00364FA1"/>
    <w:rsid w:val="003E2BC1"/>
    <w:rsid w:val="004008CB"/>
    <w:rsid w:val="00410811"/>
    <w:rsid w:val="00424466"/>
    <w:rsid w:val="004403E9"/>
    <w:rsid w:val="0046021A"/>
    <w:rsid w:val="0046532A"/>
    <w:rsid w:val="00492584"/>
    <w:rsid w:val="004A17DE"/>
    <w:rsid w:val="004A5FBF"/>
    <w:rsid w:val="004B508D"/>
    <w:rsid w:val="004C360E"/>
    <w:rsid w:val="00504E8D"/>
    <w:rsid w:val="00516BC0"/>
    <w:rsid w:val="00532F71"/>
    <w:rsid w:val="005776BD"/>
    <w:rsid w:val="00580B36"/>
    <w:rsid w:val="00582120"/>
    <w:rsid w:val="005C266C"/>
    <w:rsid w:val="005D5310"/>
    <w:rsid w:val="005F0BF7"/>
    <w:rsid w:val="00603F25"/>
    <w:rsid w:val="0060426D"/>
    <w:rsid w:val="00642C83"/>
    <w:rsid w:val="006635DE"/>
    <w:rsid w:val="00677489"/>
    <w:rsid w:val="006B1DB5"/>
    <w:rsid w:val="006B6932"/>
    <w:rsid w:val="006F333C"/>
    <w:rsid w:val="007113FA"/>
    <w:rsid w:val="00724524"/>
    <w:rsid w:val="00724653"/>
    <w:rsid w:val="00735872"/>
    <w:rsid w:val="0074713A"/>
    <w:rsid w:val="007A3870"/>
    <w:rsid w:val="007D548B"/>
    <w:rsid w:val="00812433"/>
    <w:rsid w:val="00816749"/>
    <w:rsid w:val="0083310F"/>
    <w:rsid w:val="00834821"/>
    <w:rsid w:val="0084438E"/>
    <w:rsid w:val="00887215"/>
    <w:rsid w:val="00893B40"/>
    <w:rsid w:val="008A5F13"/>
    <w:rsid w:val="008F547D"/>
    <w:rsid w:val="0091359B"/>
    <w:rsid w:val="00920B75"/>
    <w:rsid w:val="009352AB"/>
    <w:rsid w:val="00965C80"/>
    <w:rsid w:val="00975701"/>
    <w:rsid w:val="009A1B6E"/>
    <w:rsid w:val="009B52EE"/>
    <w:rsid w:val="009F05A9"/>
    <w:rsid w:val="009F43B2"/>
    <w:rsid w:val="00A17605"/>
    <w:rsid w:val="00A73C91"/>
    <w:rsid w:val="00A86A93"/>
    <w:rsid w:val="00AB0686"/>
    <w:rsid w:val="00AD08E4"/>
    <w:rsid w:val="00AF5A0C"/>
    <w:rsid w:val="00B11D1B"/>
    <w:rsid w:val="00B11E50"/>
    <w:rsid w:val="00B16E97"/>
    <w:rsid w:val="00B32BAB"/>
    <w:rsid w:val="00B44C73"/>
    <w:rsid w:val="00B47C4C"/>
    <w:rsid w:val="00B605A8"/>
    <w:rsid w:val="00B66460"/>
    <w:rsid w:val="00B80512"/>
    <w:rsid w:val="00B85A3A"/>
    <w:rsid w:val="00B953CA"/>
    <w:rsid w:val="00BE7283"/>
    <w:rsid w:val="00C02ED0"/>
    <w:rsid w:val="00C17F6E"/>
    <w:rsid w:val="00C2480A"/>
    <w:rsid w:val="00C30496"/>
    <w:rsid w:val="00C55060"/>
    <w:rsid w:val="00C556CE"/>
    <w:rsid w:val="00C6533F"/>
    <w:rsid w:val="00C67D0D"/>
    <w:rsid w:val="00C703BC"/>
    <w:rsid w:val="00C749EB"/>
    <w:rsid w:val="00C804EB"/>
    <w:rsid w:val="00C96215"/>
    <w:rsid w:val="00D03542"/>
    <w:rsid w:val="00D2185D"/>
    <w:rsid w:val="00D47BF5"/>
    <w:rsid w:val="00D5389C"/>
    <w:rsid w:val="00D53948"/>
    <w:rsid w:val="00DC53B5"/>
    <w:rsid w:val="00DE01F2"/>
    <w:rsid w:val="00E24EF8"/>
    <w:rsid w:val="00E3108E"/>
    <w:rsid w:val="00E34688"/>
    <w:rsid w:val="00E34E35"/>
    <w:rsid w:val="00EA1FF2"/>
    <w:rsid w:val="00EA700A"/>
    <w:rsid w:val="00ED67FE"/>
    <w:rsid w:val="00EF5478"/>
    <w:rsid w:val="00F256E8"/>
    <w:rsid w:val="00F36E37"/>
    <w:rsid w:val="00F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8C8A41"/>
  <w15:docId w15:val="{95549229-3F4E-4284-99DC-A991DB2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33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533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76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3F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4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5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A0C"/>
  </w:style>
  <w:style w:type="paragraph" w:styleId="Piedepgina">
    <w:name w:val="footer"/>
    <w:basedOn w:val="Normal"/>
    <w:link w:val="PiedepginaCar"/>
    <w:uiPriority w:val="99"/>
    <w:unhideWhenUsed/>
    <w:rsid w:val="00AF5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oi.es/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rural.restrepo.marcelo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25FC-0FB4-46C0-9AC3-40908751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2020-05-18T16:46:00Z</dcterms:created>
  <dcterms:modified xsi:type="dcterms:W3CDTF">2020-05-18T16:46:00Z</dcterms:modified>
</cp:coreProperties>
</file>