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520C0" w:rsidRPr="000520C0" w:rsidRDefault="000520C0" w:rsidP="000520C0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Sociales. Grado 5°. Guía 4</w:t>
      </w:r>
    </w:p>
    <w:p w:rsidR="004C5945" w:rsidRDefault="00CD1CBA" w:rsidP="00CD1CBA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COLOMBIA, RIQUEZA NATURAL Y BIODIVERSIDAD.</w:t>
      </w:r>
    </w:p>
    <w:p w:rsidR="004C5945" w:rsidRDefault="00CD1CBA" w:rsidP="00874C28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noProof/>
          <w:lang w:eastAsia="es-CO"/>
        </w:rPr>
        <w:drawing>
          <wp:inline distT="0" distB="0" distL="0" distR="0" wp14:anchorId="27A1D534" wp14:editId="174B28E2">
            <wp:extent cx="2704790" cy="3009900"/>
            <wp:effectExtent l="0" t="0" r="63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59912" t="12679" r="9029" b="25847"/>
                    <a:stretch/>
                  </pic:blipFill>
                  <pic:spPr bwMode="auto">
                    <a:xfrm>
                      <a:off x="0" y="0"/>
                      <a:ext cx="2708433" cy="301395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74C28" w:rsidRPr="00874C28" w:rsidRDefault="00874C28" w:rsidP="00874C28">
      <w:pPr>
        <w:jc w:val="center"/>
        <w:rPr>
          <w:rFonts w:ascii="Arial" w:hAnsi="Arial" w:cs="Arial"/>
          <w:sz w:val="20"/>
          <w:szCs w:val="20"/>
        </w:rPr>
      </w:pPr>
      <w:r w:rsidRPr="00874C28">
        <w:rPr>
          <w:rFonts w:ascii="Arial" w:hAnsi="Arial" w:cs="Arial"/>
          <w:sz w:val="20"/>
          <w:szCs w:val="20"/>
        </w:rPr>
        <w:t>Recuperado de: https://www.desarrollosustentable.co/2018/11/recursos-naturales-de-colombia</w:t>
      </w:r>
    </w:p>
    <w:p w:rsidR="00333CF6" w:rsidRPr="00BC5E48" w:rsidRDefault="00E34E35">
      <w:pPr>
        <w:rPr>
          <w:rFonts w:ascii="Arial" w:hAnsi="Arial" w:cs="Arial"/>
          <w:b/>
          <w:sz w:val="32"/>
          <w:szCs w:val="32"/>
        </w:rPr>
      </w:pPr>
      <w:r w:rsidRPr="00BC5E48">
        <w:rPr>
          <w:rFonts w:ascii="Arial" w:hAnsi="Arial" w:cs="Arial"/>
          <w:b/>
          <w:sz w:val="32"/>
          <w:szCs w:val="32"/>
        </w:rPr>
        <w:t xml:space="preserve">DBA </w:t>
      </w:r>
    </w:p>
    <w:p w:rsidR="004C5945" w:rsidRDefault="004C5945">
      <w:pPr>
        <w:rPr>
          <w:rFonts w:ascii="Arial" w:hAnsi="Arial" w:cs="Arial"/>
          <w:sz w:val="26"/>
          <w:szCs w:val="26"/>
        </w:rPr>
      </w:pPr>
      <w:r w:rsidRPr="004C5945">
        <w:rPr>
          <w:rFonts w:ascii="Arial" w:hAnsi="Arial" w:cs="Arial"/>
          <w:sz w:val="26"/>
          <w:szCs w:val="26"/>
        </w:rPr>
        <w:t>Comprende la organización territorial existente en Colombia y las particularidades geográficas de las regiones.</w:t>
      </w:r>
    </w:p>
    <w:p w:rsidR="00E34E35" w:rsidRPr="00BC5E48" w:rsidRDefault="00E34E35">
      <w:pPr>
        <w:rPr>
          <w:rFonts w:ascii="Arial" w:hAnsi="Arial" w:cs="Arial"/>
          <w:b/>
          <w:sz w:val="32"/>
          <w:szCs w:val="32"/>
        </w:rPr>
      </w:pPr>
      <w:r w:rsidRPr="00BC5E48">
        <w:rPr>
          <w:rFonts w:ascii="Arial" w:hAnsi="Arial" w:cs="Arial"/>
          <w:b/>
          <w:sz w:val="32"/>
          <w:szCs w:val="32"/>
        </w:rPr>
        <w:t>INDICADORES</w:t>
      </w:r>
    </w:p>
    <w:p w:rsidR="00073830" w:rsidRDefault="00333CF6">
      <w:pPr>
        <w:rPr>
          <w:rFonts w:ascii="Arial" w:hAnsi="Arial" w:cs="Arial"/>
          <w:sz w:val="26"/>
          <w:szCs w:val="26"/>
        </w:rPr>
      </w:pPr>
      <w:r w:rsidRPr="001B73BB">
        <w:rPr>
          <w:rFonts w:ascii="Arial" w:hAnsi="Arial" w:cs="Arial"/>
          <w:b/>
          <w:sz w:val="26"/>
          <w:szCs w:val="26"/>
        </w:rPr>
        <w:t>Conceptual</w:t>
      </w:r>
      <w:r w:rsidR="004C5945">
        <w:rPr>
          <w:rFonts w:ascii="Arial" w:hAnsi="Arial" w:cs="Arial"/>
          <w:sz w:val="26"/>
          <w:szCs w:val="26"/>
        </w:rPr>
        <w:t>: d</w:t>
      </w:r>
      <w:r w:rsidR="004C5945" w:rsidRPr="004C5945">
        <w:rPr>
          <w:rFonts w:ascii="Arial" w:hAnsi="Arial" w:cs="Arial"/>
          <w:sz w:val="26"/>
          <w:szCs w:val="26"/>
        </w:rPr>
        <w:t>iferencia las regiones geográficas en las que está dividido el territorio colombiano</w:t>
      </w:r>
      <w:r w:rsidR="004C5945">
        <w:rPr>
          <w:rFonts w:ascii="Arial" w:hAnsi="Arial" w:cs="Arial"/>
          <w:sz w:val="26"/>
          <w:szCs w:val="26"/>
        </w:rPr>
        <w:t>.</w:t>
      </w:r>
    </w:p>
    <w:p w:rsidR="00E34E35" w:rsidRPr="001B73BB" w:rsidRDefault="00333CF6">
      <w:pPr>
        <w:rPr>
          <w:rFonts w:ascii="Arial" w:hAnsi="Arial" w:cs="Arial"/>
          <w:sz w:val="26"/>
          <w:szCs w:val="26"/>
        </w:rPr>
      </w:pPr>
      <w:r w:rsidRPr="001B73BB">
        <w:rPr>
          <w:rFonts w:ascii="Arial" w:hAnsi="Arial" w:cs="Arial"/>
          <w:b/>
          <w:sz w:val="26"/>
          <w:szCs w:val="26"/>
        </w:rPr>
        <w:t>Procedimental:</w:t>
      </w:r>
      <w:r w:rsidRPr="001B73BB">
        <w:rPr>
          <w:rFonts w:ascii="Arial" w:hAnsi="Arial" w:cs="Arial"/>
          <w:sz w:val="26"/>
          <w:szCs w:val="26"/>
        </w:rPr>
        <w:t xml:space="preserve"> </w:t>
      </w:r>
      <w:r w:rsidR="004C5945">
        <w:rPr>
          <w:rFonts w:ascii="Arial" w:hAnsi="Arial" w:cs="Arial"/>
          <w:sz w:val="26"/>
          <w:szCs w:val="26"/>
        </w:rPr>
        <w:t>r</w:t>
      </w:r>
      <w:r w:rsidR="004C5945" w:rsidRPr="004C5945">
        <w:rPr>
          <w:rFonts w:ascii="Arial" w:hAnsi="Arial" w:cs="Arial"/>
          <w:sz w:val="26"/>
          <w:szCs w:val="26"/>
        </w:rPr>
        <w:t>elaciona los r</w:t>
      </w:r>
      <w:r w:rsidR="00B80841">
        <w:rPr>
          <w:rFonts w:ascii="Arial" w:hAnsi="Arial" w:cs="Arial"/>
          <w:sz w:val="26"/>
          <w:szCs w:val="26"/>
        </w:rPr>
        <w:t xml:space="preserve">ecursos naturales </w:t>
      </w:r>
      <w:r w:rsidR="00B80841" w:rsidRPr="004C5945">
        <w:rPr>
          <w:rFonts w:ascii="Arial" w:hAnsi="Arial" w:cs="Arial"/>
          <w:sz w:val="26"/>
          <w:szCs w:val="26"/>
        </w:rPr>
        <w:t>e</w:t>
      </w:r>
      <w:r w:rsidR="004C5945" w:rsidRPr="004C5945">
        <w:rPr>
          <w:rFonts w:ascii="Arial" w:hAnsi="Arial" w:cs="Arial"/>
          <w:sz w:val="26"/>
          <w:szCs w:val="26"/>
        </w:rPr>
        <w:t xml:space="preserve"> identifica su incidencia en la diversidad de cultivos y actividades humanas.  </w:t>
      </w:r>
    </w:p>
    <w:p w:rsidR="00CD1CBA" w:rsidRPr="00874C28" w:rsidRDefault="00E34E35">
      <w:pPr>
        <w:rPr>
          <w:rFonts w:ascii="Arial" w:hAnsi="Arial" w:cs="Arial"/>
          <w:sz w:val="26"/>
          <w:szCs w:val="26"/>
        </w:rPr>
      </w:pPr>
      <w:r w:rsidRPr="001B73BB">
        <w:rPr>
          <w:rFonts w:ascii="Arial" w:hAnsi="Arial" w:cs="Arial"/>
          <w:b/>
          <w:sz w:val="26"/>
          <w:szCs w:val="26"/>
        </w:rPr>
        <w:t>Actitudinal</w:t>
      </w:r>
      <w:r w:rsidR="00333CF6" w:rsidRPr="001B73BB">
        <w:rPr>
          <w:rFonts w:ascii="Arial" w:hAnsi="Arial" w:cs="Arial"/>
          <w:b/>
          <w:sz w:val="26"/>
          <w:szCs w:val="26"/>
        </w:rPr>
        <w:t>:</w:t>
      </w:r>
      <w:r w:rsidR="00333CF6" w:rsidRPr="001B73BB">
        <w:rPr>
          <w:rFonts w:ascii="Arial" w:hAnsi="Arial" w:cs="Arial"/>
          <w:sz w:val="26"/>
          <w:szCs w:val="26"/>
        </w:rPr>
        <w:t xml:space="preserve"> </w:t>
      </w:r>
      <w:r w:rsidR="004C5945">
        <w:rPr>
          <w:rFonts w:ascii="Arial" w:hAnsi="Arial" w:cs="Arial"/>
          <w:sz w:val="26"/>
          <w:szCs w:val="26"/>
        </w:rPr>
        <w:t>valora y respeta los recursos naturales, aportando a su cons</w:t>
      </w:r>
      <w:r w:rsidR="00560010">
        <w:rPr>
          <w:rFonts w:ascii="Arial" w:hAnsi="Arial" w:cs="Arial"/>
          <w:sz w:val="26"/>
          <w:szCs w:val="26"/>
        </w:rPr>
        <w:t>ervación y cuidado responsable.</w:t>
      </w:r>
    </w:p>
    <w:p w:rsidR="005A3947" w:rsidRPr="00B80841" w:rsidRDefault="00E763D5" w:rsidP="00B80841">
      <w:pPr>
        <w:pStyle w:val="Prrafodelista"/>
        <w:numPr>
          <w:ilvl w:val="0"/>
          <w:numId w:val="27"/>
        </w:numPr>
        <w:rPr>
          <w:b/>
          <w:sz w:val="72"/>
          <w:szCs w:val="72"/>
        </w:rPr>
      </w:pPr>
      <w:r>
        <w:rPr>
          <w:noProof/>
          <w:lang w:eastAsia="es-CO"/>
        </w:rPr>
        <w:drawing>
          <wp:anchor distT="0" distB="0" distL="114300" distR="114300" simplePos="0" relativeHeight="251692032" behindDoc="1" locked="0" layoutInCell="1" allowOverlap="1" wp14:anchorId="13FC5CDF" wp14:editId="53839BA5">
            <wp:simplePos x="0" y="0"/>
            <wp:positionH relativeFrom="column">
              <wp:posOffset>4720590</wp:posOffset>
            </wp:positionH>
            <wp:positionV relativeFrom="paragraph">
              <wp:posOffset>5080</wp:posOffset>
            </wp:positionV>
            <wp:extent cx="1590675" cy="1438275"/>
            <wp:effectExtent l="0" t="0" r="9525" b="9525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081" t="12981" r="11575" b="41436"/>
                    <a:stretch/>
                  </pic:blipFill>
                  <pic:spPr bwMode="auto">
                    <a:xfrm>
                      <a:off x="0" y="0"/>
                      <a:ext cx="1590675" cy="1438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6789" w:rsidRPr="00B80841">
        <w:rPr>
          <w:b/>
          <w:sz w:val="72"/>
          <w:szCs w:val="72"/>
        </w:rPr>
        <w:t>ACTIVIDAD BÁSICA.</w:t>
      </w:r>
    </w:p>
    <w:p w:rsidR="00B80841" w:rsidRPr="00B80841" w:rsidRDefault="00B80841" w:rsidP="00B80841">
      <w:pPr>
        <w:ind w:left="360"/>
        <w:rPr>
          <w:b/>
          <w:sz w:val="28"/>
          <w:szCs w:val="28"/>
        </w:rPr>
      </w:pPr>
    </w:p>
    <w:p w:rsidR="005A3947" w:rsidRPr="005A08E2" w:rsidRDefault="00652A73">
      <w:pPr>
        <w:rPr>
          <w:rFonts w:ascii="Arial" w:hAnsi="Arial" w:cs="Arial"/>
          <w:b/>
          <w:color w:val="0070C0"/>
          <w:sz w:val="32"/>
          <w:szCs w:val="32"/>
        </w:rPr>
      </w:pPr>
      <w:r w:rsidRPr="005A08E2">
        <w:rPr>
          <w:rFonts w:ascii="Arial" w:hAnsi="Arial" w:cs="Arial"/>
          <w:b/>
          <w:color w:val="0070C0"/>
          <w:sz w:val="32"/>
          <w:szCs w:val="32"/>
        </w:rPr>
        <w:lastRenderedPageBreak/>
        <w:t>TRABAJO INDIVIDUAL</w:t>
      </w:r>
      <w:r w:rsidR="00874C28">
        <w:rPr>
          <w:rFonts w:ascii="Arial" w:hAnsi="Arial" w:cs="Arial"/>
          <w:b/>
          <w:color w:val="0070C0"/>
          <w:sz w:val="32"/>
          <w:szCs w:val="32"/>
        </w:rPr>
        <w:t>.</w:t>
      </w:r>
    </w:p>
    <w:p w:rsidR="006B3615" w:rsidRDefault="006B3615" w:rsidP="00E763D5">
      <w:pPr>
        <w:pStyle w:val="Prrafodelista"/>
        <w:numPr>
          <w:ilvl w:val="0"/>
          <w:numId w:val="22"/>
        </w:numPr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Responder con sus propias palabras las siguientes preguntas.</w:t>
      </w:r>
    </w:p>
    <w:p w:rsidR="006B3615" w:rsidRDefault="006B3615" w:rsidP="00E763D5">
      <w:pPr>
        <w:pStyle w:val="Prrafodelista"/>
        <w:numPr>
          <w:ilvl w:val="0"/>
          <w:numId w:val="25"/>
        </w:numPr>
        <w:jc w:val="both"/>
        <w:rPr>
          <w:rFonts w:ascii="Arial" w:hAnsi="Arial" w:cs="Arial"/>
          <w:sz w:val="26"/>
          <w:szCs w:val="26"/>
        </w:rPr>
      </w:pPr>
      <w:r w:rsidRPr="006B3615">
        <w:rPr>
          <w:rFonts w:ascii="Arial" w:hAnsi="Arial" w:cs="Arial"/>
          <w:sz w:val="26"/>
          <w:szCs w:val="26"/>
        </w:rPr>
        <w:t>¿Qué es biodiversidad?</w:t>
      </w:r>
    </w:p>
    <w:p w:rsidR="006B3615" w:rsidRDefault="006B3615" w:rsidP="00E763D5">
      <w:pPr>
        <w:pStyle w:val="Prrafodelista"/>
        <w:numPr>
          <w:ilvl w:val="0"/>
          <w:numId w:val="25"/>
        </w:numPr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¿Qué es un ecosistema?</w:t>
      </w:r>
    </w:p>
    <w:p w:rsidR="006B3615" w:rsidRDefault="006B3615" w:rsidP="00E763D5">
      <w:pPr>
        <w:pStyle w:val="Prrafodelista"/>
        <w:numPr>
          <w:ilvl w:val="0"/>
          <w:numId w:val="25"/>
        </w:numPr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Cuáles son las 6 regiones naturales de Colombia. Realizar una breve descripción en la </w:t>
      </w:r>
      <w:r w:rsidR="00280520">
        <w:rPr>
          <w:rFonts w:ascii="Arial" w:hAnsi="Arial" w:cs="Arial"/>
          <w:sz w:val="26"/>
          <w:szCs w:val="26"/>
        </w:rPr>
        <w:t xml:space="preserve">región </w:t>
      </w:r>
      <w:r>
        <w:rPr>
          <w:rFonts w:ascii="Arial" w:hAnsi="Arial" w:cs="Arial"/>
          <w:sz w:val="26"/>
          <w:szCs w:val="26"/>
        </w:rPr>
        <w:t>que vive.</w:t>
      </w:r>
    </w:p>
    <w:p w:rsidR="006B3615" w:rsidRPr="006B3615" w:rsidRDefault="006B3615" w:rsidP="00E763D5">
      <w:pPr>
        <w:pStyle w:val="Prrafodelista"/>
        <w:jc w:val="both"/>
        <w:rPr>
          <w:rFonts w:ascii="Arial" w:hAnsi="Arial" w:cs="Arial"/>
          <w:sz w:val="26"/>
          <w:szCs w:val="26"/>
        </w:rPr>
      </w:pPr>
    </w:p>
    <w:p w:rsidR="00194E7B" w:rsidRPr="00194E7B" w:rsidRDefault="00874C28" w:rsidP="00E763D5">
      <w:pPr>
        <w:pStyle w:val="Prrafodelista"/>
        <w:numPr>
          <w:ilvl w:val="0"/>
          <w:numId w:val="22"/>
        </w:numPr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Realizo una historia </w:t>
      </w:r>
      <w:r w:rsidR="00A41998">
        <w:rPr>
          <w:rFonts w:ascii="Arial" w:hAnsi="Arial" w:cs="Arial"/>
          <w:sz w:val="26"/>
          <w:szCs w:val="26"/>
        </w:rPr>
        <w:t>de mínimo una página donde se valore y resalte las riquezas naturales</w:t>
      </w:r>
      <w:r>
        <w:rPr>
          <w:rFonts w:ascii="Arial" w:hAnsi="Arial" w:cs="Arial"/>
          <w:sz w:val="26"/>
          <w:szCs w:val="26"/>
        </w:rPr>
        <w:t xml:space="preserve"> de </w:t>
      </w:r>
      <w:r w:rsidR="00A41998">
        <w:rPr>
          <w:rFonts w:ascii="Arial" w:hAnsi="Arial" w:cs="Arial"/>
          <w:sz w:val="26"/>
          <w:szCs w:val="26"/>
        </w:rPr>
        <w:t xml:space="preserve">la </w:t>
      </w:r>
      <w:r>
        <w:rPr>
          <w:rFonts w:ascii="Arial" w:hAnsi="Arial" w:cs="Arial"/>
          <w:sz w:val="26"/>
          <w:szCs w:val="26"/>
        </w:rPr>
        <w:t>región</w:t>
      </w:r>
      <w:r w:rsidR="00A41998">
        <w:rPr>
          <w:rFonts w:ascii="Arial" w:hAnsi="Arial" w:cs="Arial"/>
          <w:sz w:val="26"/>
          <w:szCs w:val="26"/>
        </w:rPr>
        <w:t>,</w:t>
      </w:r>
      <w:r>
        <w:rPr>
          <w:rFonts w:ascii="Arial" w:hAnsi="Arial" w:cs="Arial"/>
          <w:sz w:val="26"/>
          <w:szCs w:val="26"/>
        </w:rPr>
        <w:t xml:space="preserve"> teniendo en cuenta la gran biodiversidad de</w:t>
      </w:r>
      <w:r w:rsidR="00A41998">
        <w:rPr>
          <w:rFonts w:ascii="Arial" w:hAnsi="Arial" w:cs="Arial"/>
          <w:sz w:val="26"/>
          <w:szCs w:val="26"/>
        </w:rPr>
        <w:t xml:space="preserve"> la misma</w:t>
      </w:r>
      <w:r>
        <w:rPr>
          <w:rFonts w:ascii="Arial" w:hAnsi="Arial" w:cs="Arial"/>
          <w:sz w:val="26"/>
          <w:szCs w:val="26"/>
        </w:rPr>
        <w:t xml:space="preserve">. Incluir dentro de su contenido las siguientes palabras. </w:t>
      </w:r>
      <w:r w:rsidR="00A41998">
        <w:rPr>
          <w:rFonts w:ascii="Arial" w:hAnsi="Arial" w:cs="Arial"/>
          <w:sz w:val="26"/>
          <w:szCs w:val="26"/>
        </w:rPr>
        <w:t>Recordar la importancia de la creatividad, la imaginación y el ejercicio de la escritura</w:t>
      </w:r>
      <w:r w:rsidR="00280520">
        <w:rPr>
          <w:rFonts w:ascii="Arial" w:hAnsi="Arial" w:cs="Arial"/>
          <w:sz w:val="26"/>
          <w:szCs w:val="26"/>
        </w:rPr>
        <w:t xml:space="preserve"> libre</w:t>
      </w:r>
      <w:r w:rsidR="00A41998">
        <w:rPr>
          <w:rFonts w:ascii="Arial" w:hAnsi="Arial" w:cs="Arial"/>
          <w:sz w:val="26"/>
          <w:szCs w:val="26"/>
        </w:rPr>
        <w:t xml:space="preserve">. </w:t>
      </w:r>
    </w:p>
    <w:p w:rsidR="00194E7B" w:rsidRPr="00523CEF" w:rsidRDefault="00874C28" w:rsidP="00E763D5">
      <w:pPr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Entorno, departamento, </w:t>
      </w:r>
      <w:r w:rsidR="00A41998">
        <w:rPr>
          <w:rFonts w:ascii="Arial" w:hAnsi="Arial" w:cs="Arial"/>
          <w:sz w:val="26"/>
          <w:szCs w:val="26"/>
        </w:rPr>
        <w:t xml:space="preserve">cuidado, </w:t>
      </w:r>
      <w:r>
        <w:rPr>
          <w:rFonts w:ascii="Arial" w:hAnsi="Arial" w:cs="Arial"/>
          <w:sz w:val="26"/>
          <w:szCs w:val="26"/>
        </w:rPr>
        <w:t>ríos,</w:t>
      </w:r>
      <w:r w:rsidR="006B3615">
        <w:rPr>
          <w:rFonts w:ascii="Arial" w:hAnsi="Arial" w:cs="Arial"/>
          <w:sz w:val="26"/>
          <w:szCs w:val="26"/>
        </w:rPr>
        <w:t xml:space="preserve"> Caldas,</w:t>
      </w:r>
      <w:r w:rsidR="00A41998">
        <w:rPr>
          <w:rFonts w:ascii="Arial" w:hAnsi="Arial" w:cs="Arial"/>
          <w:sz w:val="26"/>
          <w:szCs w:val="26"/>
        </w:rPr>
        <w:t xml:space="preserve"> hogar,</w:t>
      </w:r>
      <w:r w:rsidR="006B3615">
        <w:rPr>
          <w:rFonts w:ascii="Arial" w:hAnsi="Arial" w:cs="Arial"/>
          <w:sz w:val="26"/>
          <w:szCs w:val="26"/>
        </w:rPr>
        <w:t xml:space="preserve"> municipio,</w:t>
      </w:r>
      <w:r w:rsidR="00A41998">
        <w:rPr>
          <w:rFonts w:ascii="Arial" w:hAnsi="Arial" w:cs="Arial"/>
          <w:sz w:val="26"/>
          <w:szCs w:val="26"/>
        </w:rPr>
        <w:t xml:space="preserve"> respeto, vereda, frio, calor, especies, recursos, tierra, país, Colombia, conservación, sitios</w:t>
      </w:r>
      <w:r w:rsidR="006B3615">
        <w:rPr>
          <w:rFonts w:ascii="Arial" w:hAnsi="Arial" w:cs="Arial"/>
          <w:sz w:val="26"/>
          <w:szCs w:val="26"/>
        </w:rPr>
        <w:t xml:space="preserve"> turísticos, animales como…aves como… </w:t>
      </w:r>
    </w:p>
    <w:p w:rsidR="00E34E35" w:rsidRPr="00194E7B" w:rsidRDefault="00B80841" w:rsidP="00194E7B">
      <w:pPr>
        <w:rPr>
          <w:rFonts w:ascii="Arial" w:hAnsi="Arial" w:cs="Arial"/>
          <w:sz w:val="26"/>
          <w:szCs w:val="26"/>
        </w:rPr>
      </w:pPr>
      <w:r>
        <w:rPr>
          <w:noProof/>
          <w:lang w:eastAsia="es-CO"/>
        </w:rPr>
        <w:drawing>
          <wp:anchor distT="0" distB="0" distL="114300" distR="114300" simplePos="0" relativeHeight="251691008" behindDoc="1" locked="0" layoutInCell="1" allowOverlap="1" wp14:anchorId="41B7A351" wp14:editId="3D013756">
            <wp:simplePos x="0" y="0"/>
            <wp:positionH relativeFrom="column">
              <wp:posOffset>3825240</wp:posOffset>
            </wp:positionH>
            <wp:positionV relativeFrom="paragraph">
              <wp:posOffset>6350</wp:posOffset>
            </wp:positionV>
            <wp:extent cx="2352675" cy="1809477"/>
            <wp:effectExtent l="0" t="0" r="0" b="635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444" t="10868" r="3428" b="28759"/>
                    <a:stretch/>
                  </pic:blipFill>
                  <pic:spPr bwMode="auto">
                    <a:xfrm>
                      <a:off x="0" y="0"/>
                      <a:ext cx="2352675" cy="18094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595A">
        <w:rPr>
          <w:rFonts w:ascii="Arial" w:hAnsi="Arial" w:cs="Arial"/>
          <w:sz w:val="26"/>
          <w:szCs w:val="26"/>
        </w:rPr>
        <w:br w:type="textWrapping" w:clear="all"/>
      </w:r>
      <w:r w:rsidR="006F1222">
        <w:rPr>
          <w:rFonts w:ascii="Arial" w:hAnsi="Arial" w:cs="Arial"/>
          <w:b/>
          <w:color w:val="000000" w:themeColor="text1"/>
          <w:sz w:val="72"/>
          <w:szCs w:val="72"/>
        </w:rPr>
        <w:t>B</w:t>
      </w:r>
      <w:r w:rsidR="00100E69">
        <w:rPr>
          <w:rFonts w:ascii="Arial" w:hAnsi="Arial" w:cs="Arial"/>
          <w:b/>
          <w:color w:val="000000" w:themeColor="text1"/>
          <w:sz w:val="72"/>
          <w:szCs w:val="72"/>
        </w:rPr>
        <w:t>.</w:t>
      </w:r>
      <w:r w:rsidR="006F1222">
        <w:rPr>
          <w:rFonts w:ascii="Arial" w:hAnsi="Arial" w:cs="Arial"/>
          <w:b/>
          <w:color w:val="000000" w:themeColor="text1"/>
          <w:sz w:val="72"/>
          <w:szCs w:val="72"/>
        </w:rPr>
        <w:t xml:space="preserve"> CUENTO </w:t>
      </w:r>
      <w:r>
        <w:rPr>
          <w:rFonts w:ascii="Arial" w:hAnsi="Arial" w:cs="Arial"/>
          <w:b/>
          <w:color w:val="000000" w:themeColor="text1"/>
          <w:sz w:val="72"/>
          <w:szCs w:val="72"/>
        </w:rPr>
        <w:t xml:space="preserve">    </w:t>
      </w:r>
      <w:r w:rsidR="006F1222">
        <w:rPr>
          <w:rFonts w:ascii="Arial" w:hAnsi="Arial" w:cs="Arial"/>
          <w:b/>
          <w:color w:val="000000" w:themeColor="text1"/>
          <w:sz w:val="72"/>
          <w:szCs w:val="72"/>
        </w:rPr>
        <w:t>PEDAG</w:t>
      </w:r>
      <w:r w:rsidR="00C977E3">
        <w:rPr>
          <w:rFonts w:ascii="Arial" w:hAnsi="Arial" w:cs="Arial"/>
          <w:b/>
          <w:color w:val="000000" w:themeColor="text1"/>
          <w:sz w:val="72"/>
          <w:szCs w:val="72"/>
        </w:rPr>
        <w:t>Ó</w:t>
      </w:r>
      <w:r w:rsidR="006F1222">
        <w:rPr>
          <w:rFonts w:ascii="Arial" w:hAnsi="Arial" w:cs="Arial"/>
          <w:b/>
          <w:color w:val="000000" w:themeColor="text1"/>
          <w:sz w:val="72"/>
          <w:szCs w:val="72"/>
        </w:rPr>
        <w:t>GICO</w:t>
      </w:r>
      <w:r w:rsidR="005A08E2" w:rsidRPr="005A08E2">
        <w:rPr>
          <w:rFonts w:ascii="Arial" w:hAnsi="Arial" w:cs="Arial"/>
          <w:b/>
          <w:color w:val="000000" w:themeColor="text1"/>
          <w:sz w:val="72"/>
          <w:szCs w:val="72"/>
        </w:rPr>
        <w:t>.</w:t>
      </w:r>
      <w:r>
        <w:rPr>
          <w:rFonts w:ascii="Arial" w:hAnsi="Arial" w:cs="Arial"/>
          <w:b/>
          <w:color w:val="000000" w:themeColor="text1"/>
          <w:sz w:val="72"/>
          <w:szCs w:val="72"/>
        </w:rPr>
        <w:t xml:space="preserve"> </w:t>
      </w:r>
    </w:p>
    <w:p w:rsidR="005A08E2" w:rsidRPr="005A08E2" w:rsidRDefault="005A08E2">
      <w:pPr>
        <w:rPr>
          <w:rFonts w:ascii="Arial" w:hAnsi="Arial" w:cs="Arial"/>
          <w:b/>
          <w:color w:val="0070C0"/>
          <w:sz w:val="32"/>
          <w:szCs w:val="32"/>
        </w:rPr>
      </w:pPr>
      <w:r w:rsidRPr="005A08E2">
        <w:rPr>
          <w:rFonts w:ascii="Arial" w:hAnsi="Arial" w:cs="Arial"/>
          <w:b/>
          <w:color w:val="0070C0"/>
          <w:sz w:val="32"/>
          <w:szCs w:val="32"/>
        </w:rPr>
        <w:t>TRABAJO INDIVIDUAL Y FAMILIAR.</w:t>
      </w:r>
    </w:p>
    <w:p w:rsidR="003D22C4" w:rsidRPr="003D22C4" w:rsidRDefault="00CA1315" w:rsidP="003D22C4">
      <w:pPr>
        <w:pStyle w:val="Prrafodelista"/>
        <w:numPr>
          <w:ilvl w:val="0"/>
          <w:numId w:val="14"/>
        </w:numPr>
        <w:rPr>
          <w:rFonts w:ascii="Arial" w:hAnsi="Arial" w:cs="Arial"/>
          <w:color w:val="0070C0"/>
          <w:sz w:val="26"/>
          <w:szCs w:val="26"/>
        </w:rPr>
      </w:pPr>
      <w:r w:rsidRPr="001B73BB">
        <w:rPr>
          <w:rFonts w:ascii="Arial" w:hAnsi="Arial" w:cs="Arial"/>
          <w:color w:val="000000" w:themeColor="text1"/>
          <w:sz w:val="26"/>
          <w:szCs w:val="26"/>
        </w:rPr>
        <w:t>Le</w:t>
      </w:r>
      <w:r w:rsidR="001D6789" w:rsidRPr="001B73BB">
        <w:rPr>
          <w:rFonts w:ascii="Arial" w:hAnsi="Arial" w:cs="Arial"/>
          <w:color w:val="000000" w:themeColor="text1"/>
          <w:sz w:val="26"/>
          <w:szCs w:val="26"/>
        </w:rPr>
        <w:t>o</w:t>
      </w:r>
      <w:r w:rsidRPr="001B73BB">
        <w:rPr>
          <w:rFonts w:ascii="Arial" w:hAnsi="Arial" w:cs="Arial"/>
          <w:color w:val="000000" w:themeColor="text1"/>
          <w:sz w:val="26"/>
          <w:szCs w:val="26"/>
        </w:rPr>
        <w:t xml:space="preserve"> y analiz</w:t>
      </w:r>
      <w:r w:rsidR="001D6789" w:rsidRPr="001B73BB">
        <w:rPr>
          <w:rFonts w:ascii="Arial" w:hAnsi="Arial" w:cs="Arial"/>
          <w:color w:val="000000" w:themeColor="text1"/>
          <w:sz w:val="26"/>
          <w:szCs w:val="26"/>
        </w:rPr>
        <w:t>o</w:t>
      </w:r>
      <w:r w:rsidRPr="001B73BB">
        <w:rPr>
          <w:rFonts w:ascii="Arial" w:hAnsi="Arial" w:cs="Arial"/>
          <w:color w:val="000000" w:themeColor="text1"/>
          <w:sz w:val="26"/>
          <w:szCs w:val="26"/>
        </w:rPr>
        <w:t xml:space="preserve"> con </w:t>
      </w:r>
      <w:r w:rsidR="001D6789" w:rsidRPr="001B73BB">
        <w:rPr>
          <w:rFonts w:ascii="Arial" w:hAnsi="Arial" w:cs="Arial"/>
          <w:color w:val="000000" w:themeColor="text1"/>
          <w:sz w:val="26"/>
          <w:szCs w:val="26"/>
        </w:rPr>
        <w:t>mi</w:t>
      </w:r>
      <w:r w:rsidRPr="001B73BB">
        <w:rPr>
          <w:rFonts w:ascii="Arial" w:hAnsi="Arial" w:cs="Arial"/>
          <w:color w:val="000000" w:themeColor="text1"/>
          <w:sz w:val="26"/>
          <w:szCs w:val="26"/>
        </w:rPr>
        <w:t xml:space="preserve"> familia, </w:t>
      </w:r>
      <w:r w:rsidR="00C71D87">
        <w:rPr>
          <w:rFonts w:ascii="Arial" w:hAnsi="Arial" w:cs="Arial"/>
          <w:color w:val="000000" w:themeColor="text1"/>
          <w:sz w:val="26"/>
          <w:szCs w:val="26"/>
        </w:rPr>
        <w:t>la siguiente información</w:t>
      </w:r>
      <w:r w:rsidR="00E10BD6" w:rsidRPr="001B73BB">
        <w:rPr>
          <w:rFonts w:ascii="Arial" w:hAnsi="Arial" w:cs="Arial"/>
          <w:color w:val="000000" w:themeColor="text1"/>
          <w:sz w:val="26"/>
          <w:szCs w:val="26"/>
        </w:rPr>
        <w:t>.</w:t>
      </w:r>
    </w:p>
    <w:p w:rsidR="00E763D5" w:rsidRDefault="00523CEF" w:rsidP="00E763D5">
      <w:pPr>
        <w:jc w:val="both"/>
        <w:rPr>
          <w:rFonts w:ascii="Arial" w:hAnsi="Arial" w:cs="Arial"/>
          <w:color w:val="000000" w:themeColor="text1"/>
          <w:sz w:val="26"/>
          <w:szCs w:val="26"/>
          <w:shd w:val="clear" w:color="auto" w:fill="FFFFFF"/>
        </w:rPr>
      </w:pPr>
      <w:r w:rsidRPr="003D22C4">
        <w:rPr>
          <w:rFonts w:ascii="Arial" w:hAnsi="Arial" w:cs="Arial"/>
          <w:color w:val="000000" w:themeColor="text1"/>
          <w:sz w:val="26"/>
          <w:szCs w:val="26"/>
        </w:rPr>
        <w:t xml:space="preserve">Colombia está organizada territorialmente </w:t>
      </w:r>
      <w:r w:rsidR="003D22C4" w:rsidRPr="003D22C4">
        <w:rPr>
          <w:rFonts w:ascii="Arial" w:hAnsi="Arial" w:cs="Arial"/>
          <w:color w:val="000000" w:themeColor="text1"/>
          <w:sz w:val="26"/>
          <w:szCs w:val="26"/>
        </w:rPr>
        <w:t>las 6 regiones</w:t>
      </w:r>
      <w:r w:rsidRPr="003D22C4">
        <w:rPr>
          <w:rFonts w:ascii="Arial" w:hAnsi="Arial" w:cs="Arial"/>
          <w:color w:val="000000" w:themeColor="text1"/>
          <w:sz w:val="26"/>
          <w:szCs w:val="26"/>
        </w:rPr>
        <w:t xml:space="preserve"> (</w:t>
      </w:r>
      <w:r w:rsidRPr="003D22C4">
        <w:rPr>
          <w:rFonts w:ascii="Arial" w:eastAsia="Times New Roman" w:hAnsi="Arial" w:cs="Arial"/>
          <w:color w:val="000000" w:themeColor="text1"/>
          <w:sz w:val="24"/>
          <w:szCs w:val="24"/>
        </w:rPr>
        <w:t>Amazonia, Andina, Caribe, Insular, Orinoquía, Pacífica)</w:t>
      </w:r>
      <w:r w:rsidR="003D22C4" w:rsidRPr="003D22C4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32 departamentos, 1112 municipios los cuales están divididos en zonas urbanas y rurales. </w:t>
      </w:r>
      <w:r w:rsidR="003D22C4" w:rsidRPr="003D22C4">
        <w:rPr>
          <w:rFonts w:ascii="Arial" w:hAnsi="Arial" w:cs="Arial"/>
          <w:color w:val="000000" w:themeColor="text1"/>
          <w:sz w:val="26"/>
          <w:szCs w:val="26"/>
          <w:shd w:val="clear" w:color="auto" w:fill="FFFFFF"/>
        </w:rPr>
        <w:t xml:space="preserve">Tiene dos océanos: el Atlántico y el Pacífico, que suman más de 2.900 kilómetros de costa y en los cuales hay una serie de islas hermosas. Tres cordilleras o cadenas montañosas: la </w:t>
      </w:r>
      <w:r w:rsidR="0052021F">
        <w:rPr>
          <w:noProof/>
          <w:lang w:eastAsia="es-CO"/>
        </w:rPr>
        <w:drawing>
          <wp:anchor distT="0" distB="0" distL="114300" distR="114300" simplePos="0" relativeHeight="251693056" behindDoc="1" locked="0" layoutInCell="1" allowOverlap="1" wp14:anchorId="6463E2A1" wp14:editId="66FA2E5D">
            <wp:simplePos x="0" y="0"/>
            <wp:positionH relativeFrom="page">
              <wp:align>right</wp:align>
            </wp:positionH>
            <wp:positionV relativeFrom="paragraph">
              <wp:posOffset>-966470</wp:posOffset>
            </wp:positionV>
            <wp:extent cx="7915275" cy="1171575"/>
            <wp:effectExtent l="0" t="0" r="9525" b="9525"/>
            <wp:wrapNone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458" t="13282" r="9369" b="78032"/>
                    <a:stretch/>
                  </pic:blipFill>
                  <pic:spPr bwMode="auto">
                    <a:xfrm>
                      <a:off x="0" y="0"/>
                      <a:ext cx="7915275" cy="1171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22C4" w:rsidRPr="003D22C4">
        <w:rPr>
          <w:rFonts w:ascii="Arial" w:hAnsi="Arial" w:cs="Arial"/>
          <w:color w:val="000000" w:themeColor="text1"/>
          <w:sz w:val="26"/>
          <w:szCs w:val="26"/>
          <w:shd w:val="clear" w:color="auto" w:fill="FFFFFF"/>
        </w:rPr>
        <w:t xml:space="preserve">Occidental, la Central y la Oriental, con nevados, volcanes, altiplanos, sabanas y valles. En Colombia existen muchas fuentes de agua: arroyos, </w:t>
      </w:r>
      <w:r w:rsidR="00F95A48">
        <w:rPr>
          <w:rFonts w:ascii="Arial" w:hAnsi="Arial" w:cs="Arial"/>
          <w:color w:val="000000" w:themeColor="text1"/>
          <w:sz w:val="26"/>
          <w:szCs w:val="26"/>
          <w:shd w:val="clear" w:color="auto" w:fill="FFFFFF"/>
        </w:rPr>
        <w:t>quebradas y</w:t>
      </w:r>
      <w:r w:rsidR="003D22C4" w:rsidRPr="003D22C4">
        <w:rPr>
          <w:rFonts w:ascii="Arial" w:hAnsi="Arial" w:cs="Arial"/>
          <w:color w:val="000000" w:themeColor="text1"/>
          <w:sz w:val="26"/>
          <w:szCs w:val="26"/>
          <w:shd w:val="clear" w:color="auto" w:fill="FFFFFF"/>
        </w:rPr>
        <w:t xml:space="preserve"> ríos</w:t>
      </w:r>
      <w:r w:rsidR="003D22C4">
        <w:rPr>
          <w:rFonts w:ascii="Arial" w:hAnsi="Arial" w:cs="Arial"/>
          <w:color w:val="000000" w:themeColor="text1"/>
          <w:sz w:val="26"/>
          <w:szCs w:val="26"/>
          <w:shd w:val="clear" w:color="auto" w:fill="FFFFFF"/>
        </w:rPr>
        <w:t>. Hay</w:t>
      </w:r>
      <w:r w:rsidR="003D22C4" w:rsidRPr="003D22C4">
        <w:rPr>
          <w:rFonts w:ascii="Arial" w:hAnsi="Arial" w:cs="Arial"/>
          <w:color w:val="000000" w:themeColor="text1"/>
          <w:sz w:val="26"/>
          <w:szCs w:val="26"/>
          <w:shd w:val="clear" w:color="auto" w:fill="FFFFFF"/>
        </w:rPr>
        <w:t xml:space="preserve"> además, innumerables lagos, ciénagas y humedales. </w:t>
      </w:r>
      <w:r w:rsidR="00B80841">
        <w:rPr>
          <w:rFonts w:ascii="Arial" w:hAnsi="Arial" w:cs="Arial"/>
          <w:color w:val="000000" w:themeColor="text1"/>
          <w:sz w:val="26"/>
          <w:szCs w:val="26"/>
          <w:shd w:val="clear" w:color="auto" w:fill="FFFFFF"/>
        </w:rPr>
        <w:t xml:space="preserve">Tenemos </w:t>
      </w:r>
      <w:r w:rsidR="003D22C4" w:rsidRPr="003D22C4">
        <w:rPr>
          <w:rFonts w:ascii="Arial" w:hAnsi="Arial" w:cs="Arial"/>
          <w:color w:val="000000" w:themeColor="text1"/>
          <w:sz w:val="26"/>
          <w:szCs w:val="26"/>
          <w:shd w:val="clear" w:color="auto" w:fill="FFFFFF"/>
        </w:rPr>
        <w:t>algunas de las zonas más</w:t>
      </w:r>
      <w:r w:rsidR="00F95A48">
        <w:rPr>
          <w:rFonts w:ascii="Arial" w:hAnsi="Arial" w:cs="Arial"/>
          <w:color w:val="000000" w:themeColor="text1"/>
          <w:sz w:val="26"/>
          <w:szCs w:val="26"/>
          <w:shd w:val="clear" w:color="auto" w:fill="FFFFFF"/>
        </w:rPr>
        <w:t xml:space="preserve"> lluviosas del planeta p</w:t>
      </w:r>
      <w:r w:rsidR="003D22C4" w:rsidRPr="003D22C4">
        <w:rPr>
          <w:rFonts w:ascii="Arial" w:hAnsi="Arial" w:cs="Arial"/>
          <w:color w:val="000000" w:themeColor="text1"/>
          <w:sz w:val="26"/>
          <w:szCs w:val="26"/>
          <w:shd w:val="clear" w:color="auto" w:fill="FFFFFF"/>
        </w:rPr>
        <w:t>or ser un país tropical y tener tierras desde l</w:t>
      </w:r>
      <w:r w:rsidR="003D22C4">
        <w:rPr>
          <w:rFonts w:ascii="Arial" w:hAnsi="Arial" w:cs="Arial"/>
          <w:color w:val="000000" w:themeColor="text1"/>
          <w:sz w:val="26"/>
          <w:szCs w:val="26"/>
          <w:shd w:val="clear" w:color="auto" w:fill="FFFFFF"/>
        </w:rPr>
        <w:t>a orilla del mar hasta montanas</w:t>
      </w:r>
      <w:r w:rsidR="003D22C4" w:rsidRPr="003D22C4">
        <w:rPr>
          <w:rFonts w:ascii="Arial" w:hAnsi="Arial" w:cs="Arial"/>
          <w:color w:val="000000" w:themeColor="text1"/>
          <w:sz w:val="26"/>
          <w:szCs w:val="26"/>
          <w:shd w:val="clear" w:color="auto" w:fill="FFFFFF"/>
        </w:rPr>
        <w:t xml:space="preserve"> muy altas, </w:t>
      </w:r>
      <w:r w:rsidR="003D22C4" w:rsidRPr="003D22C4">
        <w:rPr>
          <w:rFonts w:ascii="Arial" w:hAnsi="Arial" w:cs="Arial"/>
          <w:color w:val="000000" w:themeColor="text1"/>
          <w:sz w:val="26"/>
          <w:szCs w:val="26"/>
          <w:shd w:val="clear" w:color="auto" w:fill="FFFFFF"/>
        </w:rPr>
        <w:lastRenderedPageBreak/>
        <w:t>Colombia cuenta con diversidad de paisajes y gran variedad de climas (cálido, templado, frio y muy frio</w:t>
      </w:r>
      <w:r w:rsidR="00A64D01">
        <w:rPr>
          <w:rFonts w:ascii="Arial" w:hAnsi="Arial" w:cs="Arial"/>
          <w:color w:val="000000" w:themeColor="text1"/>
          <w:sz w:val="26"/>
          <w:szCs w:val="26"/>
          <w:shd w:val="clear" w:color="auto" w:fill="FFFFFF"/>
        </w:rPr>
        <w:t>). P</w:t>
      </w:r>
      <w:r w:rsidR="003D22C4" w:rsidRPr="003D22C4">
        <w:rPr>
          <w:rFonts w:ascii="Arial" w:hAnsi="Arial" w:cs="Arial"/>
          <w:color w:val="000000" w:themeColor="text1"/>
          <w:sz w:val="26"/>
          <w:szCs w:val="26"/>
          <w:shd w:val="clear" w:color="auto" w:fill="FFFFFF"/>
        </w:rPr>
        <w:t>osee el mayor número de ecosistemas del mundo: selvas húmedas y secas, s</w:t>
      </w:r>
      <w:r w:rsidR="00DF11C2">
        <w:rPr>
          <w:rFonts w:ascii="Arial" w:hAnsi="Arial" w:cs="Arial"/>
          <w:color w:val="000000" w:themeColor="text1"/>
          <w:sz w:val="26"/>
          <w:szCs w:val="26"/>
          <w:shd w:val="clear" w:color="auto" w:fill="FFFFFF"/>
        </w:rPr>
        <w:t>á</w:t>
      </w:r>
      <w:r w:rsidR="003D22C4" w:rsidRPr="003D22C4">
        <w:rPr>
          <w:rFonts w:ascii="Arial" w:hAnsi="Arial" w:cs="Arial"/>
          <w:color w:val="000000" w:themeColor="text1"/>
          <w:sz w:val="26"/>
          <w:szCs w:val="26"/>
          <w:shd w:val="clear" w:color="auto" w:fill="FFFFFF"/>
        </w:rPr>
        <w:t>banas, bosques de clima templado, bosques alto andinos, bosques de niebla, páramos</w:t>
      </w:r>
      <w:r w:rsidR="00A64D01">
        <w:rPr>
          <w:rFonts w:ascii="Arial" w:hAnsi="Arial" w:cs="Arial"/>
          <w:color w:val="000000" w:themeColor="text1"/>
          <w:sz w:val="26"/>
          <w:szCs w:val="26"/>
          <w:shd w:val="clear" w:color="auto" w:fill="FFFFFF"/>
        </w:rPr>
        <w:t>,</w:t>
      </w:r>
      <w:r w:rsidR="003D22C4" w:rsidRPr="003D22C4">
        <w:rPr>
          <w:rFonts w:ascii="Arial" w:hAnsi="Arial" w:cs="Arial"/>
          <w:color w:val="000000" w:themeColor="text1"/>
          <w:sz w:val="26"/>
          <w:szCs w:val="26"/>
          <w:shd w:val="clear" w:color="auto" w:fill="FFFFFF"/>
        </w:rPr>
        <w:t xml:space="preserve"> costas, arrecifes de coral, </w:t>
      </w:r>
      <w:r w:rsidR="00A64D01" w:rsidRPr="003D22C4">
        <w:rPr>
          <w:rFonts w:ascii="Arial" w:hAnsi="Arial" w:cs="Arial"/>
          <w:color w:val="000000" w:themeColor="text1"/>
          <w:sz w:val="26"/>
          <w:szCs w:val="26"/>
          <w:shd w:val="clear" w:color="auto" w:fill="FFFFFF"/>
        </w:rPr>
        <w:t>ciénagas</w:t>
      </w:r>
      <w:r w:rsidR="003D22C4" w:rsidRPr="003D22C4">
        <w:rPr>
          <w:rFonts w:ascii="Arial" w:hAnsi="Arial" w:cs="Arial"/>
          <w:color w:val="000000" w:themeColor="text1"/>
          <w:sz w:val="26"/>
          <w:szCs w:val="26"/>
          <w:shd w:val="clear" w:color="auto" w:fill="FFFFFF"/>
        </w:rPr>
        <w:t xml:space="preserve"> y manglares.</w:t>
      </w:r>
    </w:p>
    <w:p w:rsidR="00523CEF" w:rsidRDefault="0052021F" w:rsidP="00E763D5">
      <w:pPr>
        <w:jc w:val="both"/>
        <w:rPr>
          <w:rFonts w:ascii="Arial" w:hAnsi="Arial" w:cs="Arial"/>
          <w:color w:val="000000" w:themeColor="text1"/>
          <w:sz w:val="26"/>
          <w:szCs w:val="26"/>
          <w:shd w:val="clear" w:color="auto" w:fill="FFFFFF"/>
        </w:rPr>
      </w:pPr>
      <w:r>
        <w:rPr>
          <w:noProof/>
          <w:lang w:eastAsia="es-CO"/>
        </w:rPr>
        <w:drawing>
          <wp:anchor distT="0" distB="0" distL="114300" distR="114300" simplePos="0" relativeHeight="251694080" behindDoc="1" locked="0" layoutInCell="1" allowOverlap="1" wp14:anchorId="7D5A2201" wp14:editId="05D7763B">
            <wp:simplePos x="0" y="0"/>
            <wp:positionH relativeFrom="page">
              <wp:posOffset>-504825</wp:posOffset>
            </wp:positionH>
            <wp:positionV relativeFrom="paragraph">
              <wp:posOffset>5029200</wp:posOffset>
            </wp:positionV>
            <wp:extent cx="8601075" cy="2000250"/>
            <wp:effectExtent l="0" t="0" r="9525" b="0"/>
            <wp:wrapNone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288" t="36526" r="9029" b="53513"/>
                    <a:stretch/>
                  </pic:blipFill>
                  <pic:spPr bwMode="auto">
                    <a:xfrm>
                      <a:off x="0" y="0"/>
                      <a:ext cx="8601075" cy="2000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22C4" w:rsidRPr="003D22C4">
        <w:rPr>
          <w:rFonts w:ascii="Arial" w:hAnsi="Arial" w:cs="Arial"/>
          <w:color w:val="000000" w:themeColor="text1"/>
          <w:sz w:val="26"/>
          <w:szCs w:val="26"/>
          <w:shd w:val="clear" w:color="auto" w:fill="FFFFFF"/>
        </w:rPr>
        <w:t xml:space="preserve"> </w:t>
      </w:r>
      <w:r w:rsidR="00A64D01" w:rsidRPr="003D22C4">
        <w:rPr>
          <w:rFonts w:ascii="Arial" w:hAnsi="Arial" w:cs="Arial"/>
          <w:color w:val="000000" w:themeColor="text1"/>
          <w:sz w:val="26"/>
          <w:szCs w:val="26"/>
          <w:shd w:val="clear" w:color="auto" w:fill="FFFFFF"/>
        </w:rPr>
        <w:t>Aquí</w:t>
      </w:r>
      <w:r w:rsidR="003D22C4" w:rsidRPr="003D22C4">
        <w:rPr>
          <w:rFonts w:ascii="Arial" w:hAnsi="Arial" w:cs="Arial"/>
          <w:color w:val="000000" w:themeColor="text1"/>
          <w:sz w:val="26"/>
          <w:szCs w:val="26"/>
          <w:shd w:val="clear" w:color="auto" w:fill="FFFFFF"/>
        </w:rPr>
        <w:t xml:space="preserve">́ </w:t>
      </w:r>
      <w:r w:rsidR="00A64D01">
        <w:rPr>
          <w:rFonts w:ascii="Arial" w:hAnsi="Arial" w:cs="Arial"/>
          <w:color w:val="000000" w:themeColor="text1"/>
          <w:sz w:val="26"/>
          <w:szCs w:val="26"/>
          <w:shd w:val="clear" w:color="auto" w:fill="FFFFFF"/>
        </w:rPr>
        <w:t>está</w:t>
      </w:r>
      <w:r w:rsidR="003D22C4" w:rsidRPr="003D22C4">
        <w:rPr>
          <w:rFonts w:ascii="Arial" w:hAnsi="Arial" w:cs="Arial"/>
          <w:color w:val="000000" w:themeColor="text1"/>
          <w:sz w:val="26"/>
          <w:szCs w:val="26"/>
          <w:shd w:val="clear" w:color="auto" w:fill="FFFFFF"/>
        </w:rPr>
        <w:t xml:space="preserve"> la selva </w:t>
      </w:r>
      <w:r w:rsidR="00A64D01" w:rsidRPr="003D22C4">
        <w:rPr>
          <w:rFonts w:ascii="Arial" w:hAnsi="Arial" w:cs="Arial"/>
          <w:color w:val="000000" w:themeColor="text1"/>
          <w:sz w:val="26"/>
          <w:szCs w:val="26"/>
          <w:shd w:val="clear" w:color="auto" w:fill="FFFFFF"/>
        </w:rPr>
        <w:t>Amazónica</w:t>
      </w:r>
      <w:r w:rsidR="003D22C4" w:rsidRPr="003D22C4">
        <w:rPr>
          <w:rFonts w:ascii="Arial" w:hAnsi="Arial" w:cs="Arial"/>
          <w:color w:val="000000" w:themeColor="text1"/>
          <w:sz w:val="26"/>
          <w:szCs w:val="26"/>
          <w:shd w:val="clear" w:color="auto" w:fill="FFFFFF"/>
        </w:rPr>
        <w:t xml:space="preserve">, el Chocó </w:t>
      </w:r>
      <w:r w:rsidR="00A64D01" w:rsidRPr="003D22C4">
        <w:rPr>
          <w:rFonts w:ascii="Arial" w:hAnsi="Arial" w:cs="Arial"/>
          <w:color w:val="000000" w:themeColor="text1"/>
          <w:sz w:val="26"/>
          <w:szCs w:val="26"/>
          <w:shd w:val="clear" w:color="auto" w:fill="FFFFFF"/>
        </w:rPr>
        <w:t>Biogeográfico</w:t>
      </w:r>
      <w:r w:rsidR="003D22C4" w:rsidRPr="003D22C4">
        <w:rPr>
          <w:rFonts w:ascii="Arial" w:hAnsi="Arial" w:cs="Arial"/>
          <w:color w:val="000000" w:themeColor="text1"/>
          <w:sz w:val="26"/>
          <w:szCs w:val="26"/>
          <w:shd w:val="clear" w:color="auto" w:fill="FFFFFF"/>
        </w:rPr>
        <w:t xml:space="preserve"> y el Macizo Colombiano, con</w:t>
      </w:r>
      <w:r w:rsidR="00DF11C2">
        <w:rPr>
          <w:rFonts w:ascii="Arial" w:hAnsi="Arial" w:cs="Arial"/>
          <w:color w:val="000000" w:themeColor="text1"/>
          <w:sz w:val="26"/>
          <w:szCs w:val="26"/>
          <w:shd w:val="clear" w:color="auto" w:fill="FFFFFF"/>
        </w:rPr>
        <w:t>sideradas como unas de las zonas</w:t>
      </w:r>
      <w:r w:rsidR="003D22C4" w:rsidRPr="003D22C4">
        <w:rPr>
          <w:rFonts w:ascii="Arial" w:hAnsi="Arial" w:cs="Arial"/>
          <w:color w:val="000000" w:themeColor="text1"/>
          <w:sz w:val="26"/>
          <w:szCs w:val="26"/>
          <w:shd w:val="clear" w:color="auto" w:fill="FFFFFF"/>
        </w:rPr>
        <w:t xml:space="preserve"> con mayor riqueza biológica y con mayor cantidad de especies </w:t>
      </w:r>
      <w:r w:rsidR="00A64D01" w:rsidRPr="003D22C4">
        <w:rPr>
          <w:rFonts w:ascii="Arial" w:hAnsi="Arial" w:cs="Arial"/>
          <w:color w:val="000000" w:themeColor="text1"/>
          <w:sz w:val="26"/>
          <w:szCs w:val="26"/>
          <w:shd w:val="clear" w:color="auto" w:fill="FFFFFF"/>
        </w:rPr>
        <w:t>endémicas</w:t>
      </w:r>
      <w:r w:rsidR="003D22C4" w:rsidRPr="003D22C4">
        <w:rPr>
          <w:rFonts w:ascii="Arial" w:hAnsi="Arial" w:cs="Arial"/>
          <w:color w:val="000000" w:themeColor="text1"/>
          <w:sz w:val="26"/>
          <w:szCs w:val="26"/>
          <w:shd w:val="clear" w:color="auto" w:fill="FFFFFF"/>
        </w:rPr>
        <w:t xml:space="preserve"> del planeta. Por estar en el cruce de caminos entre Norte y Sur </w:t>
      </w:r>
      <w:r w:rsidR="00A64D01" w:rsidRPr="003D22C4">
        <w:rPr>
          <w:rFonts w:ascii="Arial" w:hAnsi="Arial" w:cs="Arial"/>
          <w:color w:val="000000" w:themeColor="text1"/>
          <w:sz w:val="26"/>
          <w:szCs w:val="26"/>
          <w:shd w:val="clear" w:color="auto" w:fill="FFFFFF"/>
        </w:rPr>
        <w:t>América</w:t>
      </w:r>
      <w:r w:rsidR="003D22C4" w:rsidRPr="003D22C4">
        <w:rPr>
          <w:rFonts w:ascii="Arial" w:hAnsi="Arial" w:cs="Arial"/>
          <w:color w:val="000000" w:themeColor="text1"/>
          <w:sz w:val="26"/>
          <w:szCs w:val="26"/>
          <w:shd w:val="clear" w:color="auto" w:fill="FFFFFF"/>
        </w:rPr>
        <w:t xml:space="preserve">, nuestro país es el lugar de reunión de especies que vienen del norte y del sur del continente. Colombia y su rica </w:t>
      </w:r>
      <w:r w:rsidR="00A64D01">
        <w:rPr>
          <w:rFonts w:ascii="Arial" w:hAnsi="Arial" w:cs="Arial"/>
          <w:color w:val="000000" w:themeColor="text1"/>
          <w:sz w:val="26"/>
          <w:szCs w:val="26"/>
          <w:shd w:val="clear" w:color="auto" w:fill="FFFFFF"/>
        </w:rPr>
        <w:t xml:space="preserve">variedad de vida, </w:t>
      </w:r>
      <w:r w:rsidR="003D22C4" w:rsidRPr="003D22C4">
        <w:rPr>
          <w:rFonts w:ascii="Arial" w:hAnsi="Arial" w:cs="Arial"/>
          <w:color w:val="000000" w:themeColor="text1"/>
          <w:sz w:val="26"/>
          <w:szCs w:val="26"/>
          <w:shd w:val="clear" w:color="auto" w:fill="FFFFFF"/>
        </w:rPr>
        <w:t xml:space="preserve">donde hay mayor variedad de especies de plantas y animales, lo cual es una riqueza maravillosa que debemos aprender a apreciar y cuidar. Colombia tiene en su territorio el mayor </w:t>
      </w:r>
      <w:r w:rsidR="00A64D01" w:rsidRPr="003D22C4">
        <w:rPr>
          <w:rFonts w:ascii="Arial" w:hAnsi="Arial" w:cs="Arial"/>
          <w:color w:val="000000" w:themeColor="text1"/>
          <w:sz w:val="26"/>
          <w:szCs w:val="26"/>
          <w:shd w:val="clear" w:color="auto" w:fill="FFFFFF"/>
        </w:rPr>
        <w:t>número</w:t>
      </w:r>
      <w:r w:rsidR="003D22C4" w:rsidRPr="003D22C4">
        <w:rPr>
          <w:rFonts w:ascii="Arial" w:hAnsi="Arial" w:cs="Arial"/>
          <w:color w:val="000000" w:themeColor="text1"/>
          <w:sz w:val="26"/>
          <w:szCs w:val="26"/>
          <w:shd w:val="clear" w:color="auto" w:fill="FFFFFF"/>
        </w:rPr>
        <w:t xml:space="preserve"> de especies de mariposas diurnas (</w:t>
      </w:r>
      <w:r w:rsidR="00A64D01" w:rsidRPr="003D22C4">
        <w:rPr>
          <w:rFonts w:ascii="Arial" w:hAnsi="Arial" w:cs="Arial"/>
          <w:color w:val="000000" w:themeColor="text1"/>
          <w:sz w:val="26"/>
          <w:szCs w:val="26"/>
          <w:shd w:val="clear" w:color="auto" w:fill="FFFFFF"/>
        </w:rPr>
        <w:t>más</w:t>
      </w:r>
      <w:r w:rsidR="003D22C4" w:rsidRPr="003D22C4">
        <w:rPr>
          <w:rFonts w:ascii="Arial" w:hAnsi="Arial" w:cs="Arial"/>
          <w:color w:val="000000" w:themeColor="text1"/>
          <w:sz w:val="26"/>
          <w:szCs w:val="26"/>
          <w:shd w:val="clear" w:color="auto" w:fill="FFFFFF"/>
        </w:rPr>
        <w:t xml:space="preserve"> de 3.500). Es el </w:t>
      </w:r>
      <w:r w:rsidR="00A64D01" w:rsidRPr="003D22C4">
        <w:rPr>
          <w:rFonts w:ascii="Arial" w:hAnsi="Arial" w:cs="Arial"/>
          <w:color w:val="000000" w:themeColor="text1"/>
          <w:sz w:val="26"/>
          <w:szCs w:val="26"/>
          <w:shd w:val="clear" w:color="auto" w:fill="FFFFFF"/>
        </w:rPr>
        <w:t>país</w:t>
      </w:r>
      <w:r w:rsidR="003D22C4" w:rsidRPr="003D22C4">
        <w:rPr>
          <w:rFonts w:ascii="Arial" w:hAnsi="Arial" w:cs="Arial"/>
          <w:color w:val="000000" w:themeColor="text1"/>
          <w:sz w:val="26"/>
          <w:szCs w:val="26"/>
          <w:shd w:val="clear" w:color="auto" w:fill="FFFFFF"/>
        </w:rPr>
        <w:t xml:space="preserve"> </w:t>
      </w:r>
      <w:r w:rsidR="00A64D01" w:rsidRPr="003D22C4">
        <w:rPr>
          <w:rFonts w:ascii="Arial" w:hAnsi="Arial" w:cs="Arial"/>
          <w:color w:val="000000" w:themeColor="text1"/>
          <w:sz w:val="26"/>
          <w:szCs w:val="26"/>
          <w:shd w:val="clear" w:color="auto" w:fill="FFFFFF"/>
        </w:rPr>
        <w:t>más</w:t>
      </w:r>
      <w:r w:rsidR="003D22C4" w:rsidRPr="003D22C4">
        <w:rPr>
          <w:rFonts w:ascii="Arial" w:hAnsi="Arial" w:cs="Arial"/>
          <w:color w:val="000000" w:themeColor="text1"/>
          <w:sz w:val="26"/>
          <w:szCs w:val="26"/>
          <w:shd w:val="clear" w:color="auto" w:fill="FFFFFF"/>
        </w:rPr>
        <w:t xml:space="preserve"> rico del mundo en aves, con 1.870 especies reportadas hasta la fecha. Hay desde </w:t>
      </w:r>
      <w:r w:rsidR="00A64D01" w:rsidRPr="003D22C4">
        <w:rPr>
          <w:rFonts w:ascii="Arial" w:hAnsi="Arial" w:cs="Arial"/>
          <w:color w:val="000000" w:themeColor="text1"/>
          <w:sz w:val="26"/>
          <w:szCs w:val="26"/>
          <w:shd w:val="clear" w:color="auto" w:fill="FFFFFF"/>
        </w:rPr>
        <w:t>pequeños</w:t>
      </w:r>
      <w:r w:rsidR="003D22C4" w:rsidRPr="003D22C4">
        <w:rPr>
          <w:rFonts w:ascii="Arial" w:hAnsi="Arial" w:cs="Arial"/>
          <w:color w:val="000000" w:themeColor="text1"/>
          <w:sz w:val="26"/>
          <w:szCs w:val="26"/>
          <w:shd w:val="clear" w:color="auto" w:fill="FFFFFF"/>
        </w:rPr>
        <w:t xml:space="preserve"> colibríes hasta el </w:t>
      </w:r>
      <w:r w:rsidR="00A64D01" w:rsidRPr="003D22C4">
        <w:rPr>
          <w:rFonts w:ascii="Arial" w:hAnsi="Arial" w:cs="Arial"/>
          <w:color w:val="000000" w:themeColor="text1"/>
          <w:sz w:val="26"/>
          <w:szCs w:val="26"/>
          <w:shd w:val="clear" w:color="auto" w:fill="FFFFFF"/>
        </w:rPr>
        <w:t>águila</w:t>
      </w:r>
      <w:r w:rsidR="003D22C4" w:rsidRPr="003D22C4">
        <w:rPr>
          <w:rFonts w:ascii="Arial" w:hAnsi="Arial" w:cs="Arial"/>
          <w:color w:val="000000" w:themeColor="text1"/>
          <w:sz w:val="26"/>
          <w:szCs w:val="26"/>
          <w:shd w:val="clear" w:color="auto" w:fill="FFFFFF"/>
        </w:rPr>
        <w:t xml:space="preserve"> pescadora, con alas de </w:t>
      </w:r>
      <w:r w:rsidR="00A64D01" w:rsidRPr="003D22C4">
        <w:rPr>
          <w:rFonts w:ascii="Arial" w:hAnsi="Arial" w:cs="Arial"/>
          <w:color w:val="000000" w:themeColor="text1"/>
          <w:sz w:val="26"/>
          <w:szCs w:val="26"/>
          <w:shd w:val="clear" w:color="auto" w:fill="FFFFFF"/>
        </w:rPr>
        <w:t>más</w:t>
      </w:r>
      <w:r w:rsidR="003D22C4" w:rsidRPr="003D22C4">
        <w:rPr>
          <w:rFonts w:ascii="Arial" w:hAnsi="Arial" w:cs="Arial"/>
          <w:color w:val="000000" w:themeColor="text1"/>
          <w:sz w:val="26"/>
          <w:szCs w:val="26"/>
          <w:shd w:val="clear" w:color="auto" w:fill="FFFFFF"/>
        </w:rPr>
        <w:t xml:space="preserve"> de dos metros de envergadura. </w:t>
      </w:r>
      <w:r w:rsidR="00B80841">
        <w:rPr>
          <w:rFonts w:ascii="Arial" w:hAnsi="Arial" w:cs="Arial"/>
          <w:color w:val="000000" w:themeColor="text1"/>
          <w:sz w:val="26"/>
          <w:szCs w:val="26"/>
          <w:shd w:val="clear" w:color="auto" w:fill="FFFFFF"/>
        </w:rPr>
        <w:t>T</w:t>
      </w:r>
      <w:r w:rsidR="003D22C4" w:rsidRPr="003D22C4">
        <w:rPr>
          <w:rFonts w:ascii="Arial" w:hAnsi="Arial" w:cs="Arial"/>
          <w:color w:val="000000" w:themeColor="text1"/>
          <w:sz w:val="26"/>
          <w:szCs w:val="26"/>
          <w:shd w:val="clear" w:color="auto" w:fill="FFFFFF"/>
        </w:rPr>
        <w:t xml:space="preserve">iene el mayor </w:t>
      </w:r>
      <w:r w:rsidR="00A64D01" w:rsidRPr="003D22C4">
        <w:rPr>
          <w:rFonts w:ascii="Arial" w:hAnsi="Arial" w:cs="Arial"/>
          <w:color w:val="000000" w:themeColor="text1"/>
          <w:sz w:val="26"/>
          <w:szCs w:val="26"/>
          <w:shd w:val="clear" w:color="auto" w:fill="FFFFFF"/>
        </w:rPr>
        <w:t>número</w:t>
      </w:r>
      <w:r w:rsidR="003D22C4" w:rsidRPr="003D22C4">
        <w:rPr>
          <w:rFonts w:ascii="Arial" w:hAnsi="Arial" w:cs="Arial"/>
          <w:color w:val="000000" w:themeColor="text1"/>
          <w:sz w:val="26"/>
          <w:szCs w:val="26"/>
          <w:shd w:val="clear" w:color="auto" w:fill="FFFFFF"/>
        </w:rPr>
        <w:t xml:space="preserve"> de especies de colibríes. Es el lugar del mundo donde hay </w:t>
      </w:r>
      <w:r w:rsidR="00A64D01" w:rsidRPr="003D22C4">
        <w:rPr>
          <w:rFonts w:ascii="Arial" w:hAnsi="Arial" w:cs="Arial"/>
          <w:color w:val="000000" w:themeColor="text1"/>
          <w:sz w:val="26"/>
          <w:szCs w:val="26"/>
          <w:shd w:val="clear" w:color="auto" w:fill="FFFFFF"/>
        </w:rPr>
        <w:t>más</w:t>
      </w:r>
      <w:r w:rsidR="003D22C4" w:rsidRPr="003D22C4">
        <w:rPr>
          <w:rFonts w:ascii="Arial" w:hAnsi="Arial" w:cs="Arial"/>
          <w:color w:val="000000" w:themeColor="text1"/>
          <w:sz w:val="26"/>
          <w:szCs w:val="26"/>
          <w:shd w:val="clear" w:color="auto" w:fill="FFFFFF"/>
        </w:rPr>
        <w:t xml:space="preserve"> especies de anfibios (ranas, sapos, salamandras). Hay </w:t>
      </w:r>
      <w:r w:rsidR="00A64D01" w:rsidRPr="003D22C4">
        <w:rPr>
          <w:rFonts w:ascii="Arial" w:hAnsi="Arial" w:cs="Arial"/>
          <w:color w:val="000000" w:themeColor="text1"/>
          <w:sz w:val="26"/>
          <w:szCs w:val="26"/>
          <w:shd w:val="clear" w:color="auto" w:fill="FFFFFF"/>
        </w:rPr>
        <w:t>más</w:t>
      </w:r>
      <w:r w:rsidR="003D22C4" w:rsidRPr="003D22C4">
        <w:rPr>
          <w:rFonts w:ascii="Arial" w:hAnsi="Arial" w:cs="Arial"/>
          <w:color w:val="000000" w:themeColor="text1"/>
          <w:sz w:val="26"/>
          <w:szCs w:val="26"/>
          <w:shd w:val="clear" w:color="auto" w:fill="FFFFFF"/>
        </w:rPr>
        <w:t xml:space="preserve"> de 700 especies de ranas, incluyendo unas tan </w:t>
      </w:r>
      <w:r w:rsidR="00A64D01" w:rsidRPr="003D22C4">
        <w:rPr>
          <w:rFonts w:ascii="Arial" w:hAnsi="Arial" w:cs="Arial"/>
          <w:color w:val="000000" w:themeColor="text1"/>
          <w:sz w:val="26"/>
          <w:szCs w:val="26"/>
          <w:shd w:val="clear" w:color="auto" w:fill="FFFFFF"/>
        </w:rPr>
        <w:t>pequeñas</w:t>
      </w:r>
      <w:r w:rsidR="003D22C4" w:rsidRPr="003D22C4">
        <w:rPr>
          <w:rFonts w:ascii="Arial" w:hAnsi="Arial" w:cs="Arial"/>
          <w:color w:val="000000" w:themeColor="text1"/>
          <w:sz w:val="26"/>
          <w:szCs w:val="26"/>
          <w:shd w:val="clear" w:color="auto" w:fill="FFFFFF"/>
        </w:rPr>
        <w:t xml:space="preserve"> como la rana de lluvia </w:t>
      </w:r>
      <w:r w:rsidR="00A64D01" w:rsidRPr="003D22C4">
        <w:rPr>
          <w:rFonts w:ascii="Arial" w:hAnsi="Arial" w:cs="Arial"/>
          <w:color w:val="000000" w:themeColor="text1"/>
          <w:sz w:val="26"/>
          <w:szCs w:val="26"/>
          <w:shd w:val="clear" w:color="auto" w:fill="FFFFFF"/>
        </w:rPr>
        <w:t>minúscula</w:t>
      </w:r>
      <w:r w:rsidR="003D22C4" w:rsidRPr="003D22C4">
        <w:rPr>
          <w:rFonts w:ascii="Arial" w:hAnsi="Arial" w:cs="Arial"/>
          <w:color w:val="000000" w:themeColor="text1"/>
          <w:sz w:val="26"/>
          <w:szCs w:val="26"/>
          <w:shd w:val="clear" w:color="auto" w:fill="FFFFFF"/>
        </w:rPr>
        <w:t xml:space="preserve">, que mide entre 13 y 18 </w:t>
      </w:r>
      <w:r w:rsidR="00A64D01" w:rsidRPr="003D22C4">
        <w:rPr>
          <w:rFonts w:ascii="Arial" w:hAnsi="Arial" w:cs="Arial"/>
          <w:color w:val="000000" w:themeColor="text1"/>
          <w:sz w:val="26"/>
          <w:szCs w:val="26"/>
          <w:shd w:val="clear" w:color="auto" w:fill="FFFFFF"/>
        </w:rPr>
        <w:t>milímetros</w:t>
      </w:r>
      <w:r w:rsidR="003D22C4" w:rsidRPr="003D22C4">
        <w:rPr>
          <w:rFonts w:ascii="Arial" w:hAnsi="Arial" w:cs="Arial"/>
          <w:color w:val="000000" w:themeColor="text1"/>
          <w:sz w:val="26"/>
          <w:szCs w:val="26"/>
          <w:shd w:val="clear" w:color="auto" w:fill="FFFFFF"/>
        </w:rPr>
        <w:t xml:space="preserve"> y vive en </w:t>
      </w:r>
      <w:r w:rsidR="00A64D01" w:rsidRPr="003D22C4">
        <w:rPr>
          <w:rFonts w:ascii="Arial" w:hAnsi="Arial" w:cs="Arial"/>
          <w:color w:val="000000" w:themeColor="text1"/>
          <w:sz w:val="26"/>
          <w:szCs w:val="26"/>
          <w:shd w:val="clear" w:color="auto" w:fill="FFFFFF"/>
        </w:rPr>
        <w:t>Samaná</w:t>
      </w:r>
      <w:r w:rsidR="003D22C4" w:rsidRPr="003D22C4">
        <w:rPr>
          <w:rFonts w:ascii="Arial" w:hAnsi="Arial" w:cs="Arial"/>
          <w:color w:val="000000" w:themeColor="text1"/>
          <w:sz w:val="26"/>
          <w:szCs w:val="26"/>
          <w:shd w:val="clear" w:color="auto" w:fill="FFFFFF"/>
        </w:rPr>
        <w:t xml:space="preserve">́, en el departamento de Caldas, y la rana </w:t>
      </w:r>
      <w:r w:rsidR="00A64D01" w:rsidRPr="003D22C4">
        <w:rPr>
          <w:rFonts w:ascii="Arial" w:hAnsi="Arial" w:cs="Arial"/>
          <w:color w:val="000000" w:themeColor="text1"/>
          <w:sz w:val="26"/>
          <w:szCs w:val="26"/>
          <w:shd w:val="clear" w:color="auto" w:fill="FFFFFF"/>
        </w:rPr>
        <w:t>más</w:t>
      </w:r>
      <w:r w:rsidR="003D22C4" w:rsidRPr="003D22C4">
        <w:rPr>
          <w:rFonts w:ascii="Arial" w:hAnsi="Arial" w:cs="Arial"/>
          <w:color w:val="000000" w:themeColor="text1"/>
          <w:sz w:val="26"/>
          <w:szCs w:val="26"/>
          <w:shd w:val="clear" w:color="auto" w:fill="FFFFFF"/>
        </w:rPr>
        <w:t xml:space="preserve"> venenosa del mundo, Phyllobates terribilis, que se encuentra en el Chocó y produce un vene</w:t>
      </w:r>
      <w:r w:rsidR="00A64D01">
        <w:rPr>
          <w:rFonts w:ascii="Arial" w:hAnsi="Arial" w:cs="Arial"/>
          <w:color w:val="000000" w:themeColor="text1"/>
          <w:sz w:val="26"/>
          <w:szCs w:val="26"/>
          <w:shd w:val="clear" w:color="auto" w:fill="FFFFFF"/>
        </w:rPr>
        <w:t>no que es mortal. Tenemos</w:t>
      </w:r>
      <w:r w:rsidR="003D22C4" w:rsidRPr="003D22C4">
        <w:rPr>
          <w:rFonts w:ascii="Arial" w:hAnsi="Arial" w:cs="Arial"/>
          <w:color w:val="000000" w:themeColor="text1"/>
          <w:sz w:val="26"/>
          <w:szCs w:val="26"/>
          <w:shd w:val="clear" w:color="auto" w:fill="FFFFFF"/>
        </w:rPr>
        <w:t xml:space="preserve"> el mayor </w:t>
      </w:r>
      <w:r w:rsidR="00A64D01" w:rsidRPr="003D22C4">
        <w:rPr>
          <w:rFonts w:ascii="Arial" w:hAnsi="Arial" w:cs="Arial"/>
          <w:color w:val="000000" w:themeColor="text1"/>
          <w:sz w:val="26"/>
          <w:szCs w:val="26"/>
          <w:shd w:val="clear" w:color="auto" w:fill="FFFFFF"/>
        </w:rPr>
        <w:t>número</w:t>
      </w:r>
      <w:r w:rsidR="003D22C4" w:rsidRPr="003D22C4">
        <w:rPr>
          <w:rFonts w:ascii="Arial" w:hAnsi="Arial" w:cs="Arial"/>
          <w:color w:val="000000" w:themeColor="text1"/>
          <w:sz w:val="26"/>
          <w:szCs w:val="26"/>
          <w:shd w:val="clear" w:color="auto" w:fill="FFFFFF"/>
        </w:rPr>
        <w:t xml:space="preserve"> de vertebrados terre</w:t>
      </w:r>
      <w:r w:rsidR="00A64D01">
        <w:rPr>
          <w:rFonts w:ascii="Arial" w:hAnsi="Arial" w:cs="Arial"/>
          <w:color w:val="000000" w:themeColor="text1"/>
          <w:sz w:val="26"/>
          <w:szCs w:val="26"/>
          <w:shd w:val="clear" w:color="auto" w:fill="FFFFFF"/>
        </w:rPr>
        <w:t>stres, con 2.890 especies. En el</w:t>
      </w:r>
      <w:r w:rsidR="003D22C4" w:rsidRPr="003D22C4">
        <w:rPr>
          <w:rFonts w:ascii="Arial" w:hAnsi="Arial" w:cs="Arial"/>
          <w:color w:val="000000" w:themeColor="text1"/>
          <w:sz w:val="26"/>
          <w:szCs w:val="26"/>
          <w:shd w:val="clear" w:color="auto" w:fill="FFFFFF"/>
        </w:rPr>
        <w:t xml:space="preserve"> territorio habitan 456 especies de </w:t>
      </w:r>
      <w:r w:rsidR="00A64D01" w:rsidRPr="003D22C4">
        <w:rPr>
          <w:rFonts w:ascii="Arial" w:hAnsi="Arial" w:cs="Arial"/>
          <w:color w:val="000000" w:themeColor="text1"/>
          <w:sz w:val="26"/>
          <w:szCs w:val="26"/>
          <w:shd w:val="clear" w:color="auto" w:fill="FFFFFF"/>
        </w:rPr>
        <w:t>mamíferos</w:t>
      </w:r>
      <w:r w:rsidR="003D22C4" w:rsidRPr="003D22C4">
        <w:rPr>
          <w:rFonts w:ascii="Arial" w:hAnsi="Arial" w:cs="Arial"/>
          <w:color w:val="000000" w:themeColor="text1"/>
          <w:sz w:val="26"/>
          <w:szCs w:val="26"/>
          <w:shd w:val="clear" w:color="auto" w:fill="FFFFFF"/>
        </w:rPr>
        <w:t xml:space="preserve">. En sus </w:t>
      </w:r>
      <w:r w:rsidR="00A64D01" w:rsidRPr="003D22C4">
        <w:rPr>
          <w:rFonts w:ascii="Arial" w:hAnsi="Arial" w:cs="Arial"/>
          <w:color w:val="000000" w:themeColor="text1"/>
          <w:sz w:val="26"/>
          <w:szCs w:val="26"/>
          <w:shd w:val="clear" w:color="auto" w:fill="FFFFFF"/>
        </w:rPr>
        <w:t>ríos</w:t>
      </w:r>
      <w:r w:rsidR="003D22C4" w:rsidRPr="003D22C4">
        <w:rPr>
          <w:rFonts w:ascii="Arial" w:hAnsi="Arial" w:cs="Arial"/>
          <w:color w:val="000000" w:themeColor="text1"/>
          <w:sz w:val="26"/>
          <w:szCs w:val="26"/>
          <w:shd w:val="clear" w:color="auto" w:fill="FFFFFF"/>
        </w:rPr>
        <w:t xml:space="preserve">, quebradas, lagos, lagunas y humedales hay </w:t>
      </w:r>
      <w:r w:rsidR="00A64D01" w:rsidRPr="003D22C4">
        <w:rPr>
          <w:rFonts w:ascii="Arial" w:hAnsi="Arial" w:cs="Arial"/>
          <w:color w:val="000000" w:themeColor="text1"/>
          <w:sz w:val="26"/>
          <w:szCs w:val="26"/>
          <w:shd w:val="clear" w:color="auto" w:fill="FFFFFF"/>
        </w:rPr>
        <w:t>más</w:t>
      </w:r>
      <w:r w:rsidR="003D22C4" w:rsidRPr="003D22C4">
        <w:rPr>
          <w:rFonts w:ascii="Arial" w:hAnsi="Arial" w:cs="Arial"/>
          <w:color w:val="000000" w:themeColor="text1"/>
          <w:sz w:val="26"/>
          <w:szCs w:val="26"/>
          <w:shd w:val="clear" w:color="auto" w:fill="FFFFFF"/>
        </w:rPr>
        <w:t xml:space="preserve"> de 3.000 especies de peces de agua dulce. </w:t>
      </w:r>
      <w:r w:rsidR="00A64D01">
        <w:rPr>
          <w:rFonts w:ascii="Arial" w:hAnsi="Arial" w:cs="Arial"/>
          <w:color w:val="000000" w:themeColor="text1"/>
          <w:sz w:val="26"/>
          <w:szCs w:val="26"/>
          <w:shd w:val="clear" w:color="auto" w:fill="FFFFFF"/>
        </w:rPr>
        <w:t xml:space="preserve">Conviven unas </w:t>
      </w:r>
      <w:r w:rsidR="003D22C4" w:rsidRPr="003D22C4">
        <w:rPr>
          <w:rFonts w:ascii="Arial" w:hAnsi="Arial" w:cs="Arial"/>
          <w:color w:val="000000" w:themeColor="text1"/>
          <w:sz w:val="26"/>
          <w:szCs w:val="26"/>
          <w:shd w:val="clear" w:color="auto" w:fill="FFFFFF"/>
        </w:rPr>
        <w:t xml:space="preserve">520 especies de reptiles (culebras, tortugas, lagartijas, iguanas). </w:t>
      </w:r>
      <w:r w:rsidR="00A64D01">
        <w:rPr>
          <w:rFonts w:ascii="Arial" w:hAnsi="Arial" w:cs="Arial"/>
          <w:color w:val="000000" w:themeColor="text1"/>
          <w:sz w:val="26"/>
          <w:szCs w:val="26"/>
          <w:shd w:val="clear" w:color="auto" w:fill="FFFFFF"/>
        </w:rPr>
        <w:t xml:space="preserve">Tenemos también </w:t>
      </w:r>
      <w:r w:rsidR="00A64D01" w:rsidRPr="003D22C4">
        <w:rPr>
          <w:rFonts w:ascii="Arial" w:hAnsi="Arial" w:cs="Arial"/>
          <w:color w:val="000000" w:themeColor="text1"/>
          <w:sz w:val="26"/>
          <w:szCs w:val="26"/>
          <w:shd w:val="clear" w:color="auto" w:fill="FFFFFF"/>
        </w:rPr>
        <w:t>más</w:t>
      </w:r>
      <w:r w:rsidR="003D22C4" w:rsidRPr="003D22C4">
        <w:rPr>
          <w:rFonts w:ascii="Arial" w:hAnsi="Arial" w:cs="Arial"/>
          <w:color w:val="000000" w:themeColor="text1"/>
          <w:sz w:val="26"/>
          <w:szCs w:val="26"/>
          <w:shd w:val="clear" w:color="auto" w:fill="FFFFFF"/>
        </w:rPr>
        <w:t xml:space="preserve"> de 55.000 especies de plantas, y la tercera parte de ellas son </w:t>
      </w:r>
      <w:r w:rsidR="00B80841" w:rsidRPr="003D22C4">
        <w:rPr>
          <w:rFonts w:ascii="Arial" w:hAnsi="Arial" w:cs="Arial"/>
          <w:color w:val="000000" w:themeColor="text1"/>
          <w:sz w:val="26"/>
          <w:szCs w:val="26"/>
          <w:shd w:val="clear" w:color="auto" w:fill="FFFFFF"/>
        </w:rPr>
        <w:t>endémicas</w:t>
      </w:r>
      <w:r w:rsidR="003D22C4" w:rsidRPr="003D22C4">
        <w:rPr>
          <w:rFonts w:ascii="Arial" w:hAnsi="Arial" w:cs="Arial"/>
          <w:color w:val="000000" w:themeColor="text1"/>
          <w:sz w:val="26"/>
          <w:szCs w:val="26"/>
          <w:shd w:val="clear" w:color="auto" w:fill="FFFFFF"/>
        </w:rPr>
        <w:t xml:space="preserve">, es decir, </w:t>
      </w:r>
      <w:r w:rsidR="00B80841" w:rsidRPr="003D22C4">
        <w:rPr>
          <w:rFonts w:ascii="Arial" w:hAnsi="Arial" w:cs="Arial"/>
          <w:color w:val="000000" w:themeColor="text1"/>
          <w:sz w:val="26"/>
          <w:szCs w:val="26"/>
          <w:shd w:val="clear" w:color="auto" w:fill="FFFFFF"/>
        </w:rPr>
        <w:t>sólo</w:t>
      </w:r>
      <w:r w:rsidR="00B80841">
        <w:rPr>
          <w:rFonts w:ascii="Arial" w:hAnsi="Arial" w:cs="Arial"/>
          <w:color w:val="000000" w:themeColor="text1"/>
          <w:sz w:val="26"/>
          <w:szCs w:val="26"/>
          <w:shd w:val="clear" w:color="auto" w:fill="FFFFFF"/>
        </w:rPr>
        <w:t xml:space="preserve"> habitan en Colombia. S</w:t>
      </w:r>
      <w:r w:rsidR="003D22C4" w:rsidRPr="003D22C4">
        <w:rPr>
          <w:rFonts w:ascii="Arial" w:hAnsi="Arial" w:cs="Arial"/>
          <w:color w:val="000000" w:themeColor="text1"/>
          <w:sz w:val="26"/>
          <w:szCs w:val="26"/>
          <w:shd w:val="clear" w:color="auto" w:fill="FFFFFF"/>
        </w:rPr>
        <w:t xml:space="preserve">e han reportado </w:t>
      </w:r>
      <w:r w:rsidR="00B80841" w:rsidRPr="003D22C4">
        <w:rPr>
          <w:rFonts w:ascii="Arial" w:hAnsi="Arial" w:cs="Arial"/>
          <w:color w:val="000000" w:themeColor="text1"/>
          <w:sz w:val="26"/>
          <w:szCs w:val="26"/>
          <w:shd w:val="clear" w:color="auto" w:fill="FFFFFF"/>
        </w:rPr>
        <w:t>más</w:t>
      </w:r>
      <w:r w:rsidR="003D22C4" w:rsidRPr="003D22C4">
        <w:rPr>
          <w:rFonts w:ascii="Arial" w:hAnsi="Arial" w:cs="Arial"/>
          <w:color w:val="000000" w:themeColor="text1"/>
          <w:sz w:val="26"/>
          <w:szCs w:val="26"/>
          <w:shd w:val="clear" w:color="auto" w:fill="FFFFFF"/>
        </w:rPr>
        <w:t xml:space="preserve"> de 3.500 especies de </w:t>
      </w:r>
      <w:r w:rsidR="00B80841" w:rsidRPr="003D22C4">
        <w:rPr>
          <w:rFonts w:ascii="Arial" w:hAnsi="Arial" w:cs="Arial"/>
          <w:color w:val="000000" w:themeColor="text1"/>
          <w:sz w:val="26"/>
          <w:szCs w:val="26"/>
          <w:shd w:val="clear" w:color="auto" w:fill="FFFFFF"/>
        </w:rPr>
        <w:t>orquídeas</w:t>
      </w:r>
      <w:r w:rsidR="00B80841">
        <w:rPr>
          <w:rFonts w:ascii="Arial" w:hAnsi="Arial" w:cs="Arial"/>
          <w:color w:val="000000" w:themeColor="text1"/>
          <w:sz w:val="26"/>
          <w:szCs w:val="26"/>
          <w:shd w:val="clear" w:color="auto" w:fill="FFFFFF"/>
        </w:rPr>
        <w:t>.</w:t>
      </w:r>
    </w:p>
    <w:p w:rsidR="00480E58" w:rsidRDefault="00480E58" w:rsidP="0052021F">
      <w:pPr>
        <w:spacing w:after="100" w:afterAutospacing="1" w:line="390" w:lineRule="atLeast"/>
        <w:jc w:val="both"/>
        <w:rPr>
          <w:rFonts w:ascii="Arial" w:hAnsi="Arial" w:cs="Arial"/>
          <w:color w:val="000000" w:themeColor="text1"/>
          <w:sz w:val="26"/>
          <w:szCs w:val="26"/>
          <w:shd w:val="clear" w:color="auto" w:fill="FFFFFF"/>
        </w:rPr>
      </w:pPr>
    </w:p>
    <w:p w:rsidR="0052021F" w:rsidRPr="0052021F" w:rsidRDefault="00480E58" w:rsidP="0052021F">
      <w:pPr>
        <w:spacing w:after="100" w:afterAutospacing="1" w:line="390" w:lineRule="atLeast"/>
        <w:jc w:val="both"/>
        <w:rPr>
          <w:rFonts w:ascii="Arial" w:eastAsia="Times New Roman" w:hAnsi="Arial" w:cs="Arial"/>
          <w:color w:val="000000" w:themeColor="text1"/>
          <w:sz w:val="26"/>
          <w:szCs w:val="26"/>
        </w:rPr>
      </w:pPr>
      <w:r>
        <w:rPr>
          <w:noProof/>
          <w:lang w:eastAsia="es-CO"/>
        </w:rPr>
        <w:drawing>
          <wp:anchor distT="0" distB="0" distL="114300" distR="114300" simplePos="0" relativeHeight="251695104" behindDoc="1" locked="0" layoutInCell="1" allowOverlap="1" wp14:anchorId="57F80921" wp14:editId="6183256E">
            <wp:simplePos x="0" y="0"/>
            <wp:positionH relativeFrom="page">
              <wp:align>left</wp:align>
            </wp:positionH>
            <wp:positionV relativeFrom="paragraph">
              <wp:posOffset>-899795</wp:posOffset>
            </wp:positionV>
            <wp:extent cx="7743190" cy="10029825"/>
            <wp:effectExtent l="0" t="0" r="0" b="9525"/>
            <wp:wrapNone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742" t="12678" r="4446" b="40230"/>
                    <a:stretch/>
                  </pic:blipFill>
                  <pic:spPr bwMode="auto">
                    <a:xfrm>
                      <a:off x="0" y="0"/>
                      <a:ext cx="7817033" cy="10125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021F" w:rsidRPr="0052021F">
        <w:rPr>
          <w:rFonts w:ascii="Arial" w:eastAsia="Times New Roman" w:hAnsi="Arial" w:cs="Arial"/>
          <w:color w:val="000000" w:themeColor="text1"/>
          <w:sz w:val="26"/>
          <w:szCs w:val="26"/>
        </w:rPr>
        <w:t xml:space="preserve">La Región Andina </w:t>
      </w:r>
      <w:r w:rsidRPr="0052021F">
        <w:rPr>
          <w:rFonts w:ascii="Arial" w:eastAsia="Times New Roman" w:hAnsi="Arial" w:cs="Arial"/>
          <w:color w:val="000000" w:themeColor="text1"/>
          <w:sz w:val="26"/>
          <w:szCs w:val="26"/>
        </w:rPr>
        <w:t>es</w:t>
      </w:r>
      <w:r>
        <w:rPr>
          <w:rFonts w:ascii="Arial" w:eastAsia="Times New Roman" w:hAnsi="Arial" w:cs="Arial"/>
          <w:color w:val="000000" w:themeColor="text1"/>
          <w:sz w:val="26"/>
          <w:szCs w:val="26"/>
        </w:rPr>
        <w:t>tá</w:t>
      </w:r>
      <w:r w:rsidR="0052021F" w:rsidRPr="0052021F">
        <w:rPr>
          <w:rFonts w:ascii="Arial" w:eastAsia="Times New Roman" w:hAnsi="Arial" w:cs="Arial"/>
          <w:color w:val="000000" w:themeColor="text1"/>
          <w:sz w:val="26"/>
          <w:szCs w:val="26"/>
        </w:rPr>
        <w:t xml:space="preserve"> formada por tres grandes divisiones de la Cordillera de los Andes (Occidental, Central y Oriental) que componen la zona más poblada del país. Es una zona con una riqueza hídrica insuperable con productivas y fértiles tierras gracias a l</w:t>
      </w:r>
      <w:r w:rsidR="00FD5020">
        <w:rPr>
          <w:rFonts w:ascii="Arial" w:eastAsia="Times New Roman" w:hAnsi="Arial" w:cs="Arial"/>
          <w:color w:val="000000" w:themeColor="text1"/>
          <w:sz w:val="26"/>
          <w:szCs w:val="26"/>
        </w:rPr>
        <w:t xml:space="preserve">a cantidad de pisos térmicos. En la </w:t>
      </w:r>
      <w:r w:rsidR="00FD5020">
        <w:rPr>
          <w:rFonts w:ascii="Arial" w:eastAsia="Times New Roman" w:hAnsi="Arial" w:cs="Arial"/>
          <w:color w:val="000000" w:themeColor="text1"/>
          <w:sz w:val="26"/>
          <w:szCs w:val="26"/>
        </w:rPr>
        <w:lastRenderedPageBreak/>
        <w:t>R</w:t>
      </w:r>
      <w:r w:rsidR="0052021F" w:rsidRPr="0052021F">
        <w:rPr>
          <w:rFonts w:ascii="Arial" w:eastAsia="Times New Roman" w:hAnsi="Arial" w:cs="Arial"/>
          <w:color w:val="000000" w:themeColor="text1"/>
          <w:sz w:val="26"/>
          <w:szCs w:val="26"/>
        </w:rPr>
        <w:t>egió</w:t>
      </w:r>
      <w:r w:rsidR="00FD5020">
        <w:rPr>
          <w:rFonts w:ascii="Arial" w:eastAsia="Times New Roman" w:hAnsi="Arial" w:cs="Arial"/>
          <w:color w:val="000000" w:themeColor="text1"/>
          <w:sz w:val="26"/>
          <w:szCs w:val="26"/>
        </w:rPr>
        <w:t>n se encuentra el Paisaje Cultural Cafetero patrimonio de la humanidad reconocido por la UNESCO.</w:t>
      </w:r>
    </w:p>
    <w:p w:rsidR="00480E58" w:rsidRDefault="0052021F" w:rsidP="0052021F">
      <w:pPr>
        <w:spacing w:after="100" w:afterAutospacing="1" w:line="390" w:lineRule="atLeast"/>
        <w:jc w:val="both"/>
        <w:rPr>
          <w:rFonts w:ascii="Arial" w:eastAsia="Times New Roman" w:hAnsi="Arial" w:cs="Arial"/>
          <w:color w:val="000000" w:themeColor="text1"/>
          <w:sz w:val="26"/>
          <w:szCs w:val="26"/>
        </w:rPr>
      </w:pPr>
      <w:r w:rsidRPr="0052021F">
        <w:rPr>
          <w:rFonts w:ascii="Arial" w:eastAsia="Times New Roman" w:hAnsi="Arial" w:cs="Arial"/>
          <w:color w:val="000000" w:themeColor="text1"/>
          <w:sz w:val="26"/>
          <w:szCs w:val="26"/>
        </w:rPr>
        <w:t xml:space="preserve">Con un 41% del territorio nacional, la Región Amazónica guarda un gran tesoro natural y cultural que alberga una extensa diversidad en todos sus rincones. Es parte del territorio considerado como el pulmón del planeta y en ella se pueden encontrar animales únicos como el delfín rosado. La Amazonía colombiana es la zona menos poblada del país. </w:t>
      </w:r>
    </w:p>
    <w:p w:rsidR="0052021F" w:rsidRPr="0052021F" w:rsidRDefault="0052021F" w:rsidP="0052021F">
      <w:pPr>
        <w:spacing w:after="100" w:afterAutospacing="1" w:line="390" w:lineRule="atLeast"/>
        <w:jc w:val="both"/>
        <w:rPr>
          <w:rFonts w:ascii="Arial" w:eastAsia="Times New Roman" w:hAnsi="Arial" w:cs="Arial"/>
          <w:color w:val="000000" w:themeColor="text1"/>
          <w:sz w:val="26"/>
          <w:szCs w:val="26"/>
        </w:rPr>
      </w:pPr>
      <w:r w:rsidRPr="0052021F">
        <w:rPr>
          <w:rFonts w:ascii="Arial" w:eastAsia="Times New Roman" w:hAnsi="Arial" w:cs="Arial"/>
          <w:color w:val="000000" w:themeColor="text1"/>
          <w:sz w:val="26"/>
          <w:szCs w:val="26"/>
        </w:rPr>
        <w:t xml:space="preserve">Con importantes ciudades como Cartagena, Santa Marta y Barranquilla, la Región Caribe conjuga desde zonas desérticas en La Guajira hasta selvas húmedas en el Golfo de Urabá. Las hermosas playas y los valles de los ríos Magdalena, Sinú y Cesar constituyen paisajes espectaculares. </w:t>
      </w:r>
    </w:p>
    <w:p w:rsidR="0052021F" w:rsidRPr="0052021F" w:rsidRDefault="0052021F" w:rsidP="0052021F">
      <w:pPr>
        <w:spacing w:after="100" w:afterAutospacing="1" w:line="390" w:lineRule="atLeast"/>
        <w:jc w:val="both"/>
        <w:rPr>
          <w:rFonts w:ascii="Arial" w:eastAsia="Times New Roman" w:hAnsi="Arial" w:cs="Arial"/>
          <w:color w:val="000000" w:themeColor="text1"/>
          <w:sz w:val="26"/>
          <w:szCs w:val="26"/>
        </w:rPr>
      </w:pPr>
      <w:r w:rsidRPr="0052021F">
        <w:rPr>
          <w:rFonts w:ascii="Arial" w:eastAsia="Times New Roman" w:hAnsi="Arial" w:cs="Arial"/>
          <w:color w:val="000000" w:themeColor="text1"/>
          <w:sz w:val="26"/>
          <w:szCs w:val="26"/>
        </w:rPr>
        <w:t>Atravesando de sur a norte el país en el occidente, la Región Pacífica cuenta con una gran cantidad de climas —desde uno de los lugares más húmedos del planeta hasta</w:t>
      </w:r>
      <w:r w:rsidR="00480E58">
        <w:rPr>
          <w:rFonts w:ascii="Arial" w:eastAsia="Times New Roman" w:hAnsi="Arial" w:cs="Arial"/>
          <w:color w:val="000000" w:themeColor="text1"/>
          <w:sz w:val="26"/>
          <w:szCs w:val="26"/>
        </w:rPr>
        <w:t xml:space="preserve"> el páramo volcánico— que reúne</w:t>
      </w:r>
      <w:r w:rsidRPr="0052021F">
        <w:rPr>
          <w:rFonts w:ascii="Arial" w:eastAsia="Times New Roman" w:hAnsi="Arial" w:cs="Arial"/>
          <w:color w:val="000000" w:themeColor="text1"/>
          <w:sz w:val="26"/>
          <w:szCs w:val="26"/>
        </w:rPr>
        <w:t xml:space="preserve"> todo un universo de especies exóticas en flora y fauna. A la zona pertenecen los departamentos del Cauca, Chocó, Nariño y Valle del Cauca. </w:t>
      </w:r>
    </w:p>
    <w:p w:rsidR="00480E58" w:rsidRDefault="0052021F" w:rsidP="00480E58">
      <w:pPr>
        <w:spacing w:after="100" w:afterAutospacing="1" w:line="390" w:lineRule="atLeast"/>
        <w:jc w:val="both"/>
        <w:rPr>
          <w:rFonts w:ascii="Arial" w:eastAsia="Times New Roman" w:hAnsi="Arial" w:cs="Arial"/>
          <w:color w:val="000000" w:themeColor="text1"/>
          <w:sz w:val="26"/>
          <w:szCs w:val="26"/>
        </w:rPr>
      </w:pPr>
      <w:r w:rsidRPr="0052021F">
        <w:rPr>
          <w:rFonts w:ascii="Arial" w:eastAsia="Times New Roman" w:hAnsi="Arial" w:cs="Arial"/>
          <w:color w:val="000000" w:themeColor="text1"/>
          <w:sz w:val="26"/>
          <w:szCs w:val="26"/>
        </w:rPr>
        <w:t>La Región de la Orinoquía cuenta con extensas llanuras repartidas en los departamentos de Arauca, Casanare, Meta y Vichada. El clima de la región es cálido y su actividad económica más privilegiada es la ganadería. Además, en sus tierras se encuentra la Sierra de la Macarena, un edén de especies de aves, insectos y reptiles.</w:t>
      </w:r>
    </w:p>
    <w:p w:rsidR="00930ACF" w:rsidRPr="00280520" w:rsidRDefault="00480E58" w:rsidP="00280520">
      <w:pPr>
        <w:spacing w:after="100" w:afterAutospacing="1" w:line="390" w:lineRule="atLeast"/>
        <w:jc w:val="both"/>
        <w:rPr>
          <w:rFonts w:ascii="Arial" w:eastAsia="Times New Roman" w:hAnsi="Arial" w:cs="Arial"/>
          <w:color w:val="000000" w:themeColor="text1"/>
          <w:sz w:val="26"/>
          <w:szCs w:val="26"/>
        </w:rPr>
      </w:pPr>
      <w:r>
        <w:rPr>
          <w:rFonts w:ascii="Arial" w:eastAsia="Times New Roman" w:hAnsi="Arial" w:cs="Arial"/>
          <w:color w:val="000000" w:themeColor="text1"/>
          <w:sz w:val="26"/>
          <w:szCs w:val="26"/>
        </w:rPr>
        <w:t xml:space="preserve">La Región Insular se compone de varias islas en las que se encuentran las dos plataformas </w:t>
      </w:r>
      <w:r w:rsidR="00280520">
        <w:rPr>
          <w:rFonts w:ascii="Arial" w:eastAsia="Times New Roman" w:hAnsi="Arial" w:cs="Arial"/>
          <w:color w:val="000000" w:themeColor="text1"/>
          <w:sz w:val="26"/>
          <w:szCs w:val="26"/>
        </w:rPr>
        <w:t xml:space="preserve">continentales de Colombia; las islas de San Andrés, Providencia y Santa Catalina por el lado del océano Atlántico o Mar Caribe y las islas de Gorgona, Malpelo y Gorgona situadas en el Océano Pacífico. </w:t>
      </w:r>
    </w:p>
    <w:p w:rsidR="00A5761E" w:rsidRDefault="00E83B02" w:rsidP="00BC096A">
      <w:pPr>
        <w:rPr>
          <w:rFonts w:ascii="Arial" w:hAnsi="Arial" w:cs="Arial"/>
          <w:b/>
          <w:color w:val="000000" w:themeColor="text1"/>
          <w:sz w:val="72"/>
          <w:szCs w:val="72"/>
          <w:shd w:val="clear" w:color="auto" w:fill="FFFFFF"/>
        </w:rPr>
      </w:pPr>
      <w:r w:rsidRPr="00542001">
        <w:rPr>
          <w:rFonts w:ascii="Arial" w:hAnsi="Arial" w:cs="Arial"/>
          <w:b/>
          <w:noProof/>
          <w:color w:val="0070C0"/>
          <w:sz w:val="32"/>
          <w:szCs w:val="32"/>
          <w:lang w:eastAsia="es-CO"/>
        </w:rPr>
        <w:lastRenderedPageBreak/>
        <mc:AlternateContent>
          <mc:Choice Requires="wps">
            <w:drawing>
              <wp:anchor distT="45720" distB="45720" distL="114300" distR="114300" simplePos="0" relativeHeight="251687936" behindDoc="1" locked="0" layoutInCell="1" allowOverlap="1" wp14:anchorId="01891E46" wp14:editId="045B05FA">
                <wp:simplePos x="0" y="0"/>
                <wp:positionH relativeFrom="page">
                  <wp:posOffset>5467350</wp:posOffset>
                </wp:positionH>
                <wp:positionV relativeFrom="paragraph">
                  <wp:posOffset>1096645</wp:posOffset>
                </wp:positionV>
                <wp:extent cx="1483360" cy="224155"/>
                <wp:effectExtent l="152400" t="228600" r="154940" b="252095"/>
                <wp:wrapNone/>
                <wp:docPr id="1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106295">
                          <a:off x="0" y="0"/>
                          <a:ext cx="1483360" cy="22415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txbx>
                        <w:txbxContent>
                          <w:p w:rsidR="00542001" w:rsidRPr="000E099A" w:rsidRDefault="00542001">
                            <w:pP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0E099A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PENSAMIENTO FLEXIBLE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type w14:anchorId="01891E46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430.5pt;margin-top:86.35pt;width:116.8pt;height:17.65pt;rotation:-539258fd;z-index:-25162854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" fillcolor="#00b0f0" stroked="f">
                <v:shadow on="t" color="black" offset="0,1pt"/>
                <v:textbox>
                  <w:txbxContent>
                    <w:p w:rsidR="00542001" w:rsidRPr="000E099A" w:rsidRDefault="00542001">
                      <w:pP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  <w:r w:rsidRPr="000E099A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PENSAMIENTO FLEXIBLE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822F3" w:rsidRPr="00A5761E">
        <w:rPr>
          <w:rFonts w:ascii="Arial" w:hAnsi="Arial" w:cs="Arial"/>
          <w:b/>
          <w:noProof/>
          <w:color w:val="000000" w:themeColor="text1"/>
          <w:sz w:val="72"/>
          <w:szCs w:val="72"/>
          <w:shd w:val="clear" w:color="auto" w:fill="FFFFFF"/>
          <w:lang w:eastAsia="es-CO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274F24E0" wp14:editId="22465BC6">
                <wp:simplePos x="0" y="0"/>
                <wp:positionH relativeFrom="column">
                  <wp:posOffset>4539930</wp:posOffset>
                </wp:positionH>
                <wp:positionV relativeFrom="paragraph">
                  <wp:posOffset>76834</wp:posOffset>
                </wp:positionV>
                <wp:extent cx="937895" cy="244475"/>
                <wp:effectExtent l="38100" t="76200" r="33655" b="79375"/>
                <wp:wrapSquare wrapText="bothSides"/>
                <wp:docPr id="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366581">
                          <a:off x="0" y="0"/>
                          <a:ext cx="937895" cy="24447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761E" w:rsidRPr="000E099A" w:rsidRDefault="00A5761E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E099A"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CREATIVIDAD.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274F24E0" id="_x0000_s1027" type="#_x0000_t202" style="position:absolute;margin-left:357.45pt;margin-top:6.05pt;width:73.85pt;height:19.25pt;rotation:400404fd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" fillcolor="#b2a1c7 [1943]" strokeweight="2.25pt">
                <v:textbox>
                  <w:txbxContent>
                    <w:p w:rsidR="00A5761E" w:rsidRPr="000E099A" w:rsidRDefault="00A5761E">
                      <w:pPr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E099A"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CREATIVIDAD.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F5DDB" w:rsidRPr="00EF5DDB">
        <w:rPr>
          <w:rFonts w:ascii="Arial" w:hAnsi="Arial" w:cs="Arial"/>
          <w:b/>
          <w:color w:val="000000" w:themeColor="text1"/>
          <w:sz w:val="72"/>
          <w:szCs w:val="72"/>
          <w:shd w:val="clear" w:color="auto" w:fill="FFFFFF"/>
        </w:rPr>
        <w:t>C</w:t>
      </w:r>
      <w:r w:rsidR="00100E69">
        <w:rPr>
          <w:rFonts w:ascii="Arial" w:hAnsi="Arial" w:cs="Arial"/>
          <w:b/>
          <w:color w:val="000000" w:themeColor="text1"/>
          <w:sz w:val="72"/>
          <w:szCs w:val="72"/>
          <w:shd w:val="clear" w:color="auto" w:fill="FFFFFF"/>
        </w:rPr>
        <w:t>.</w:t>
      </w:r>
      <w:r w:rsidR="00EF5DDB" w:rsidRPr="00EF5DDB">
        <w:rPr>
          <w:rFonts w:ascii="Arial" w:hAnsi="Arial" w:cs="Arial"/>
          <w:b/>
          <w:color w:val="000000" w:themeColor="text1"/>
          <w:sz w:val="72"/>
          <w:szCs w:val="72"/>
          <w:shd w:val="clear" w:color="auto" w:fill="FFFFFF"/>
        </w:rPr>
        <w:t xml:space="preserve"> ACTIVIDAD DE PRÁCTICA.</w:t>
      </w:r>
      <w:r w:rsidR="00A5761E">
        <w:rPr>
          <w:rFonts w:ascii="Arial" w:hAnsi="Arial" w:cs="Arial"/>
          <w:b/>
          <w:color w:val="000000" w:themeColor="text1"/>
          <w:sz w:val="72"/>
          <w:szCs w:val="72"/>
          <w:shd w:val="clear" w:color="auto" w:fill="FFFFFF"/>
        </w:rPr>
        <w:t xml:space="preserve">               </w:t>
      </w:r>
    </w:p>
    <w:p w:rsidR="00CA1315" w:rsidRDefault="00280520" w:rsidP="00A5761E">
      <w:pPr>
        <w:tabs>
          <w:tab w:val="left" w:pos="7703"/>
        </w:tabs>
        <w:rPr>
          <w:rFonts w:ascii="Arial" w:hAnsi="Arial" w:cs="Arial"/>
          <w:b/>
          <w:color w:val="000000" w:themeColor="text1"/>
          <w:sz w:val="72"/>
          <w:szCs w:val="72"/>
          <w:shd w:val="clear" w:color="auto" w:fill="FFFFFF"/>
        </w:rPr>
      </w:pPr>
      <w:r>
        <w:rPr>
          <w:rFonts w:ascii="Arial" w:hAnsi="Arial" w:cs="Arial"/>
          <w:b/>
          <w:color w:val="0070C0"/>
          <w:sz w:val="32"/>
          <w:szCs w:val="32"/>
        </w:rPr>
        <w:t xml:space="preserve">     </w:t>
      </w:r>
      <w:r w:rsidR="00844016" w:rsidRPr="005A08E2">
        <w:rPr>
          <w:rFonts w:ascii="Arial" w:hAnsi="Arial" w:cs="Arial"/>
          <w:b/>
          <w:color w:val="0070C0"/>
          <w:sz w:val="32"/>
          <w:szCs w:val="32"/>
        </w:rPr>
        <w:t>TRABAJO INDIVIDUAL</w:t>
      </w:r>
      <w:r w:rsidR="009822F3">
        <w:rPr>
          <w:rFonts w:ascii="Arial" w:hAnsi="Arial" w:cs="Arial"/>
          <w:b/>
          <w:color w:val="0070C0"/>
          <w:sz w:val="32"/>
          <w:szCs w:val="32"/>
        </w:rPr>
        <w:t xml:space="preserve"> Y FAMILIAR.</w:t>
      </w:r>
      <w:r w:rsidR="00A5761E">
        <w:rPr>
          <w:rFonts w:ascii="Arial" w:hAnsi="Arial" w:cs="Arial"/>
          <w:b/>
          <w:color w:val="0070C0"/>
          <w:sz w:val="32"/>
          <w:szCs w:val="32"/>
        </w:rPr>
        <w:t xml:space="preserve">            </w:t>
      </w:r>
    </w:p>
    <w:p w:rsidR="009822F3" w:rsidRDefault="00280520" w:rsidP="009822F3">
      <w:pPr>
        <w:pStyle w:val="Prrafodelista"/>
        <w:numPr>
          <w:ilvl w:val="0"/>
          <w:numId w:val="20"/>
        </w:numPr>
        <w:rPr>
          <w:rFonts w:ascii="Arial" w:hAnsi="Arial" w:cs="Arial"/>
          <w:color w:val="000000" w:themeColor="text1"/>
          <w:sz w:val="26"/>
          <w:szCs w:val="26"/>
          <w:shd w:val="clear" w:color="auto" w:fill="FFFFFF"/>
        </w:rPr>
      </w:pPr>
      <w:r>
        <w:rPr>
          <w:rFonts w:ascii="Arial" w:hAnsi="Arial" w:cs="Arial"/>
          <w:color w:val="000000" w:themeColor="text1"/>
          <w:sz w:val="26"/>
          <w:szCs w:val="26"/>
          <w:shd w:val="clear" w:color="auto" w:fill="FFFFFF"/>
        </w:rPr>
        <w:t>Teniendo en cuenta la anterior información</w:t>
      </w:r>
      <w:r w:rsidR="009822F3">
        <w:rPr>
          <w:rFonts w:ascii="Arial" w:hAnsi="Arial" w:cs="Arial"/>
          <w:color w:val="000000" w:themeColor="text1"/>
          <w:sz w:val="26"/>
          <w:szCs w:val="26"/>
          <w:shd w:val="clear" w:color="auto" w:fill="FFFFFF"/>
        </w:rPr>
        <w:t>,</w:t>
      </w:r>
      <w:r>
        <w:rPr>
          <w:rFonts w:ascii="Arial" w:hAnsi="Arial" w:cs="Arial"/>
          <w:color w:val="000000" w:themeColor="text1"/>
          <w:sz w:val="26"/>
          <w:szCs w:val="26"/>
          <w:shd w:val="clear" w:color="auto" w:fill="FFFFFF"/>
        </w:rPr>
        <w:t xml:space="preserve"> realizo</w:t>
      </w:r>
      <w:r w:rsidR="009822F3">
        <w:rPr>
          <w:rFonts w:ascii="Arial" w:hAnsi="Arial" w:cs="Arial"/>
          <w:color w:val="000000" w:themeColor="text1"/>
          <w:sz w:val="26"/>
          <w:szCs w:val="26"/>
          <w:shd w:val="clear" w:color="auto" w:fill="FFFFFF"/>
        </w:rPr>
        <w:t xml:space="preserve"> de manera creativa</w:t>
      </w:r>
      <w:r>
        <w:rPr>
          <w:rFonts w:ascii="Arial" w:hAnsi="Arial" w:cs="Arial"/>
          <w:color w:val="000000" w:themeColor="text1"/>
          <w:sz w:val="26"/>
          <w:szCs w:val="26"/>
          <w:shd w:val="clear" w:color="auto" w:fill="FFFFFF"/>
        </w:rPr>
        <w:t xml:space="preserve"> un mensaje reflexivo que me haya dejado la lectura. Relacionar el contenido con lo que ha pasado y está pasando </w:t>
      </w:r>
      <w:r w:rsidR="009822F3">
        <w:rPr>
          <w:rFonts w:ascii="Arial" w:hAnsi="Arial" w:cs="Arial"/>
          <w:color w:val="000000" w:themeColor="text1"/>
          <w:sz w:val="26"/>
          <w:szCs w:val="26"/>
          <w:shd w:val="clear" w:color="auto" w:fill="FFFFFF"/>
        </w:rPr>
        <w:t>en el país. Recordar noticias como el calentamiento global, la minería ilegal, incendios forestales, impacto económico</w:t>
      </w:r>
      <w:r w:rsidR="009822F3" w:rsidRPr="009822F3">
        <w:rPr>
          <w:rFonts w:ascii="Arial" w:hAnsi="Arial" w:cs="Arial"/>
          <w:color w:val="000000" w:themeColor="text1"/>
          <w:sz w:val="26"/>
          <w:szCs w:val="26"/>
          <w:shd w:val="clear" w:color="auto" w:fill="FFFFFF"/>
        </w:rPr>
        <w:t xml:space="preserve"> entre otras</w:t>
      </w:r>
      <w:r w:rsidR="009822F3">
        <w:rPr>
          <w:rFonts w:ascii="Arial" w:hAnsi="Arial" w:cs="Arial"/>
          <w:color w:val="000000" w:themeColor="text1"/>
          <w:sz w:val="26"/>
          <w:szCs w:val="26"/>
          <w:shd w:val="clear" w:color="auto" w:fill="FFFFFF"/>
        </w:rPr>
        <w:t>. Organizar el trabajo a modo de presentación para el regreso a clases.</w:t>
      </w:r>
    </w:p>
    <w:p w:rsidR="009822F3" w:rsidRDefault="00E83B02" w:rsidP="009822F3">
      <w:pPr>
        <w:pStyle w:val="Prrafodelista"/>
        <w:rPr>
          <w:rFonts w:ascii="Arial" w:hAnsi="Arial" w:cs="Arial"/>
          <w:color w:val="000000" w:themeColor="text1"/>
          <w:sz w:val="26"/>
          <w:szCs w:val="26"/>
          <w:shd w:val="clear" w:color="auto" w:fill="FFFFFF"/>
        </w:rPr>
      </w:pPr>
      <w:r w:rsidRPr="00A5761E">
        <w:rPr>
          <w:rFonts w:ascii="Arial" w:hAnsi="Arial" w:cs="Arial"/>
          <w:noProof/>
          <w:color w:val="000000" w:themeColor="text1"/>
          <w:sz w:val="26"/>
          <w:szCs w:val="26"/>
          <w:shd w:val="clear" w:color="auto" w:fill="FFFFFF"/>
          <w:lang w:eastAsia="es-CO"/>
        </w:rPr>
        <mc:AlternateContent>
          <mc:Choice Requires="wps">
            <w:drawing>
              <wp:anchor distT="45720" distB="45720" distL="114300" distR="114300" simplePos="0" relativeHeight="251685888" behindDoc="1" locked="0" layoutInCell="1" allowOverlap="1" wp14:anchorId="769F5253" wp14:editId="59263D5A">
                <wp:simplePos x="0" y="0"/>
                <wp:positionH relativeFrom="page">
                  <wp:align>left</wp:align>
                </wp:positionH>
                <wp:positionV relativeFrom="paragraph">
                  <wp:posOffset>-635</wp:posOffset>
                </wp:positionV>
                <wp:extent cx="1181100" cy="224155"/>
                <wp:effectExtent l="57150" t="190500" r="95250" b="233045"/>
                <wp:wrapNone/>
                <wp:docPr id="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781521">
                          <a:off x="0" y="0"/>
                          <a:ext cx="1181100" cy="22415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2857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A5761E" w:rsidRPr="000E099A" w:rsidRDefault="00A5761E" w:rsidP="0054200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0E099A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MIS CREACIONES</w:t>
                            </w:r>
                            <w:r w:rsidR="00542001" w:rsidRPr="000E099A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769F5253" id="_x0000_s1028" type="#_x0000_t202" style="position:absolute;left:0;text-align:left;margin-left:0;margin-top:-.05pt;width:93pt;height:17.65pt;rotation:-893997fd;z-index:-251630592;visibility:visible;mso-wrap-style:square;mso-width-percent:0;mso-height-percent:0;mso-wrap-distance-left:9pt;mso-wrap-distance-top:3.6pt;mso-wrap-distance-right:9pt;mso-wrap-distance-bottom:3.6pt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" fillcolor="#ffc000" strokecolor="black [3213]" strokeweight="2.25pt">
                <v:shadow on="t" color="black" opacity="26214f" origin="-.5,-.5" offset=".74836mm,.74836mm"/>
                <v:textbox>
                  <w:txbxContent>
                    <w:p w:rsidR="00A5761E" w:rsidRPr="000E099A" w:rsidRDefault="00A5761E" w:rsidP="00542001">
                      <w:pPr>
                        <w:jc w:val="center"/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  <w:r w:rsidRPr="000E099A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MIS CREACIONES</w:t>
                      </w:r>
                      <w:r w:rsidR="00542001" w:rsidRPr="000E099A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560010" w:rsidRPr="00E83B02" w:rsidRDefault="009822F3" w:rsidP="00E83B02">
      <w:pPr>
        <w:pStyle w:val="Prrafodelista"/>
        <w:numPr>
          <w:ilvl w:val="0"/>
          <w:numId w:val="20"/>
        </w:numPr>
        <w:rPr>
          <w:rFonts w:ascii="Arial" w:hAnsi="Arial" w:cs="Arial"/>
          <w:color w:val="000000" w:themeColor="text1"/>
          <w:sz w:val="26"/>
          <w:szCs w:val="26"/>
          <w:shd w:val="clear" w:color="auto" w:fill="FFFFFF"/>
        </w:rPr>
      </w:pPr>
      <w:r>
        <w:rPr>
          <w:rFonts w:ascii="Arial" w:hAnsi="Arial" w:cs="Arial"/>
          <w:color w:val="000000" w:themeColor="text1"/>
          <w:sz w:val="26"/>
          <w:szCs w:val="26"/>
          <w:shd w:val="clear" w:color="auto" w:fill="FFFFFF"/>
        </w:rPr>
        <w:t xml:space="preserve">Elaborar 6 adivinanzas donde se describan características de las regiones de Colombia y compartirlas </w:t>
      </w:r>
      <w:r w:rsidR="00E83B02">
        <w:rPr>
          <w:rFonts w:ascii="Arial" w:hAnsi="Arial" w:cs="Arial"/>
          <w:color w:val="000000" w:themeColor="text1"/>
          <w:sz w:val="26"/>
          <w:szCs w:val="26"/>
          <w:shd w:val="clear" w:color="auto" w:fill="FFFFFF"/>
        </w:rPr>
        <w:t xml:space="preserve">en una actividad de conjunto </w:t>
      </w:r>
      <w:r>
        <w:rPr>
          <w:rFonts w:ascii="Arial" w:hAnsi="Arial" w:cs="Arial"/>
          <w:color w:val="000000" w:themeColor="text1"/>
          <w:sz w:val="26"/>
          <w:szCs w:val="26"/>
          <w:shd w:val="clear" w:color="auto" w:fill="FFFFFF"/>
        </w:rPr>
        <w:t>con los com</w:t>
      </w:r>
      <w:r w:rsidR="00E83B02">
        <w:rPr>
          <w:rFonts w:ascii="Arial" w:hAnsi="Arial" w:cs="Arial"/>
          <w:color w:val="000000" w:themeColor="text1"/>
          <w:sz w:val="26"/>
          <w:szCs w:val="26"/>
          <w:shd w:val="clear" w:color="auto" w:fill="FFFFFF"/>
        </w:rPr>
        <w:t>pañeros en el regreso a clases. Tener en cuenta la revisión del docente antes de realizar la actividad.</w:t>
      </w:r>
    </w:p>
    <w:p w:rsidR="00560010" w:rsidRDefault="00E83B02">
      <w:pPr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</w:pPr>
      <w:r w:rsidRPr="000E099A">
        <w:rPr>
          <w:rFonts w:ascii="Arial" w:hAnsi="Arial" w:cs="Arial"/>
          <w:b/>
          <w:noProof/>
          <w:color w:val="0070C0"/>
          <w:sz w:val="32"/>
          <w:szCs w:val="32"/>
          <w:lang w:eastAsia="es-CO"/>
        </w:rPr>
        <mc:AlternateContent>
          <mc:Choice Requires="wps">
            <w:drawing>
              <wp:anchor distT="45720" distB="45720" distL="114300" distR="114300" simplePos="0" relativeHeight="251689984" behindDoc="1" locked="0" layoutInCell="1" allowOverlap="1" wp14:anchorId="7798B569" wp14:editId="387470E9">
                <wp:simplePos x="0" y="0"/>
                <wp:positionH relativeFrom="page">
                  <wp:posOffset>4562475</wp:posOffset>
                </wp:positionH>
                <wp:positionV relativeFrom="paragraph">
                  <wp:posOffset>53976</wp:posOffset>
                </wp:positionV>
                <wp:extent cx="2837180" cy="227330"/>
                <wp:effectExtent l="133350" t="209550" r="134620" b="248920"/>
                <wp:wrapNone/>
                <wp:docPr id="2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374323">
                          <a:off x="0" y="0"/>
                          <a:ext cx="2837180" cy="22733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 w="19050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txbx>
                        <w:txbxContent>
                          <w:p w:rsidR="000E099A" w:rsidRPr="000E099A" w:rsidRDefault="000E099A">
                            <w:pP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0E099A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AUTOAPRENDIZAJE Y GESTIÓN DELCONOCIMIENTO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7798B569" id="_x0000_s1029" type="#_x0000_t202" style="position:absolute;margin-left:359.25pt;margin-top:4.25pt;width:223.4pt;height:17.9pt;rotation:-246499fd;z-index:-25162649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" fillcolor="#e36c0a [2409]" stroked="f" strokeweight="1.5pt">
                <v:shadow on="t" color="black" offset="0,1pt"/>
                <v:textbox>
                  <w:txbxContent>
                    <w:p w:rsidR="000E099A" w:rsidRPr="000E099A" w:rsidRDefault="000E099A">
                      <w:pP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  <w:r w:rsidRPr="000E099A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AUTOAPRENDIZAJE Y GESTIÓN DELCONOCIMIENTO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560010" w:rsidRDefault="00560010">
      <w:pPr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</w:pPr>
    </w:p>
    <w:p w:rsidR="00844016" w:rsidRDefault="00CA4891">
      <w:pPr>
        <w:rPr>
          <w:rFonts w:ascii="Arial" w:hAnsi="Arial" w:cs="Arial"/>
          <w:b/>
          <w:color w:val="000000" w:themeColor="text1"/>
          <w:sz w:val="72"/>
          <w:szCs w:val="72"/>
          <w:shd w:val="clear" w:color="auto" w:fill="FFFFFF"/>
        </w:rPr>
      </w:pPr>
      <w:r w:rsidRPr="00CA4891">
        <w:rPr>
          <w:rFonts w:ascii="Arial" w:hAnsi="Arial" w:cs="Arial"/>
          <w:b/>
          <w:color w:val="000000" w:themeColor="text1"/>
          <w:sz w:val="72"/>
          <w:szCs w:val="72"/>
          <w:shd w:val="clear" w:color="auto" w:fill="FFFFFF"/>
        </w:rPr>
        <w:t>D</w:t>
      </w:r>
      <w:r w:rsidR="00100E69">
        <w:rPr>
          <w:rFonts w:ascii="Arial" w:hAnsi="Arial" w:cs="Arial"/>
          <w:b/>
          <w:color w:val="000000" w:themeColor="text1"/>
          <w:sz w:val="72"/>
          <w:szCs w:val="72"/>
          <w:shd w:val="clear" w:color="auto" w:fill="FFFFFF"/>
        </w:rPr>
        <w:t>.</w:t>
      </w:r>
      <w:r w:rsidRPr="00CA4891">
        <w:rPr>
          <w:rFonts w:ascii="Arial" w:hAnsi="Arial" w:cs="Arial"/>
          <w:b/>
          <w:color w:val="000000" w:themeColor="text1"/>
          <w:sz w:val="72"/>
          <w:szCs w:val="72"/>
          <w:shd w:val="clear" w:color="auto" w:fill="FFFFFF"/>
        </w:rPr>
        <w:t xml:space="preserve"> </w:t>
      </w:r>
      <w:r w:rsidR="001A2B9D" w:rsidRPr="00CA4891">
        <w:rPr>
          <w:rFonts w:ascii="Arial" w:hAnsi="Arial" w:cs="Arial"/>
          <w:b/>
          <w:color w:val="000000" w:themeColor="text1"/>
          <w:sz w:val="72"/>
          <w:szCs w:val="72"/>
          <w:shd w:val="clear" w:color="auto" w:fill="FFFFFF"/>
        </w:rPr>
        <w:t>ACTIVIDAD DE APLICACIÓN</w:t>
      </w:r>
      <w:r>
        <w:rPr>
          <w:rFonts w:ascii="Arial" w:hAnsi="Arial" w:cs="Arial"/>
          <w:b/>
          <w:color w:val="000000" w:themeColor="text1"/>
          <w:sz w:val="72"/>
          <w:szCs w:val="72"/>
          <w:shd w:val="clear" w:color="auto" w:fill="FFFFFF"/>
        </w:rPr>
        <w:t>.</w:t>
      </w:r>
    </w:p>
    <w:p w:rsidR="006A7846" w:rsidRPr="006A7846" w:rsidRDefault="00844016" w:rsidP="006A7846">
      <w:pPr>
        <w:rPr>
          <w:rFonts w:ascii="Arial" w:hAnsi="Arial" w:cs="Arial"/>
          <w:b/>
          <w:color w:val="0070C0"/>
          <w:sz w:val="32"/>
          <w:szCs w:val="32"/>
        </w:rPr>
      </w:pPr>
      <w:r w:rsidRPr="005A08E2">
        <w:rPr>
          <w:rFonts w:ascii="Arial" w:hAnsi="Arial" w:cs="Arial"/>
          <w:b/>
          <w:color w:val="0070C0"/>
          <w:sz w:val="32"/>
          <w:szCs w:val="32"/>
        </w:rPr>
        <w:t>TRABAJO INDIVIDUAL Y FAMILIAR.</w:t>
      </w:r>
    </w:p>
    <w:p w:rsidR="00E83B02" w:rsidRDefault="00E83B02" w:rsidP="00E83B02">
      <w:pPr>
        <w:pStyle w:val="Prrafodelista"/>
        <w:numPr>
          <w:ilvl w:val="0"/>
          <w:numId w:val="29"/>
        </w:numPr>
        <w:rPr>
          <w:rFonts w:ascii="Arial" w:hAnsi="Arial" w:cs="Arial"/>
          <w:color w:val="000000" w:themeColor="text1"/>
          <w:sz w:val="26"/>
          <w:szCs w:val="26"/>
        </w:rPr>
      </w:pPr>
      <w:r>
        <w:rPr>
          <w:rFonts w:ascii="Arial" w:hAnsi="Arial" w:cs="Arial"/>
          <w:color w:val="000000" w:themeColor="text1"/>
          <w:sz w:val="26"/>
          <w:szCs w:val="26"/>
        </w:rPr>
        <w:t>Con ayuda de mis padres o familiares r</w:t>
      </w:r>
      <w:r w:rsidRPr="00E83B02">
        <w:rPr>
          <w:rFonts w:ascii="Arial" w:hAnsi="Arial" w:cs="Arial"/>
          <w:color w:val="000000" w:themeColor="text1"/>
          <w:sz w:val="26"/>
          <w:szCs w:val="26"/>
        </w:rPr>
        <w:t>espondo con mis propias palabras, las siguientes preguntas.</w:t>
      </w:r>
    </w:p>
    <w:p w:rsidR="00E83B02" w:rsidRDefault="00E83B02" w:rsidP="00E83B02">
      <w:pPr>
        <w:pStyle w:val="Prrafodelista"/>
        <w:ind w:left="786"/>
        <w:rPr>
          <w:rFonts w:ascii="Arial" w:hAnsi="Arial" w:cs="Arial"/>
          <w:color w:val="000000" w:themeColor="text1"/>
          <w:sz w:val="26"/>
          <w:szCs w:val="26"/>
        </w:rPr>
      </w:pPr>
    </w:p>
    <w:p w:rsidR="00E83B02" w:rsidRDefault="00E83B02" w:rsidP="00E83B02">
      <w:pPr>
        <w:pStyle w:val="Prrafodelista"/>
        <w:numPr>
          <w:ilvl w:val="0"/>
          <w:numId w:val="30"/>
        </w:numPr>
        <w:rPr>
          <w:rFonts w:ascii="Arial" w:hAnsi="Arial" w:cs="Arial"/>
          <w:color w:val="000000" w:themeColor="text1"/>
          <w:sz w:val="26"/>
          <w:szCs w:val="26"/>
        </w:rPr>
      </w:pPr>
      <w:r>
        <w:rPr>
          <w:rFonts w:ascii="Arial" w:hAnsi="Arial" w:cs="Arial"/>
          <w:color w:val="000000" w:themeColor="text1"/>
          <w:sz w:val="26"/>
          <w:szCs w:val="26"/>
        </w:rPr>
        <w:t>¿Qué se puede hacer desde mi contexto (hogar, vereda, barrio</w:t>
      </w:r>
      <w:r w:rsidR="00C5331A">
        <w:rPr>
          <w:rFonts w:ascii="Arial" w:hAnsi="Arial" w:cs="Arial"/>
          <w:color w:val="000000" w:themeColor="text1"/>
          <w:sz w:val="26"/>
          <w:szCs w:val="26"/>
        </w:rPr>
        <w:t>…) para tener un mejor cuidado con el agua?</w:t>
      </w:r>
    </w:p>
    <w:p w:rsidR="00C5331A" w:rsidRDefault="00C5331A" w:rsidP="00C5331A">
      <w:pPr>
        <w:pStyle w:val="Prrafodelista"/>
        <w:ind w:left="786"/>
        <w:rPr>
          <w:rFonts w:ascii="Arial" w:hAnsi="Arial" w:cs="Arial"/>
          <w:color w:val="000000" w:themeColor="text1"/>
          <w:sz w:val="26"/>
          <w:szCs w:val="26"/>
        </w:rPr>
      </w:pPr>
    </w:p>
    <w:p w:rsidR="00C5331A" w:rsidRDefault="00C5331A" w:rsidP="00E83B02">
      <w:pPr>
        <w:pStyle w:val="Prrafodelista"/>
        <w:numPr>
          <w:ilvl w:val="0"/>
          <w:numId w:val="30"/>
        </w:numPr>
        <w:rPr>
          <w:rFonts w:ascii="Arial" w:hAnsi="Arial" w:cs="Arial"/>
          <w:color w:val="000000" w:themeColor="text1"/>
          <w:sz w:val="26"/>
          <w:szCs w:val="26"/>
        </w:rPr>
      </w:pPr>
      <w:r>
        <w:rPr>
          <w:rFonts w:ascii="Arial" w:hAnsi="Arial" w:cs="Arial"/>
          <w:color w:val="000000" w:themeColor="text1"/>
          <w:sz w:val="26"/>
          <w:szCs w:val="26"/>
        </w:rPr>
        <w:t>¿Qué estrategias de conservación ambien</w:t>
      </w:r>
      <w:r w:rsidR="00DF11C2">
        <w:rPr>
          <w:rFonts w:ascii="Arial" w:hAnsi="Arial" w:cs="Arial"/>
          <w:color w:val="000000" w:themeColor="text1"/>
          <w:sz w:val="26"/>
          <w:szCs w:val="26"/>
        </w:rPr>
        <w:t>tal</w:t>
      </w:r>
      <w:r>
        <w:rPr>
          <w:rFonts w:ascii="Arial" w:hAnsi="Arial" w:cs="Arial"/>
          <w:color w:val="000000" w:themeColor="text1"/>
          <w:sz w:val="26"/>
          <w:szCs w:val="26"/>
        </w:rPr>
        <w:t xml:space="preserve"> utilizan en mi hogar?</w:t>
      </w:r>
    </w:p>
    <w:p w:rsidR="00FD5020" w:rsidRPr="00FD5020" w:rsidRDefault="00FD5020" w:rsidP="00FD5020">
      <w:pPr>
        <w:pStyle w:val="Prrafodelista"/>
        <w:rPr>
          <w:rFonts w:ascii="Arial" w:hAnsi="Arial" w:cs="Arial"/>
          <w:color w:val="000000" w:themeColor="text1"/>
          <w:sz w:val="26"/>
          <w:szCs w:val="26"/>
        </w:rPr>
      </w:pPr>
    </w:p>
    <w:p w:rsidR="00FD5020" w:rsidRDefault="00FD5020" w:rsidP="00E83B02">
      <w:pPr>
        <w:pStyle w:val="Prrafodelista"/>
        <w:numPr>
          <w:ilvl w:val="0"/>
          <w:numId w:val="30"/>
        </w:numPr>
        <w:rPr>
          <w:rFonts w:ascii="Arial" w:hAnsi="Arial" w:cs="Arial"/>
          <w:color w:val="000000" w:themeColor="text1"/>
          <w:sz w:val="26"/>
          <w:szCs w:val="26"/>
        </w:rPr>
      </w:pPr>
      <w:r>
        <w:rPr>
          <w:rFonts w:ascii="Arial" w:hAnsi="Arial" w:cs="Arial"/>
          <w:color w:val="000000" w:themeColor="text1"/>
          <w:sz w:val="26"/>
          <w:szCs w:val="26"/>
        </w:rPr>
        <w:t>¿Cuáles son los principales recursos de la región Andina y como ayudan al desarrollo del país?</w:t>
      </w:r>
    </w:p>
    <w:p w:rsidR="00C5331A" w:rsidRPr="00C5331A" w:rsidRDefault="00C5331A" w:rsidP="00C5331A">
      <w:pPr>
        <w:pStyle w:val="Prrafodelista"/>
        <w:rPr>
          <w:rFonts w:ascii="Arial" w:hAnsi="Arial" w:cs="Arial"/>
          <w:color w:val="000000" w:themeColor="text1"/>
          <w:sz w:val="26"/>
          <w:szCs w:val="26"/>
        </w:rPr>
      </w:pPr>
    </w:p>
    <w:p w:rsidR="00C5331A" w:rsidRDefault="00C5331A" w:rsidP="00C5331A">
      <w:pPr>
        <w:pStyle w:val="Prrafodelista"/>
        <w:ind w:left="786"/>
        <w:rPr>
          <w:rFonts w:ascii="Arial" w:hAnsi="Arial" w:cs="Arial"/>
          <w:color w:val="000000" w:themeColor="text1"/>
          <w:sz w:val="26"/>
          <w:szCs w:val="26"/>
        </w:rPr>
      </w:pPr>
    </w:p>
    <w:p w:rsidR="00C5331A" w:rsidRPr="00E83B02" w:rsidRDefault="00C5331A" w:rsidP="00E83B02">
      <w:pPr>
        <w:pStyle w:val="Prrafodelista"/>
        <w:numPr>
          <w:ilvl w:val="0"/>
          <w:numId w:val="30"/>
        </w:numPr>
        <w:rPr>
          <w:rFonts w:ascii="Arial" w:hAnsi="Arial" w:cs="Arial"/>
          <w:color w:val="000000" w:themeColor="text1"/>
          <w:sz w:val="26"/>
          <w:szCs w:val="26"/>
        </w:rPr>
      </w:pPr>
      <w:r>
        <w:rPr>
          <w:rFonts w:ascii="Arial" w:hAnsi="Arial" w:cs="Arial"/>
          <w:color w:val="000000" w:themeColor="text1"/>
          <w:sz w:val="26"/>
          <w:szCs w:val="26"/>
        </w:rPr>
        <w:t>Observa</w:t>
      </w:r>
      <w:r w:rsidR="00DF11C2">
        <w:rPr>
          <w:rFonts w:ascii="Arial" w:hAnsi="Arial" w:cs="Arial"/>
          <w:color w:val="000000" w:themeColor="text1"/>
          <w:sz w:val="26"/>
          <w:szCs w:val="26"/>
        </w:rPr>
        <w:t>r</w:t>
      </w:r>
      <w:r w:rsidR="004F2F27">
        <w:rPr>
          <w:rFonts w:ascii="Arial" w:hAnsi="Arial" w:cs="Arial"/>
          <w:color w:val="000000" w:themeColor="text1"/>
          <w:sz w:val="26"/>
          <w:szCs w:val="26"/>
        </w:rPr>
        <w:t xml:space="preserve"> detalladamente</w:t>
      </w:r>
      <w:r>
        <w:rPr>
          <w:rFonts w:ascii="Arial" w:hAnsi="Arial" w:cs="Arial"/>
          <w:color w:val="000000" w:themeColor="text1"/>
          <w:sz w:val="26"/>
          <w:szCs w:val="26"/>
        </w:rPr>
        <w:t xml:space="preserve"> la siguiente imagen y escrib</w:t>
      </w:r>
      <w:r w:rsidR="00DF11C2">
        <w:rPr>
          <w:rFonts w:ascii="Arial" w:hAnsi="Arial" w:cs="Arial"/>
          <w:color w:val="000000" w:themeColor="text1"/>
          <w:sz w:val="26"/>
          <w:szCs w:val="26"/>
        </w:rPr>
        <w:t>a</w:t>
      </w:r>
      <w:r>
        <w:rPr>
          <w:rFonts w:ascii="Arial" w:hAnsi="Arial" w:cs="Arial"/>
          <w:color w:val="000000" w:themeColor="text1"/>
          <w:sz w:val="26"/>
          <w:szCs w:val="26"/>
        </w:rPr>
        <w:t xml:space="preserve"> lo que piense de ella</w:t>
      </w:r>
      <w:r w:rsidR="004F2F27">
        <w:rPr>
          <w:rFonts w:ascii="Arial" w:hAnsi="Arial" w:cs="Arial"/>
          <w:color w:val="000000" w:themeColor="text1"/>
          <w:sz w:val="26"/>
          <w:szCs w:val="26"/>
        </w:rPr>
        <w:t xml:space="preserve"> </w:t>
      </w:r>
      <w:r w:rsidR="00DF11C2">
        <w:rPr>
          <w:rFonts w:ascii="Arial" w:hAnsi="Arial" w:cs="Arial"/>
          <w:color w:val="000000" w:themeColor="text1"/>
          <w:sz w:val="26"/>
          <w:szCs w:val="26"/>
        </w:rPr>
        <w:t xml:space="preserve">en </w:t>
      </w:r>
      <w:r w:rsidR="004F2F27">
        <w:rPr>
          <w:rFonts w:ascii="Arial" w:hAnsi="Arial" w:cs="Arial"/>
          <w:color w:val="000000" w:themeColor="text1"/>
          <w:sz w:val="26"/>
          <w:szCs w:val="26"/>
        </w:rPr>
        <w:t xml:space="preserve">media hoja de Block. </w:t>
      </w:r>
    </w:p>
    <w:p w:rsidR="006A7846" w:rsidRDefault="00C5331A" w:rsidP="00C5331A">
      <w:pPr>
        <w:jc w:val="center"/>
        <w:rPr>
          <w:rFonts w:ascii="Arial" w:hAnsi="Arial" w:cs="Arial"/>
          <w:color w:val="000000" w:themeColor="text1"/>
          <w:sz w:val="26"/>
          <w:szCs w:val="26"/>
        </w:rPr>
      </w:pPr>
      <w:r>
        <w:rPr>
          <w:noProof/>
          <w:lang w:eastAsia="es-CO"/>
        </w:rPr>
        <w:drawing>
          <wp:inline distT="0" distB="0" distL="0" distR="0" wp14:anchorId="0DD3115B" wp14:editId="7F94854F">
            <wp:extent cx="3286125" cy="2407482"/>
            <wp:effectExtent l="0" t="0" r="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6123" t="31395" r="52139" b="27249"/>
                    <a:stretch/>
                  </pic:blipFill>
                  <pic:spPr bwMode="auto">
                    <a:xfrm>
                      <a:off x="0" y="0"/>
                      <a:ext cx="3302095" cy="24191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595A" w:rsidRPr="004F2F27" w:rsidRDefault="004F2F27">
      <w:pPr>
        <w:rPr>
          <w:rFonts w:ascii="Arial" w:hAnsi="Arial" w:cs="Arial"/>
          <w:color w:val="000000" w:themeColor="text1"/>
          <w:sz w:val="26"/>
          <w:szCs w:val="26"/>
        </w:rPr>
      </w:pPr>
      <w:r>
        <w:rPr>
          <w:rStyle w:val="Textoennegrita"/>
          <w:rFonts w:ascii="Arial" w:hAnsi="Arial" w:cs="Arial"/>
          <w:i/>
          <w:iCs/>
          <w:color w:val="000000"/>
          <w:sz w:val="20"/>
          <w:szCs w:val="20"/>
        </w:rPr>
        <w:t xml:space="preserve"> </w:t>
      </w:r>
      <w:r w:rsidR="00C5331A">
        <w:rPr>
          <w:rStyle w:val="Textoennegrita"/>
          <w:rFonts w:ascii="Arial" w:hAnsi="Arial" w:cs="Arial"/>
          <w:i/>
          <w:iCs/>
          <w:color w:val="000000"/>
          <w:sz w:val="20"/>
          <w:szCs w:val="20"/>
        </w:rPr>
        <w:t>“Hagamos una pausa, el mundo necesita un descanso”. </w:t>
      </w:r>
      <w:r>
        <w:rPr>
          <w:rFonts w:ascii="Arial" w:hAnsi="Arial" w:cs="Arial"/>
          <w:color w:val="000000"/>
          <w:sz w:val="20"/>
          <w:szCs w:val="20"/>
        </w:rPr>
        <w:t>Luis Alberto Hernández Vergara. Docente Bellas Artes. Universidad del Atlántico.</w:t>
      </w:r>
    </w:p>
    <w:p w:rsidR="00C02E09" w:rsidRPr="00A25092" w:rsidRDefault="00C02E09">
      <w:pPr>
        <w:rPr>
          <w:rFonts w:ascii="Arial" w:hAnsi="Arial" w:cs="Arial"/>
          <w:color w:val="000000" w:themeColor="text1"/>
          <w:sz w:val="26"/>
          <w:szCs w:val="26"/>
          <w:shd w:val="clear" w:color="auto" w:fill="FFFFFF"/>
        </w:rPr>
      </w:pPr>
    </w:p>
    <w:p w:rsidR="00E75ACB" w:rsidRDefault="00E75ACB">
      <w:pPr>
        <w:rPr>
          <w:rFonts w:ascii="Arial" w:hAnsi="Arial" w:cs="Arial"/>
          <w:b/>
          <w:color w:val="000000" w:themeColor="text1"/>
          <w:sz w:val="26"/>
          <w:szCs w:val="26"/>
          <w:shd w:val="clear" w:color="auto" w:fill="FFFFFF"/>
        </w:rPr>
      </w:pPr>
      <w:r w:rsidRPr="00E75ACB">
        <w:rPr>
          <w:rFonts w:ascii="Arial" w:hAnsi="Arial" w:cs="Arial"/>
          <w:b/>
          <w:color w:val="000000" w:themeColor="text1"/>
          <w:sz w:val="26"/>
          <w:szCs w:val="26"/>
          <w:shd w:val="clear" w:color="auto" w:fill="FFFFFF"/>
        </w:rPr>
        <w:t>Referencias.</w:t>
      </w:r>
    </w:p>
    <w:p w:rsidR="00727140" w:rsidRPr="004F2F27" w:rsidRDefault="003F5FA7">
      <w:pPr>
        <w:rPr>
          <w:rFonts w:ascii="Arial" w:hAnsi="Arial" w:cs="Arial"/>
          <w:color w:val="000000" w:themeColor="text1"/>
          <w:sz w:val="26"/>
          <w:szCs w:val="26"/>
          <w:shd w:val="clear" w:color="auto" w:fill="FFFFFF"/>
        </w:rPr>
      </w:pPr>
      <w:hyperlink r:id="rId14" w:history="1">
        <w:r w:rsidR="004F2F27" w:rsidRPr="004F2F27">
          <w:rPr>
            <w:rStyle w:val="Hipervnculo"/>
            <w:rFonts w:ascii="Arial" w:hAnsi="Arial" w:cs="Arial"/>
            <w:color w:val="000000" w:themeColor="text1"/>
            <w:sz w:val="26"/>
            <w:szCs w:val="26"/>
            <w:u w:val="none"/>
            <w:shd w:val="clear" w:color="auto" w:fill="FFFFFF"/>
          </w:rPr>
          <w:t>https://www.desarrollosustentable.co/2018/11/recursos-naturales-de-colombia</w:t>
        </w:r>
      </w:hyperlink>
    </w:p>
    <w:p w:rsidR="004F2F27" w:rsidRPr="004F2F27" w:rsidRDefault="003F5FA7">
      <w:pPr>
        <w:rPr>
          <w:rFonts w:ascii="Arial" w:hAnsi="Arial" w:cs="Arial"/>
          <w:color w:val="000000" w:themeColor="text1"/>
          <w:sz w:val="26"/>
          <w:szCs w:val="26"/>
          <w:shd w:val="clear" w:color="auto" w:fill="FFFFFF"/>
        </w:rPr>
      </w:pPr>
      <w:hyperlink r:id="rId15" w:history="1">
        <w:r w:rsidR="004F2F27" w:rsidRPr="004F2F27">
          <w:rPr>
            <w:rStyle w:val="Hipervnculo"/>
            <w:rFonts w:ascii="Arial" w:hAnsi="Arial" w:cs="Arial"/>
            <w:color w:val="000000" w:themeColor="text1"/>
            <w:sz w:val="26"/>
            <w:szCs w:val="26"/>
            <w:u w:val="none"/>
            <w:shd w:val="clear" w:color="auto" w:fill="FFFFFF"/>
          </w:rPr>
          <w:t>www.minambiente.gov.co/index.php/noticias-educacion-ambiental</w:t>
        </w:r>
      </w:hyperlink>
    </w:p>
    <w:p w:rsidR="004F2F27" w:rsidRDefault="003F5FA7">
      <w:pPr>
        <w:rPr>
          <w:rFonts w:ascii="Arial" w:hAnsi="Arial" w:cs="Arial"/>
          <w:color w:val="000000" w:themeColor="text1"/>
          <w:sz w:val="26"/>
          <w:szCs w:val="26"/>
          <w:shd w:val="clear" w:color="auto" w:fill="FFFFFF"/>
        </w:rPr>
      </w:pPr>
      <w:hyperlink r:id="rId16" w:history="1">
        <w:r w:rsidR="004F2F27" w:rsidRPr="004F2F27">
          <w:rPr>
            <w:rStyle w:val="Hipervnculo"/>
            <w:rFonts w:ascii="Arial" w:hAnsi="Arial" w:cs="Arial"/>
            <w:color w:val="000000" w:themeColor="text1"/>
            <w:sz w:val="26"/>
            <w:szCs w:val="26"/>
            <w:u w:val="none"/>
            <w:shd w:val="clear" w:color="auto" w:fill="FFFFFF"/>
          </w:rPr>
          <w:t>https://www.colombia.com/colombia-info/informacion-general/geografia/regiones</w:t>
        </w:r>
      </w:hyperlink>
    </w:p>
    <w:p w:rsidR="004F2F27" w:rsidRPr="004F2F27" w:rsidRDefault="003F5FA7">
      <w:pPr>
        <w:rPr>
          <w:rFonts w:ascii="Arial" w:hAnsi="Arial" w:cs="Arial"/>
          <w:color w:val="000000" w:themeColor="text1"/>
          <w:sz w:val="26"/>
          <w:szCs w:val="26"/>
          <w:shd w:val="clear" w:color="auto" w:fill="FFFFFF"/>
        </w:rPr>
      </w:pPr>
      <w:hyperlink r:id="rId17" w:history="1">
        <w:r w:rsidR="004F2F27" w:rsidRPr="004F2F27">
          <w:rPr>
            <w:rStyle w:val="Hipervnculo"/>
            <w:rFonts w:ascii="Arial" w:hAnsi="Arial" w:cs="Arial"/>
            <w:color w:val="000000" w:themeColor="text1"/>
            <w:sz w:val="26"/>
            <w:szCs w:val="26"/>
            <w:u w:val="none"/>
            <w:shd w:val="clear" w:color="auto" w:fill="FFFFFF"/>
          </w:rPr>
          <w:t>http://www.siac.gov.co/biodiversidad</w:t>
        </w:r>
      </w:hyperlink>
    </w:p>
    <w:p w:rsidR="004F2F27" w:rsidRPr="004F2F27" w:rsidRDefault="004F2F27">
      <w:pPr>
        <w:rPr>
          <w:rFonts w:ascii="Arial" w:hAnsi="Arial" w:cs="Arial"/>
          <w:color w:val="000000" w:themeColor="text1"/>
          <w:sz w:val="26"/>
          <w:szCs w:val="26"/>
          <w:shd w:val="clear" w:color="auto" w:fill="FFFFFF"/>
        </w:rPr>
      </w:pPr>
    </w:p>
    <w:p w:rsidR="004F2F27" w:rsidRDefault="004F2F27">
      <w:pPr>
        <w:rPr>
          <w:rFonts w:ascii="Arial" w:hAnsi="Arial" w:cs="Arial"/>
          <w:color w:val="000000" w:themeColor="text1"/>
          <w:sz w:val="26"/>
          <w:szCs w:val="26"/>
          <w:shd w:val="clear" w:color="auto" w:fill="FFFFFF"/>
        </w:rPr>
      </w:pPr>
    </w:p>
    <w:p w:rsidR="004F2F27" w:rsidRPr="0097595A" w:rsidRDefault="004F2F27">
      <w:pPr>
        <w:rPr>
          <w:rFonts w:ascii="Arial" w:hAnsi="Arial" w:cs="Arial"/>
          <w:color w:val="000000" w:themeColor="text1"/>
          <w:sz w:val="26"/>
          <w:szCs w:val="26"/>
          <w:shd w:val="clear" w:color="auto" w:fill="FFFFFF"/>
        </w:rPr>
      </w:pPr>
    </w:p>
    <w:sectPr w:rsidR="004F2F27" w:rsidRPr="0097595A">
      <w:headerReference w:type="default" r:id="rId1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F5FA7" w:rsidRDefault="003F5FA7" w:rsidP="001838AB">
      <w:pPr>
        <w:spacing w:after="0" w:line="240" w:lineRule="auto"/>
      </w:pPr>
      <w:r>
        <w:separator/>
      </w:r>
    </w:p>
  </w:endnote>
  <w:endnote w:type="continuationSeparator" w:id="0">
    <w:p w:rsidR="003F5FA7" w:rsidRDefault="003F5FA7" w:rsidP="001838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F5FA7" w:rsidRDefault="003F5FA7" w:rsidP="001838AB">
      <w:pPr>
        <w:spacing w:after="0" w:line="240" w:lineRule="auto"/>
      </w:pPr>
      <w:r>
        <w:separator/>
      </w:r>
    </w:p>
  </w:footnote>
  <w:footnote w:type="continuationSeparator" w:id="0">
    <w:p w:rsidR="003F5FA7" w:rsidRDefault="003F5FA7" w:rsidP="001838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520C0" w:rsidRPr="00A709F2" w:rsidRDefault="000520C0" w:rsidP="000520C0">
    <w:pPr>
      <w:pStyle w:val="Encabezado"/>
      <w:jc w:val="center"/>
      <w:rPr>
        <w:b/>
      </w:rPr>
    </w:pPr>
    <w:r w:rsidRPr="00A709F2">
      <w:rPr>
        <w:b/>
      </w:rPr>
      <w:t>Elaborado por Equipo de Padrinos.  Área de Educación</w:t>
    </w:r>
  </w:p>
  <w:p w:rsidR="000520C0" w:rsidRDefault="000520C0" w:rsidP="000520C0">
    <w:pPr>
      <w:pStyle w:val="Encabezado"/>
      <w:jc w:val="center"/>
    </w:pPr>
    <w:r w:rsidRPr="00A709F2">
      <w:rPr>
        <w:b/>
      </w:rPr>
      <w:t>Alianza Educación Rural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DB4017"/>
    <w:multiLevelType w:val="hybridMultilevel"/>
    <w:tmpl w:val="F05826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650212"/>
    <w:multiLevelType w:val="hybridMultilevel"/>
    <w:tmpl w:val="D9507524"/>
    <w:lvl w:ilvl="0" w:tplc="3B00B7D4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1B30FC"/>
    <w:multiLevelType w:val="hybridMultilevel"/>
    <w:tmpl w:val="506A40EA"/>
    <w:lvl w:ilvl="0" w:tplc="0A34E586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314953"/>
    <w:multiLevelType w:val="hybridMultilevel"/>
    <w:tmpl w:val="9C0C1B5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D087B41"/>
    <w:multiLevelType w:val="hybridMultilevel"/>
    <w:tmpl w:val="29608D4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4325E50"/>
    <w:multiLevelType w:val="hybridMultilevel"/>
    <w:tmpl w:val="902EB60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45A44F8"/>
    <w:multiLevelType w:val="hybridMultilevel"/>
    <w:tmpl w:val="A042A696"/>
    <w:lvl w:ilvl="0" w:tplc="000C093C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49F24ED"/>
    <w:multiLevelType w:val="hybridMultilevel"/>
    <w:tmpl w:val="ABB0F63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7065D66"/>
    <w:multiLevelType w:val="hybridMultilevel"/>
    <w:tmpl w:val="C90C8EF8"/>
    <w:lvl w:ilvl="0" w:tplc="24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9" w15:restartNumberingAfterBreak="0">
    <w:nsid w:val="34A31D17"/>
    <w:multiLevelType w:val="hybridMultilevel"/>
    <w:tmpl w:val="1750BE7C"/>
    <w:lvl w:ilvl="0" w:tplc="7B109058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9BA4971"/>
    <w:multiLevelType w:val="hybridMultilevel"/>
    <w:tmpl w:val="78E20B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B83555A"/>
    <w:multiLevelType w:val="multilevel"/>
    <w:tmpl w:val="A1AE06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  <w:lang w:val="es-CO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E371747"/>
    <w:multiLevelType w:val="hybridMultilevel"/>
    <w:tmpl w:val="38BCE2BC"/>
    <w:lvl w:ilvl="0" w:tplc="A8347BC2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FA60B14"/>
    <w:multiLevelType w:val="hybridMultilevel"/>
    <w:tmpl w:val="9AF077E0"/>
    <w:lvl w:ilvl="0" w:tplc="2AEC0AB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34C049F"/>
    <w:multiLevelType w:val="hybridMultilevel"/>
    <w:tmpl w:val="F20A10EC"/>
    <w:lvl w:ilvl="0" w:tplc="A5DC5E6C">
      <w:start w:val="1"/>
      <w:numFmt w:val="upperLetter"/>
      <w:lvlText w:val="%1."/>
      <w:lvlJc w:val="left"/>
      <w:pPr>
        <w:ind w:left="1245" w:hanging="885"/>
      </w:pPr>
      <w:rPr>
        <w:rFonts w:ascii="Arial" w:hAnsi="Arial" w:cs="Aria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75B2EC1"/>
    <w:multiLevelType w:val="hybridMultilevel"/>
    <w:tmpl w:val="26BC533E"/>
    <w:lvl w:ilvl="0" w:tplc="DC761C8C">
      <w:start w:val="1"/>
      <w:numFmt w:val="lowerLetter"/>
      <w:lvlText w:val="%1-"/>
      <w:lvlJc w:val="left"/>
      <w:pPr>
        <w:ind w:left="786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6" w15:restartNumberingAfterBreak="0">
    <w:nsid w:val="4BBC248F"/>
    <w:multiLevelType w:val="hybridMultilevel"/>
    <w:tmpl w:val="031C8C2A"/>
    <w:lvl w:ilvl="0" w:tplc="4D30A95E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58F879B6"/>
    <w:multiLevelType w:val="hybridMultilevel"/>
    <w:tmpl w:val="050AA85A"/>
    <w:lvl w:ilvl="0" w:tplc="FE746EB2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8" w15:restartNumberingAfterBreak="0">
    <w:nsid w:val="5D890C76"/>
    <w:multiLevelType w:val="multilevel"/>
    <w:tmpl w:val="65FE55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F2B50B4"/>
    <w:multiLevelType w:val="hybridMultilevel"/>
    <w:tmpl w:val="D4C41D18"/>
    <w:lvl w:ilvl="0" w:tplc="B71C4DD2">
      <w:start w:val="1"/>
      <w:numFmt w:val="upperLetter"/>
      <w:lvlText w:val="%1-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66AE6D31"/>
    <w:multiLevelType w:val="hybridMultilevel"/>
    <w:tmpl w:val="4BDA4138"/>
    <w:lvl w:ilvl="0" w:tplc="957886F6">
      <w:start w:val="1"/>
      <w:numFmt w:val="decimal"/>
      <w:lvlText w:val="%1."/>
      <w:lvlJc w:val="left"/>
      <w:pPr>
        <w:ind w:left="786" w:hanging="360"/>
      </w:pPr>
      <w:rPr>
        <w:rFonts w:hint="default"/>
        <w:b/>
        <w:color w:val="000000" w:themeColor="text1"/>
        <w:sz w:val="26"/>
        <w:szCs w:val="26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1" w15:restartNumberingAfterBreak="0">
    <w:nsid w:val="67283C5A"/>
    <w:multiLevelType w:val="hybridMultilevel"/>
    <w:tmpl w:val="19F63F54"/>
    <w:lvl w:ilvl="0" w:tplc="BF8272C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849090F"/>
    <w:multiLevelType w:val="hybridMultilevel"/>
    <w:tmpl w:val="1F80CF1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D760DF3"/>
    <w:multiLevelType w:val="hybridMultilevel"/>
    <w:tmpl w:val="1ADA8A38"/>
    <w:lvl w:ilvl="0" w:tplc="06148698">
      <w:start w:val="1"/>
      <w:numFmt w:val="upperLetter"/>
      <w:lvlText w:val="%1-"/>
      <w:lvlJc w:val="left"/>
      <w:pPr>
        <w:ind w:left="114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66" w:hanging="360"/>
      </w:pPr>
    </w:lvl>
    <w:lvl w:ilvl="2" w:tplc="0409001B" w:tentative="1">
      <w:start w:val="1"/>
      <w:numFmt w:val="lowerRoman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4" w15:restartNumberingAfterBreak="0">
    <w:nsid w:val="6E1A333E"/>
    <w:multiLevelType w:val="hybridMultilevel"/>
    <w:tmpl w:val="25769FE0"/>
    <w:lvl w:ilvl="0" w:tplc="E7CE70E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71F352BA"/>
    <w:multiLevelType w:val="hybridMultilevel"/>
    <w:tmpl w:val="5BA07B74"/>
    <w:lvl w:ilvl="0" w:tplc="A0E022D2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6" w15:restartNumberingAfterBreak="0">
    <w:nsid w:val="780C49B9"/>
    <w:multiLevelType w:val="hybridMultilevel"/>
    <w:tmpl w:val="D91477AE"/>
    <w:lvl w:ilvl="0" w:tplc="F364C536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7" w15:restartNumberingAfterBreak="0">
    <w:nsid w:val="7845455F"/>
    <w:multiLevelType w:val="hybridMultilevel"/>
    <w:tmpl w:val="2B6634C8"/>
    <w:lvl w:ilvl="0" w:tplc="5CBC23B4">
      <w:start w:val="1"/>
      <w:numFmt w:val="lowerLetter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8" w15:restartNumberingAfterBreak="0">
    <w:nsid w:val="7DC12870"/>
    <w:multiLevelType w:val="multilevel"/>
    <w:tmpl w:val="28408D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EBB2ABF"/>
    <w:multiLevelType w:val="hybridMultilevel"/>
    <w:tmpl w:val="424CCFFC"/>
    <w:lvl w:ilvl="0" w:tplc="866C6CAA">
      <w:start w:val="1"/>
      <w:numFmt w:val="decimal"/>
      <w:lvlText w:val="%1."/>
      <w:lvlJc w:val="left"/>
      <w:pPr>
        <w:ind w:left="786" w:hanging="360"/>
      </w:pPr>
      <w:rPr>
        <w:rFonts w:hint="default"/>
        <w:b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2"/>
  </w:num>
  <w:num w:numId="2">
    <w:abstractNumId w:val="10"/>
  </w:num>
  <w:num w:numId="3">
    <w:abstractNumId w:val="0"/>
  </w:num>
  <w:num w:numId="4">
    <w:abstractNumId w:val="15"/>
  </w:num>
  <w:num w:numId="5">
    <w:abstractNumId w:val="4"/>
  </w:num>
  <w:num w:numId="6">
    <w:abstractNumId w:val="9"/>
  </w:num>
  <w:num w:numId="7">
    <w:abstractNumId w:val="22"/>
  </w:num>
  <w:num w:numId="8">
    <w:abstractNumId w:val="1"/>
  </w:num>
  <w:num w:numId="9">
    <w:abstractNumId w:val="5"/>
  </w:num>
  <w:num w:numId="10">
    <w:abstractNumId w:val="16"/>
  </w:num>
  <w:num w:numId="11">
    <w:abstractNumId w:val="19"/>
  </w:num>
  <w:num w:numId="12">
    <w:abstractNumId w:val="12"/>
  </w:num>
  <w:num w:numId="13">
    <w:abstractNumId w:val="8"/>
  </w:num>
  <w:num w:numId="14">
    <w:abstractNumId w:val="29"/>
  </w:num>
  <w:num w:numId="15">
    <w:abstractNumId w:val="25"/>
  </w:num>
  <w:num w:numId="16">
    <w:abstractNumId w:val="20"/>
  </w:num>
  <w:num w:numId="17">
    <w:abstractNumId w:val="13"/>
  </w:num>
  <w:num w:numId="18">
    <w:abstractNumId w:val="18"/>
  </w:num>
  <w:num w:numId="19">
    <w:abstractNumId w:val="28"/>
  </w:num>
  <w:num w:numId="20">
    <w:abstractNumId w:val="21"/>
  </w:num>
  <w:num w:numId="21">
    <w:abstractNumId w:val="23"/>
  </w:num>
  <w:num w:numId="22">
    <w:abstractNumId w:val="17"/>
  </w:num>
  <w:num w:numId="23">
    <w:abstractNumId w:val="3"/>
  </w:num>
  <w:num w:numId="24">
    <w:abstractNumId w:val="6"/>
  </w:num>
  <w:num w:numId="25">
    <w:abstractNumId w:val="7"/>
  </w:num>
  <w:num w:numId="26">
    <w:abstractNumId w:val="11"/>
  </w:num>
  <w:num w:numId="27">
    <w:abstractNumId w:val="14"/>
  </w:num>
  <w:num w:numId="28">
    <w:abstractNumId w:val="24"/>
  </w:num>
  <w:num w:numId="29">
    <w:abstractNumId w:val="26"/>
  </w:num>
  <w:num w:numId="30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documentProtection w:edit="trackedChanges" w:enforcement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76C0"/>
    <w:rsid w:val="00027E93"/>
    <w:rsid w:val="000520C0"/>
    <w:rsid w:val="00073830"/>
    <w:rsid w:val="000B39D9"/>
    <w:rsid w:val="000B57F3"/>
    <w:rsid w:val="000E099A"/>
    <w:rsid w:val="000E76C0"/>
    <w:rsid w:val="00100E69"/>
    <w:rsid w:val="00101C17"/>
    <w:rsid w:val="00150068"/>
    <w:rsid w:val="00160BDF"/>
    <w:rsid w:val="0016244D"/>
    <w:rsid w:val="001838AB"/>
    <w:rsid w:val="00194E7B"/>
    <w:rsid w:val="001A2B9D"/>
    <w:rsid w:val="001B73BB"/>
    <w:rsid w:val="001D07C7"/>
    <w:rsid w:val="001D3478"/>
    <w:rsid w:val="001D6789"/>
    <w:rsid w:val="001E55BE"/>
    <w:rsid w:val="001F60F1"/>
    <w:rsid w:val="00264E9D"/>
    <w:rsid w:val="00280520"/>
    <w:rsid w:val="002C4480"/>
    <w:rsid w:val="002E05C0"/>
    <w:rsid w:val="0030274E"/>
    <w:rsid w:val="00303BC0"/>
    <w:rsid w:val="00333CF6"/>
    <w:rsid w:val="00335740"/>
    <w:rsid w:val="003502A5"/>
    <w:rsid w:val="00362358"/>
    <w:rsid w:val="003A0797"/>
    <w:rsid w:val="003D22C4"/>
    <w:rsid w:val="003D71BF"/>
    <w:rsid w:val="003F5FA7"/>
    <w:rsid w:val="004518B2"/>
    <w:rsid w:val="00455694"/>
    <w:rsid w:val="0047356B"/>
    <w:rsid w:val="00480E58"/>
    <w:rsid w:val="004B7AF2"/>
    <w:rsid w:val="004C5945"/>
    <w:rsid w:val="004F2B70"/>
    <w:rsid w:val="004F2F27"/>
    <w:rsid w:val="0052021F"/>
    <w:rsid w:val="00523CEF"/>
    <w:rsid w:val="00542001"/>
    <w:rsid w:val="00560010"/>
    <w:rsid w:val="00564F4D"/>
    <w:rsid w:val="005A08E2"/>
    <w:rsid w:val="005A355B"/>
    <w:rsid w:val="005A3947"/>
    <w:rsid w:val="00605E62"/>
    <w:rsid w:val="006220E9"/>
    <w:rsid w:val="00641EB1"/>
    <w:rsid w:val="00652A73"/>
    <w:rsid w:val="00653478"/>
    <w:rsid w:val="006974B8"/>
    <w:rsid w:val="006A06C6"/>
    <w:rsid w:val="006A7846"/>
    <w:rsid w:val="006B3615"/>
    <w:rsid w:val="006D74BF"/>
    <w:rsid w:val="006F1222"/>
    <w:rsid w:val="006F3D51"/>
    <w:rsid w:val="007010C6"/>
    <w:rsid w:val="007017B0"/>
    <w:rsid w:val="00727140"/>
    <w:rsid w:val="007564ED"/>
    <w:rsid w:val="00763BF9"/>
    <w:rsid w:val="007761F5"/>
    <w:rsid w:val="007E32E4"/>
    <w:rsid w:val="0082644F"/>
    <w:rsid w:val="00844016"/>
    <w:rsid w:val="00874C28"/>
    <w:rsid w:val="00894BF4"/>
    <w:rsid w:val="008A1524"/>
    <w:rsid w:val="008A68A5"/>
    <w:rsid w:val="008C68BF"/>
    <w:rsid w:val="008E038F"/>
    <w:rsid w:val="008F6F08"/>
    <w:rsid w:val="00907BA4"/>
    <w:rsid w:val="00912239"/>
    <w:rsid w:val="00917E05"/>
    <w:rsid w:val="00930ACF"/>
    <w:rsid w:val="00952E3E"/>
    <w:rsid w:val="0095375E"/>
    <w:rsid w:val="00975701"/>
    <w:rsid w:val="0097595A"/>
    <w:rsid w:val="009822F3"/>
    <w:rsid w:val="009D1ABA"/>
    <w:rsid w:val="00A13013"/>
    <w:rsid w:val="00A134CD"/>
    <w:rsid w:val="00A25092"/>
    <w:rsid w:val="00A41998"/>
    <w:rsid w:val="00A5761E"/>
    <w:rsid w:val="00A64D01"/>
    <w:rsid w:val="00A94B04"/>
    <w:rsid w:val="00AA0AF2"/>
    <w:rsid w:val="00AB6C60"/>
    <w:rsid w:val="00B25BF6"/>
    <w:rsid w:val="00B341B9"/>
    <w:rsid w:val="00B37592"/>
    <w:rsid w:val="00B661BB"/>
    <w:rsid w:val="00B80841"/>
    <w:rsid w:val="00B81E2A"/>
    <w:rsid w:val="00B82E3A"/>
    <w:rsid w:val="00BB4ACE"/>
    <w:rsid w:val="00BC096A"/>
    <w:rsid w:val="00BC5E48"/>
    <w:rsid w:val="00BF7FD5"/>
    <w:rsid w:val="00C02971"/>
    <w:rsid w:val="00C02E09"/>
    <w:rsid w:val="00C5331A"/>
    <w:rsid w:val="00C63482"/>
    <w:rsid w:val="00C71D87"/>
    <w:rsid w:val="00C94D5A"/>
    <w:rsid w:val="00C977E3"/>
    <w:rsid w:val="00CA1315"/>
    <w:rsid w:val="00CA4891"/>
    <w:rsid w:val="00CB1141"/>
    <w:rsid w:val="00CB3A31"/>
    <w:rsid w:val="00CB46DF"/>
    <w:rsid w:val="00CD1CBA"/>
    <w:rsid w:val="00CE697E"/>
    <w:rsid w:val="00D05EC8"/>
    <w:rsid w:val="00D06F4C"/>
    <w:rsid w:val="00D07B9A"/>
    <w:rsid w:val="00D10C0F"/>
    <w:rsid w:val="00D207A4"/>
    <w:rsid w:val="00D8320B"/>
    <w:rsid w:val="00DE6C74"/>
    <w:rsid w:val="00DF11C2"/>
    <w:rsid w:val="00E10BD6"/>
    <w:rsid w:val="00E25C7E"/>
    <w:rsid w:val="00E34E35"/>
    <w:rsid w:val="00E75ACB"/>
    <w:rsid w:val="00E763D5"/>
    <w:rsid w:val="00E80A1D"/>
    <w:rsid w:val="00E83B02"/>
    <w:rsid w:val="00E9166F"/>
    <w:rsid w:val="00EF40F1"/>
    <w:rsid w:val="00EF5DDB"/>
    <w:rsid w:val="00F2721E"/>
    <w:rsid w:val="00F67955"/>
    <w:rsid w:val="00F95A48"/>
    <w:rsid w:val="00FA65E6"/>
    <w:rsid w:val="00FD5020"/>
    <w:rsid w:val="00FD522F"/>
    <w:rsid w:val="00FE02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261F8DD-EC9A-4BD8-8904-ED36187DDE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E34E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5A3947"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0B57F3"/>
    <w:rPr>
      <w:b/>
      <w:bCs/>
    </w:rPr>
  </w:style>
  <w:style w:type="character" w:styleId="Hipervnculo">
    <w:name w:val="Hyperlink"/>
    <w:basedOn w:val="Fuentedeprrafopredeter"/>
    <w:uiPriority w:val="99"/>
    <w:unhideWhenUsed/>
    <w:rsid w:val="00CA1315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130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13013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1838A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838AB"/>
  </w:style>
  <w:style w:type="paragraph" w:styleId="Piedepgina">
    <w:name w:val="footer"/>
    <w:basedOn w:val="Normal"/>
    <w:link w:val="PiedepginaCar"/>
    <w:uiPriority w:val="99"/>
    <w:unhideWhenUsed/>
    <w:rsid w:val="001838A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838AB"/>
  </w:style>
  <w:style w:type="character" w:styleId="nfasis">
    <w:name w:val="Emphasis"/>
    <w:basedOn w:val="Fuentedeprrafopredeter"/>
    <w:uiPriority w:val="20"/>
    <w:qFormat/>
    <w:rsid w:val="00B81E2A"/>
    <w:rPr>
      <w:i/>
      <w:iCs/>
    </w:rPr>
  </w:style>
  <w:style w:type="paragraph" w:styleId="Revisin">
    <w:name w:val="Revision"/>
    <w:hidden/>
    <w:uiPriority w:val="99"/>
    <w:semiHidden/>
    <w:rsid w:val="00D8320B"/>
    <w:pPr>
      <w:spacing w:after="0" w:line="240" w:lineRule="auto"/>
    </w:pPr>
  </w:style>
  <w:style w:type="paragraph" w:styleId="NormalWeb">
    <w:name w:val="Normal (Web)"/>
    <w:basedOn w:val="Normal"/>
    <w:uiPriority w:val="99"/>
    <w:unhideWhenUsed/>
    <w:rsid w:val="00641EB1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637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1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81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02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4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://www.siac.gov.co/biodiversidad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colombia.com/colombia-info/informacion-general/geografia/regiones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http://www.minambiente.gov.co/index.php/noticias-educacion-ambiental" TargetMode="Externa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www.desarrollosustentable.co/2018/11/recursos-naturales-de-colombia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90004F-D230-446D-97A7-C1AC3DEA7A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1271</Words>
  <Characters>6995</Characters>
  <Application>Microsoft Office Word</Application>
  <DocSecurity>0</DocSecurity>
  <Lines>58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8250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Alexander</dc:creator>
  <cp:lastModifiedBy>Mariana</cp:lastModifiedBy>
  <cp:revision>2</cp:revision>
  <dcterms:created xsi:type="dcterms:W3CDTF">2020-04-30T21:38:00Z</dcterms:created>
  <dcterms:modified xsi:type="dcterms:W3CDTF">2020-04-30T21:38:00Z</dcterms:modified>
</cp:coreProperties>
</file>